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45C" w:rsidRDefault="009B4F39" w:rsidP="009B4F39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F3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EC4464">
        <w:rPr>
          <w:rFonts w:ascii="Times New Roman" w:hAnsi="Times New Roman" w:cs="Times New Roman"/>
          <w:sz w:val="28"/>
          <w:szCs w:val="28"/>
        </w:rPr>
        <w:t>Ковылкинская</w:t>
      </w:r>
      <w:proofErr w:type="spellEnd"/>
      <w:r w:rsidR="00EC446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имени генерал-лейтенанта </w:t>
      </w:r>
      <w:proofErr w:type="spellStart"/>
      <w:r w:rsidR="00EC4464">
        <w:rPr>
          <w:rFonts w:ascii="Times New Roman" w:hAnsi="Times New Roman" w:cs="Times New Roman"/>
          <w:sz w:val="28"/>
          <w:szCs w:val="28"/>
        </w:rPr>
        <w:t>И.А.Арапова</w:t>
      </w:r>
      <w:proofErr w:type="spellEnd"/>
      <w:r w:rsidR="00EC4464">
        <w:rPr>
          <w:rFonts w:ascii="Times New Roman" w:hAnsi="Times New Roman" w:cs="Times New Roman"/>
          <w:sz w:val="28"/>
          <w:szCs w:val="28"/>
        </w:rPr>
        <w:t>»</w:t>
      </w:r>
      <w:r w:rsidRPr="009B4F39">
        <w:rPr>
          <w:rFonts w:ascii="Times New Roman" w:hAnsi="Times New Roman" w:cs="Times New Roman"/>
          <w:sz w:val="28"/>
          <w:szCs w:val="28"/>
        </w:rPr>
        <w:t>»</w:t>
      </w:r>
    </w:p>
    <w:p w:rsidR="009B4F39" w:rsidRPr="009B4F39" w:rsidRDefault="009B4F39" w:rsidP="009B4F39">
      <w:pPr>
        <w:spacing w:after="72"/>
        <w:rPr>
          <w:rFonts w:ascii="Times New Roman" w:hAnsi="Times New Roman" w:cs="Times New Roman"/>
          <w:sz w:val="24"/>
          <w:szCs w:val="24"/>
        </w:rPr>
      </w:pPr>
    </w:p>
    <w:p w:rsidR="009B4F39" w:rsidRPr="009B4F39" w:rsidRDefault="009B4F39" w:rsidP="009B4F39">
      <w:pPr>
        <w:spacing w:after="7" w:line="266" w:lineRule="auto"/>
        <w:ind w:left="748" w:right="81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4F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Описание кейса  </w:t>
      </w:r>
    </w:p>
    <w:p w:rsidR="009B4F39" w:rsidRPr="009B4F39" w:rsidRDefault="009B4F39" w:rsidP="009B4F39">
      <w:pPr>
        <w:spacing w:after="7" w:line="266" w:lineRule="auto"/>
        <w:ind w:left="829" w:right="812" w:hanging="8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B4F3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комплексного сопровождения участников образовательных отношений  по реализации мероприятий, направленных  на профилактику травли  </w:t>
      </w:r>
    </w:p>
    <w:p w:rsidR="009B4F39" w:rsidRPr="009B4F39" w:rsidRDefault="009B4F39" w:rsidP="009B4F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B4F39" w:rsidRPr="009B4F39" w:rsidRDefault="009B4F39" w:rsidP="009B4F39">
      <w:pPr>
        <w:spacing w:after="0"/>
        <w:ind w:right="61"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B4F39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Комплексные профилактические мероприятия по предотвращению травли и формированию благоприятного социально-психологического климата представляют собой совокупность методов, способов, приемов психолого-педагогического сопровождения, воспитательных средств, направленных на решение проблемной ситуации, связанной с явлениями травли.</w:t>
      </w:r>
    </w:p>
    <w:p w:rsidR="009B4F39" w:rsidRPr="009B4F39" w:rsidRDefault="009B4F39" w:rsidP="009B4F39">
      <w:pPr>
        <w:spacing w:after="17"/>
        <w:ind w:left="708"/>
        <w:rPr>
          <w:rFonts w:ascii="Times New Roman" w:hAnsi="Times New Roman" w:cs="Times New Roman"/>
          <w:sz w:val="24"/>
          <w:szCs w:val="24"/>
        </w:rPr>
      </w:pPr>
    </w:p>
    <w:p w:rsidR="009B4F39" w:rsidRPr="009B4F39" w:rsidRDefault="009B4F39" w:rsidP="009B4F39">
      <w:pPr>
        <w:numPr>
          <w:ilvl w:val="0"/>
          <w:numId w:val="1"/>
        </w:numPr>
        <w:spacing w:after="11" w:line="269" w:lineRule="auto"/>
        <w:ind w:right="42" w:hanging="360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  <w:u w:val="single" w:color="000000"/>
        </w:rPr>
        <w:t>Название кейса:</w:t>
      </w:r>
    </w:p>
    <w:p w:rsidR="009B4F39" w:rsidRPr="009B4F39" w:rsidRDefault="009B4F39" w:rsidP="009B4F39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«Профилактика социальных </w:t>
      </w:r>
      <w:r w:rsidRPr="009B4F39">
        <w:rPr>
          <w:rFonts w:ascii="Times New Roman" w:hAnsi="Times New Roman" w:cs="Times New Roman"/>
          <w:sz w:val="24"/>
          <w:szCs w:val="24"/>
        </w:rPr>
        <w:t>конфликтов че</w:t>
      </w:r>
      <w:r>
        <w:rPr>
          <w:rFonts w:ascii="Times New Roman" w:hAnsi="Times New Roman" w:cs="Times New Roman"/>
          <w:sz w:val="24"/>
          <w:szCs w:val="24"/>
        </w:rPr>
        <w:t>рез гармонизацию</w:t>
      </w:r>
      <w:r w:rsidRPr="009B4F39">
        <w:rPr>
          <w:rFonts w:ascii="Times New Roman" w:hAnsi="Times New Roman" w:cs="Times New Roman"/>
          <w:sz w:val="24"/>
          <w:szCs w:val="24"/>
        </w:rPr>
        <w:t xml:space="preserve"> отношений».  </w:t>
      </w:r>
    </w:p>
    <w:p w:rsidR="009B4F39" w:rsidRPr="009B4F39" w:rsidRDefault="009B4F39" w:rsidP="009B4F39">
      <w:pPr>
        <w:numPr>
          <w:ilvl w:val="0"/>
          <w:numId w:val="1"/>
        </w:numPr>
        <w:spacing w:after="11" w:line="269" w:lineRule="auto"/>
        <w:ind w:right="42" w:hanging="360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  <w:u w:val="single" w:color="000000"/>
        </w:rPr>
        <w:t>Целевая группа, для которой применен кейс:</w:t>
      </w:r>
    </w:p>
    <w:p w:rsidR="009B4F39" w:rsidRPr="009B4F39" w:rsidRDefault="00EC4464" w:rsidP="009B4F39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Обучающиеся 7 «Б»</w:t>
      </w:r>
      <w:r w:rsidR="009B4F39" w:rsidRPr="009B4F39">
        <w:rPr>
          <w:rFonts w:ascii="Times New Roman" w:hAnsi="Times New Roman" w:cs="Times New Roman"/>
          <w:sz w:val="24"/>
          <w:szCs w:val="24"/>
        </w:rPr>
        <w:t xml:space="preserve"> класса, педагоги, классный руководитель, социальный педагог, педагог-психолог, заместитель директора по воспитательной работе, советник директора общеобразовательного учреждения.  </w:t>
      </w:r>
    </w:p>
    <w:p w:rsidR="009B4F39" w:rsidRPr="009B4F39" w:rsidRDefault="009B4F39" w:rsidP="009B4F39">
      <w:pPr>
        <w:numPr>
          <w:ilvl w:val="0"/>
          <w:numId w:val="1"/>
        </w:numPr>
        <w:spacing w:after="11" w:line="269" w:lineRule="auto"/>
        <w:ind w:right="42" w:hanging="360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  <w:u w:val="single" w:color="000000"/>
        </w:rPr>
        <w:t>Проблемная ситуация в образовательной среде:</w:t>
      </w:r>
    </w:p>
    <w:p w:rsidR="009B4F39" w:rsidRPr="009B4F39" w:rsidRDefault="009B4F39" w:rsidP="009B4F39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>Проблема конфликта, отраженно</w:t>
      </w:r>
      <w:r w:rsidR="00EC4464">
        <w:rPr>
          <w:rFonts w:ascii="Times New Roman" w:hAnsi="Times New Roman" w:cs="Times New Roman"/>
          <w:sz w:val="24"/>
          <w:szCs w:val="24"/>
        </w:rPr>
        <w:t>го в кейсе, в бойкотировании сем</w:t>
      </w:r>
      <w:r w:rsidRPr="009B4F39">
        <w:rPr>
          <w:rFonts w:ascii="Times New Roman" w:hAnsi="Times New Roman" w:cs="Times New Roman"/>
          <w:sz w:val="24"/>
          <w:szCs w:val="24"/>
        </w:rPr>
        <w:t xml:space="preserve">иклассниками девочки одноклассницы из-за неприятного запаха от одежды. </w:t>
      </w:r>
    </w:p>
    <w:p w:rsidR="009B4F39" w:rsidRPr="009B4F39" w:rsidRDefault="009B4F39" w:rsidP="009B4F39">
      <w:pPr>
        <w:numPr>
          <w:ilvl w:val="0"/>
          <w:numId w:val="1"/>
        </w:numPr>
        <w:spacing w:after="11" w:line="269" w:lineRule="auto"/>
        <w:ind w:right="42" w:hanging="360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  <w:u w:val="single" w:color="000000"/>
        </w:rPr>
        <w:t>Сценарий кейса.</w:t>
      </w:r>
    </w:p>
    <w:p w:rsidR="009B4F39" w:rsidRPr="009B4F39" w:rsidRDefault="009B4F39" w:rsidP="009B4F39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Подростковый </w:t>
      </w:r>
      <w:proofErr w:type="spellStart"/>
      <w:r w:rsidRPr="009B4F39">
        <w:rPr>
          <w:rFonts w:ascii="Times New Roman" w:hAnsi="Times New Roman" w:cs="Times New Roman"/>
          <w:sz w:val="24"/>
          <w:szCs w:val="24"/>
        </w:rPr>
        <w:t>буллинг</w:t>
      </w:r>
      <w:proofErr w:type="spellEnd"/>
      <w:r w:rsidRPr="009B4F39">
        <w:rPr>
          <w:rFonts w:ascii="Times New Roman" w:hAnsi="Times New Roman" w:cs="Times New Roman"/>
          <w:sz w:val="24"/>
          <w:szCs w:val="24"/>
        </w:rPr>
        <w:t xml:space="preserve"> — проблема, для решения которой требуется комплексный подход. С травлей в школе должен разбираться не ребёнок в одиночку, а все стороны — родители, учитель и сам школьник. Главный совет для тех, кто столкнулся с </w:t>
      </w:r>
      <w:proofErr w:type="spellStart"/>
      <w:r w:rsidRPr="009B4F39">
        <w:rPr>
          <w:rFonts w:ascii="Times New Roman" w:hAnsi="Times New Roman" w:cs="Times New Roman"/>
          <w:sz w:val="24"/>
          <w:szCs w:val="24"/>
        </w:rPr>
        <w:t>буллингом</w:t>
      </w:r>
      <w:proofErr w:type="spellEnd"/>
      <w:r w:rsidRPr="009B4F39">
        <w:rPr>
          <w:rFonts w:ascii="Times New Roman" w:hAnsi="Times New Roman" w:cs="Times New Roman"/>
          <w:sz w:val="24"/>
          <w:szCs w:val="24"/>
        </w:rPr>
        <w:t xml:space="preserve">, — как можно скорее получить консультацию специалиста. Давайте рассмотрим, как нужно действовать каждой из сторон. </w:t>
      </w:r>
    </w:p>
    <w:p w:rsidR="009B4F39" w:rsidRPr="009B4F39" w:rsidRDefault="009B4F39" w:rsidP="009B4F39">
      <w:pPr>
        <w:ind w:left="708" w:right="55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Ситуация: </w:t>
      </w:r>
    </w:p>
    <w:p w:rsidR="009B4F39" w:rsidRPr="009B4F39" w:rsidRDefault="00EC4464" w:rsidP="009B4F39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7 «Б</w:t>
      </w:r>
      <w:r w:rsidR="009B4F39" w:rsidRPr="009B4F39">
        <w:rPr>
          <w:rFonts w:ascii="Times New Roman" w:hAnsi="Times New Roman" w:cs="Times New Roman"/>
          <w:sz w:val="24"/>
          <w:szCs w:val="24"/>
        </w:rPr>
        <w:t xml:space="preserve">» классе между двумя девочками </w:t>
      </w:r>
      <w:r>
        <w:rPr>
          <w:rFonts w:ascii="Times New Roman" w:hAnsi="Times New Roman" w:cs="Times New Roman"/>
          <w:sz w:val="24"/>
          <w:szCs w:val="24"/>
        </w:rPr>
        <w:t>Юлией и Софией</w:t>
      </w:r>
      <w:r w:rsidR="009B4F39" w:rsidRPr="009B4F39">
        <w:rPr>
          <w:rFonts w:ascii="Times New Roman" w:hAnsi="Times New Roman" w:cs="Times New Roman"/>
          <w:sz w:val="24"/>
          <w:szCs w:val="24"/>
        </w:rPr>
        <w:t xml:space="preserve"> произошёл конфликт на почве неприятного запаха от одежды, после которого девочки между собой перестали общаться.    Вскоре </w:t>
      </w:r>
      <w:r>
        <w:rPr>
          <w:rFonts w:ascii="Times New Roman" w:hAnsi="Times New Roman" w:cs="Times New Roman"/>
          <w:sz w:val="24"/>
          <w:szCs w:val="24"/>
        </w:rPr>
        <w:t xml:space="preserve">Юлия </w:t>
      </w:r>
      <w:r w:rsidR="009B4F39" w:rsidRPr="009B4F39">
        <w:rPr>
          <w:rFonts w:ascii="Times New Roman" w:hAnsi="Times New Roman" w:cs="Times New Roman"/>
          <w:sz w:val="24"/>
          <w:szCs w:val="24"/>
        </w:rPr>
        <w:t>подговорила вс</w:t>
      </w:r>
      <w:r>
        <w:rPr>
          <w:rFonts w:ascii="Times New Roman" w:hAnsi="Times New Roman" w:cs="Times New Roman"/>
          <w:sz w:val="24"/>
          <w:szCs w:val="24"/>
        </w:rPr>
        <w:t>ех одноклассников объявить Софии</w:t>
      </w:r>
      <w:r w:rsidR="009B4F39" w:rsidRPr="009B4F39">
        <w:rPr>
          <w:rFonts w:ascii="Times New Roman" w:hAnsi="Times New Roman" w:cs="Times New Roman"/>
          <w:sz w:val="24"/>
          <w:szCs w:val="24"/>
        </w:rPr>
        <w:t xml:space="preserve"> бойкот.  </w:t>
      </w:r>
    </w:p>
    <w:p w:rsidR="009B4F39" w:rsidRPr="009B4F39" w:rsidRDefault="009B4F39" w:rsidP="009B4F39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Классный руководитель заметила, что </w:t>
      </w:r>
      <w:r w:rsidR="00EC4464">
        <w:rPr>
          <w:rFonts w:ascii="Times New Roman" w:hAnsi="Times New Roman" w:cs="Times New Roman"/>
          <w:sz w:val="24"/>
          <w:szCs w:val="24"/>
        </w:rPr>
        <w:t>София</w:t>
      </w:r>
      <w:r w:rsidRPr="009B4F39">
        <w:rPr>
          <w:rFonts w:ascii="Times New Roman" w:hAnsi="Times New Roman" w:cs="Times New Roman"/>
          <w:sz w:val="24"/>
          <w:szCs w:val="24"/>
        </w:rPr>
        <w:t xml:space="preserve"> на переменах держится в стороне от одноклассников, мало общается с детьми, часто находится в подавленном настроении. На вопросы педагога девочка отвечала, что всё в порядке. Классный руководит</w:t>
      </w:r>
      <w:r w:rsidR="00EC4464">
        <w:rPr>
          <w:rFonts w:ascii="Times New Roman" w:hAnsi="Times New Roman" w:cs="Times New Roman"/>
          <w:sz w:val="24"/>
          <w:szCs w:val="24"/>
        </w:rPr>
        <w:t>ель связалась с родителями Софии</w:t>
      </w:r>
      <w:r w:rsidRPr="009B4F39">
        <w:rPr>
          <w:rFonts w:ascii="Times New Roman" w:hAnsi="Times New Roman" w:cs="Times New Roman"/>
          <w:sz w:val="24"/>
          <w:szCs w:val="24"/>
        </w:rPr>
        <w:t xml:space="preserve"> по этому воп</w:t>
      </w:r>
      <w:r w:rsidR="00EC4464">
        <w:rPr>
          <w:rFonts w:ascii="Times New Roman" w:hAnsi="Times New Roman" w:cs="Times New Roman"/>
          <w:sz w:val="24"/>
          <w:szCs w:val="24"/>
        </w:rPr>
        <w:t>росу. Мама сказала, что с Софией</w:t>
      </w:r>
      <w:r w:rsidRPr="009B4F39">
        <w:rPr>
          <w:rFonts w:ascii="Times New Roman" w:hAnsi="Times New Roman" w:cs="Times New Roman"/>
          <w:sz w:val="24"/>
          <w:szCs w:val="24"/>
        </w:rPr>
        <w:t xml:space="preserve"> не общаются одноклассники по причине неприятного запаха от одежды, – насмехаются над её одеждой и внешним видом. </w:t>
      </w:r>
    </w:p>
    <w:p w:rsidR="009B4F39" w:rsidRPr="009B4F39" w:rsidRDefault="009B4F39" w:rsidP="009B4F39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В работу включились классный руководитель, социальный педагог, педагог-психолог, заместитель директора по воспитательной работе: </w:t>
      </w:r>
    </w:p>
    <w:p w:rsidR="00EC4464" w:rsidRPr="00EC4464" w:rsidRDefault="00EC4464" w:rsidP="00EC4464">
      <w:pPr>
        <w:spacing w:after="11" w:line="269" w:lineRule="auto"/>
        <w:ind w:left="933" w:right="42"/>
        <w:jc w:val="both"/>
        <w:rPr>
          <w:rFonts w:ascii="Times New Roman" w:hAnsi="Times New Roman" w:cs="Times New Roman"/>
          <w:sz w:val="24"/>
          <w:szCs w:val="24"/>
        </w:rPr>
      </w:pPr>
    </w:p>
    <w:p w:rsidR="009B4F39" w:rsidRPr="009B4F39" w:rsidRDefault="00EC4464" w:rsidP="00EC4464">
      <w:pPr>
        <w:spacing w:after="11" w:line="269" w:lineRule="auto"/>
        <w:ind w:right="42"/>
        <w:jc w:val="both"/>
        <w:rPr>
          <w:rFonts w:ascii="Times New Roman" w:hAnsi="Times New Roman" w:cs="Times New Roman"/>
          <w:sz w:val="24"/>
          <w:szCs w:val="24"/>
        </w:rPr>
      </w:pPr>
      <w:r w:rsidRPr="00EC4464">
        <w:rPr>
          <w:rFonts w:ascii="Times New Roman" w:hAnsi="Times New Roman" w:cs="Times New Roman"/>
          <w:b/>
          <w:sz w:val="24"/>
          <w:szCs w:val="24"/>
          <w:u w:val="single" w:color="000000"/>
        </w:rPr>
        <w:lastRenderedPageBreak/>
        <w:t>5.</w:t>
      </w:r>
      <w:r w:rsidR="009B4F39" w:rsidRPr="009B4F39">
        <w:rPr>
          <w:rFonts w:ascii="Times New Roman" w:hAnsi="Times New Roman" w:cs="Times New Roman"/>
          <w:sz w:val="24"/>
          <w:szCs w:val="24"/>
          <w:u w:val="single" w:color="000000"/>
        </w:rPr>
        <w:t>Характеристика кейса:</w:t>
      </w:r>
    </w:p>
    <w:p w:rsidR="009B4F39" w:rsidRPr="009B4F39" w:rsidRDefault="009B4F39" w:rsidP="009B4F39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eastAsia="Times New Roman" w:hAnsi="Times New Roman" w:cs="Times New Roman"/>
          <w:b/>
          <w:sz w:val="24"/>
          <w:szCs w:val="24"/>
        </w:rPr>
        <w:t>5.1.</w:t>
      </w:r>
      <w:r w:rsidRPr="009B4F39">
        <w:rPr>
          <w:rFonts w:ascii="Times New Roman" w:hAnsi="Times New Roman" w:cs="Times New Roman"/>
          <w:sz w:val="24"/>
          <w:szCs w:val="24"/>
        </w:rPr>
        <w:t xml:space="preserve"> Описание этапов, алгоритмов и содержания профессиональных действий при решении кейса. Указание педагогических работников, принявших участие в реализации кейса. Вовлеченность и содержание действий обучающихся на каждом этапе. Степень вовлечения родителей (законных представителей) обучающихся.  </w:t>
      </w:r>
    </w:p>
    <w:p w:rsidR="009B4F39" w:rsidRPr="009B4F39" w:rsidRDefault="009B4F39" w:rsidP="009B4F39">
      <w:pPr>
        <w:tabs>
          <w:tab w:val="center" w:pos="798"/>
          <w:tab w:val="center" w:pos="26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eastAsia="Calibri" w:hAnsi="Times New Roman" w:cs="Times New Roman"/>
          <w:sz w:val="24"/>
          <w:szCs w:val="24"/>
        </w:rPr>
        <w:tab/>
      </w:r>
      <w:r w:rsidRPr="009B4F39">
        <w:rPr>
          <w:rFonts w:ascii="Times New Roman" w:hAnsi="Times New Roman" w:cs="Times New Roman"/>
          <w:b/>
          <w:sz w:val="24"/>
          <w:szCs w:val="24"/>
        </w:rPr>
        <w:t>1.</w:t>
      </w:r>
      <w:r w:rsidRPr="009B4F39">
        <w:rPr>
          <w:rFonts w:ascii="Times New Roman" w:hAnsi="Times New Roman" w:cs="Times New Roman"/>
          <w:sz w:val="24"/>
          <w:szCs w:val="24"/>
        </w:rPr>
        <w:tab/>
        <w:t xml:space="preserve">Классный руководитель: </w:t>
      </w:r>
    </w:p>
    <w:p w:rsidR="009B4F39" w:rsidRPr="009B4F39" w:rsidRDefault="009B4F39" w:rsidP="009B4F39">
      <w:pPr>
        <w:numPr>
          <w:ilvl w:val="0"/>
          <w:numId w:val="3"/>
        </w:numPr>
        <w:spacing w:after="14" w:line="268" w:lineRule="auto"/>
        <w:ind w:right="501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наблюдала за состоянием участников конфликта, беседовала с ними и их родителями; </w:t>
      </w:r>
    </w:p>
    <w:p w:rsidR="009B4F39" w:rsidRPr="009B4F39" w:rsidRDefault="009B4F39" w:rsidP="009B4F39">
      <w:pPr>
        <w:numPr>
          <w:ilvl w:val="0"/>
          <w:numId w:val="3"/>
        </w:numPr>
        <w:spacing w:after="2" w:line="261" w:lineRule="auto"/>
        <w:ind w:right="501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привлекла к работе по разрешению конфликта педагога-психолога, социального педагога, заместителя директора по воспитательной работе; </w:t>
      </w:r>
    </w:p>
    <w:p w:rsidR="009B4F39" w:rsidRPr="009B4F39" w:rsidRDefault="009B4F39" w:rsidP="009B4F39">
      <w:pPr>
        <w:numPr>
          <w:ilvl w:val="0"/>
          <w:numId w:val="3"/>
        </w:numPr>
        <w:spacing w:after="2" w:line="261" w:lineRule="auto"/>
        <w:ind w:right="501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провела разъяснительную и профилактическую работу в классе. </w:t>
      </w:r>
    </w:p>
    <w:p w:rsidR="009B4F39" w:rsidRPr="009B4F39" w:rsidRDefault="009B4F39" w:rsidP="009B4F39">
      <w:pPr>
        <w:tabs>
          <w:tab w:val="center" w:pos="798"/>
          <w:tab w:val="center" w:pos="347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eastAsia="Calibri" w:hAnsi="Times New Roman" w:cs="Times New Roman"/>
          <w:sz w:val="24"/>
          <w:szCs w:val="24"/>
        </w:rPr>
        <w:tab/>
      </w:r>
      <w:r w:rsidRPr="009B4F39">
        <w:rPr>
          <w:rFonts w:ascii="Times New Roman" w:hAnsi="Times New Roman" w:cs="Times New Roman"/>
          <w:b/>
          <w:sz w:val="24"/>
          <w:szCs w:val="24"/>
        </w:rPr>
        <w:t>2.</w:t>
      </w:r>
      <w:r w:rsidRPr="009B4F39">
        <w:rPr>
          <w:rFonts w:ascii="Times New Roman" w:hAnsi="Times New Roman" w:cs="Times New Roman"/>
          <w:sz w:val="24"/>
          <w:szCs w:val="24"/>
        </w:rPr>
        <w:tab/>
        <w:t xml:space="preserve">Социальный педагог, педагог-психолог: </w:t>
      </w:r>
    </w:p>
    <w:p w:rsidR="009B4F39" w:rsidRPr="009B4F39" w:rsidRDefault="009B4F39" w:rsidP="009B4F39">
      <w:pPr>
        <w:numPr>
          <w:ilvl w:val="0"/>
          <w:numId w:val="4"/>
        </w:numPr>
        <w:spacing w:after="14" w:line="268" w:lineRule="auto"/>
        <w:ind w:right="5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оценила психологическое состояние пострадавшей, обидчиков, свидетелей, оказала им психологическую помощь; </w:t>
      </w:r>
    </w:p>
    <w:p w:rsidR="009B4F39" w:rsidRPr="009B4F39" w:rsidRDefault="009B4F39" w:rsidP="009B4F39">
      <w:pPr>
        <w:numPr>
          <w:ilvl w:val="0"/>
          <w:numId w:val="4"/>
        </w:numPr>
        <w:spacing w:after="14" w:line="268" w:lineRule="auto"/>
        <w:ind w:right="5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проконсультировала классного руководителя и других учителей  </w:t>
      </w:r>
    </w:p>
    <w:p w:rsidR="009B4F39" w:rsidRPr="009B4F39" w:rsidRDefault="009B4F39" w:rsidP="009B4F39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по тактике поведения в отношении участников конфликта и проведения разъяснительной и профилактической работы в классе и в общеобразовательном учреждении в целом; </w:t>
      </w:r>
    </w:p>
    <w:p w:rsidR="009B4F39" w:rsidRPr="009B4F39" w:rsidRDefault="009B4F39" w:rsidP="009B4F39">
      <w:pPr>
        <w:numPr>
          <w:ilvl w:val="0"/>
          <w:numId w:val="4"/>
        </w:numPr>
        <w:spacing w:after="14" w:line="268" w:lineRule="auto"/>
        <w:ind w:right="5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совместно с заместителем директора по воспитательной работе и классным руководителем организовала обсуждение случившегося и профилактическую беседу с классом; </w:t>
      </w:r>
    </w:p>
    <w:p w:rsidR="009B4F39" w:rsidRPr="009B4F39" w:rsidRDefault="009B4F39" w:rsidP="009B4F39">
      <w:pPr>
        <w:numPr>
          <w:ilvl w:val="0"/>
          <w:numId w:val="4"/>
        </w:numPr>
        <w:spacing w:after="14" w:line="268" w:lineRule="auto"/>
        <w:ind w:right="5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проконсультировала родителей; </w:t>
      </w:r>
    </w:p>
    <w:p w:rsidR="009B4F39" w:rsidRPr="009B4F39" w:rsidRDefault="009B4F39" w:rsidP="009B4F39">
      <w:pPr>
        <w:numPr>
          <w:ilvl w:val="0"/>
          <w:numId w:val="4"/>
        </w:numPr>
        <w:spacing w:after="14" w:line="268" w:lineRule="auto"/>
        <w:ind w:right="5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продолжает отслеживать психологическое состояние участников конфликта, других учащихся класса, проводит консультирование, организует тренинги, беседует с родителями. </w:t>
      </w:r>
    </w:p>
    <w:p w:rsidR="009B4F39" w:rsidRPr="009B4F39" w:rsidRDefault="009B4F39" w:rsidP="009B4F39">
      <w:pPr>
        <w:tabs>
          <w:tab w:val="center" w:pos="798"/>
          <w:tab w:val="center" w:pos="4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eastAsia="Calibri" w:hAnsi="Times New Roman" w:cs="Times New Roman"/>
          <w:sz w:val="24"/>
          <w:szCs w:val="24"/>
        </w:rPr>
        <w:tab/>
      </w:r>
      <w:r w:rsidRPr="009B4F39">
        <w:rPr>
          <w:rFonts w:ascii="Times New Roman" w:hAnsi="Times New Roman" w:cs="Times New Roman"/>
          <w:b/>
          <w:sz w:val="24"/>
          <w:szCs w:val="24"/>
        </w:rPr>
        <w:t>3.</w:t>
      </w:r>
      <w:r w:rsidRPr="009B4F39">
        <w:rPr>
          <w:rFonts w:ascii="Times New Roman" w:hAnsi="Times New Roman" w:cs="Times New Roman"/>
          <w:sz w:val="24"/>
          <w:szCs w:val="24"/>
        </w:rPr>
        <w:tab/>
        <w:t xml:space="preserve">Заместитель директора по воспитательной работе: </w:t>
      </w:r>
    </w:p>
    <w:p w:rsidR="009B4F39" w:rsidRPr="009B4F39" w:rsidRDefault="009B4F39" w:rsidP="009B4F39">
      <w:pPr>
        <w:numPr>
          <w:ilvl w:val="0"/>
          <w:numId w:val="5"/>
        </w:numPr>
        <w:spacing w:after="14" w:line="268" w:lineRule="auto"/>
        <w:ind w:right="5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провела разъяснительную и профилактическую работу в классе; </w:t>
      </w:r>
    </w:p>
    <w:p w:rsidR="009B4F39" w:rsidRPr="009B4F39" w:rsidRDefault="009B4F39" w:rsidP="009B4F39">
      <w:pPr>
        <w:numPr>
          <w:ilvl w:val="0"/>
          <w:numId w:val="5"/>
        </w:numPr>
        <w:spacing w:after="14" w:line="268" w:lineRule="auto"/>
        <w:ind w:right="5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проконтролировала оказание помощи участникам конфликта и принятие в их отношении воспитательных и дисциплинарных мер воздействия; </w:t>
      </w:r>
    </w:p>
    <w:p w:rsidR="009B4F39" w:rsidRPr="009B4F39" w:rsidRDefault="009B4F39" w:rsidP="009B4F39">
      <w:pPr>
        <w:numPr>
          <w:ilvl w:val="0"/>
          <w:numId w:val="5"/>
        </w:numPr>
        <w:spacing w:after="14" w:line="268" w:lineRule="auto"/>
        <w:ind w:right="5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зарегистрировала принятые меры в журнале; </w:t>
      </w:r>
    </w:p>
    <w:p w:rsidR="009B4F39" w:rsidRPr="009B4F39" w:rsidRDefault="009B4F39" w:rsidP="009B4F39">
      <w:pPr>
        <w:numPr>
          <w:ilvl w:val="1"/>
          <w:numId w:val="6"/>
        </w:numPr>
        <w:spacing w:after="11" w:line="269" w:lineRule="auto"/>
        <w:ind w:right="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  <w:u w:val="single" w:color="000000"/>
        </w:rPr>
        <w:t>Продолжительность реализации кейса и каждого его этапа.</w:t>
      </w:r>
    </w:p>
    <w:p w:rsidR="009B4F39" w:rsidRPr="009B4F39" w:rsidRDefault="009B4F39" w:rsidP="009B4F39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 Работа по прекращению конфликта продолжалась 3 дня, включая день начала конфликта. Обстановка в классе нормализовалась уже на второй день после начала работы, впоследствии повторных проявлений травли со стороны обидчиков в отношении пострадавшей или других учащихся не наблюдается. </w:t>
      </w:r>
    </w:p>
    <w:p w:rsidR="009B4F39" w:rsidRPr="009B4F39" w:rsidRDefault="009B4F39" w:rsidP="009B4F39">
      <w:pPr>
        <w:numPr>
          <w:ilvl w:val="1"/>
          <w:numId w:val="6"/>
        </w:numPr>
        <w:spacing w:after="11" w:line="269" w:lineRule="auto"/>
        <w:ind w:right="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  <w:u w:val="single" w:color="000000"/>
        </w:rPr>
        <w:t>Описание условий, в которых успешно решен кейс (</w:t>
      </w:r>
      <w:proofErr w:type="spellStart"/>
      <w:r w:rsidRPr="009B4F39">
        <w:rPr>
          <w:rFonts w:ascii="Times New Roman" w:hAnsi="Times New Roman" w:cs="Times New Roman"/>
          <w:sz w:val="24"/>
          <w:szCs w:val="24"/>
          <w:u w:val="single" w:color="000000"/>
        </w:rPr>
        <w:t>организационноуправленческие</w:t>
      </w:r>
      <w:proofErr w:type="spellEnd"/>
      <w:r w:rsidRPr="009B4F39">
        <w:rPr>
          <w:rFonts w:ascii="Times New Roman" w:hAnsi="Times New Roman" w:cs="Times New Roman"/>
          <w:sz w:val="24"/>
          <w:szCs w:val="24"/>
          <w:u w:val="single" w:color="000000"/>
        </w:rPr>
        <w:t xml:space="preserve">, предметно-пространственные, информационные, </w:t>
      </w:r>
      <w:proofErr w:type="spellStart"/>
      <w:r w:rsidRPr="009B4F39">
        <w:rPr>
          <w:rFonts w:ascii="Times New Roman" w:hAnsi="Times New Roman" w:cs="Times New Roman"/>
          <w:sz w:val="24"/>
          <w:szCs w:val="24"/>
          <w:u w:val="single" w:color="000000"/>
        </w:rPr>
        <w:t>программнометодические</w:t>
      </w:r>
      <w:proofErr w:type="spellEnd"/>
      <w:r w:rsidRPr="009B4F39">
        <w:rPr>
          <w:rFonts w:ascii="Times New Roman" w:hAnsi="Times New Roman" w:cs="Times New Roman"/>
          <w:sz w:val="24"/>
          <w:szCs w:val="24"/>
          <w:u w:val="single" w:color="000000"/>
        </w:rPr>
        <w:t>, социальные).</w:t>
      </w:r>
    </w:p>
    <w:p w:rsidR="009B4F39" w:rsidRPr="009B4F39" w:rsidRDefault="009B4F39" w:rsidP="009B4F39">
      <w:pPr>
        <w:spacing w:after="11" w:line="269" w:lineRule="auto"/>
        <w:ind w:left="346" w:right="42"/>
        <w:jc w:val="both"/>
        <w:rPr>
          <w:rFonts w:ascii="Times New Roman" w:hAnsi="Times New Roman" w:cs="Times New Roman"/>
          <w:sz w:val="24"/>
          <w:szCs w:val="24"/>
        </w:rPr>
      </w:pPr>
    </w:p>
    <w:p w:rsidR="009B4F39" w:rsidRPr="009B4F39" w:rsidRDefault="009B4F39" w:rsidP="009B4F39">
      <w:pPr>
        <w:numPr>
          <w:ilvl w:val="0"/>
          <w:numId w:val="7"/>
        </w:numPr>
        <w:spacing w:after="14" w:line="268" w:lineRule="auto"/>
        <w:ind w:right="103" w:hanging="360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Организационно-управленческие условия. В школе имеются все необходимые ресурсы и полномочия для реализации кейса, имеется служба медиации. </w:t>
      </w:r>
    </w:p>
    <w:p w:rsidR="009B4F39" w:rsidRPr="009B4F39" w:rsidRDefault="009B4F39" w:rsidP="009B4F39">
      <w:pPr>
        <w:numPr>
          <w:ilvl w:val="0"/>
          <w:numId w:val="7"/>
        </w:numPr>
        <w:spacing w:after="2" w:line="261" w:lineRule="auto"/>
        <w:ind w:right="103" w:hanging="360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>Предметно-пространственные условия. В школе имеется кабинет социально</w:t>
      </w:r>
      <w:r w:rsidR="00EC4464">
        <w:rPr>
          <w:rFonts w:ascii="Times New Roman" w:hAnsi="Times New Roman" w:cs="Times New Roman"/>
          <w:sz w:val="24"/>
          <w:szCs w:val="24"/>
        </w:rPr>
        <w:t xml:space="preserve"> </w:t>
      </w:r>
      <w:r w:rsidRPr="009B4F39">
        <w:rPr>
          <w:rFonts w:ascii="Times New Roman" w:hAnsi="Times New Roman" w:cs="Times New Roman"/>
          <w:sz w:val="24"/>
          <w:szCs w:val="24"/>
        </w:rPr>
        <w:t xml:space="preserve">психологической поддержки, в котором все участники конфликта получили психологическую помощь. </w:t>
      </w:r>
    </w:p>
    <w:p w:rsidR="009B4F39" w:rsidRDefault="009B4F39" w:rsidP="009B4F39">
      <w:pPr>
        <w:numPr>
          <w:ilvl w:val="0"/>
          <w:numId w:val="7"/>
        </w:numPr>
        <w:spacing w:after="14" w:line="268" w:lineRule="auto"/>
        <w:ind w:right="103" w:hanging="360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lastRenderedPageBreak/>
        <w:t>Информационные условия. На сайте школы присутствует вся необходимая информация</w:t>
      </w:r>
      <w:r w:rsidR="00E90CE0">
        <w:rPr>
          <w:rFonts w:ascii="Times New Roman" w:hAnsi="Times New Roman" w:cs="Times New Roman"/>
          <w:sz w:val="24"/>
          <w:szCs w:val="24"/>
        </w:rPr>
        <w:t xml:space="preserve">. </w:t>
      </w:r>
      <w:hyperlink r:id="rId5" w:history="1">
        <w:r w:rsidR="00E90CE0" w:rsidRPr="00C5112C">
          <w:rPr>
            <w:rStyle w:val="a3"/>
            <w:rFonts w:ascii="Times New Roman" w:hAnsi="Times New Roman" w:cs="Times New Roman"/>
            <w:sz w:val="24"/>
            <w:szCs w:val="24"/>
          </w:rPr>
          <w:t>https://sh3-kovylkino-r13.gosweb.gosuslugi.ru/</w:t>
        </w:r>
      </w:hyperlink>
    </w:p>
    <w:p w:rsidR="00E90CE0" w:rsidRPr="009B4F39" w:rsidRDefault="00E90CE0" w:rsidP="00E90CE0">
      <w:pPr>
        <w:spacing w:after="14" w:line="268" w:lineRule="auto"/>
        <w:ind w:left="705" w:right="103"/>
        <w:jc w:val="both"/>
        <w:rPr>
          <w:rFonts w:ascii="Times New Roman" w:hAnsi="Times New Roman" w:cs="Times New Roman"/>
          <w:sz w:val="24"/>
          <w:szCs w:val="24"/>
        </w:rPr>
      </w:pPr>
    </w:p>
    <w:p w:rsidR="009B4F39" w:rsidRPr="009B4F39" w:rsidRDefault="009B4F39" w:rsidP="009B4F39">
      <w:pPr>
        <w:numPr>
          <w:ilvl w:val="0"/>
          <w:numId w:val="7"/>
        </w:numPr>
        <w:spacing w:after="2" w:line="261" w:lineRule="auto"/>
        <w:ind w:right="103" w:hanging="360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Программно-методические условия. В школе реализуется  Комплексная программа психологического сопровождения, направленная на формирование благоприятного социально-психологического климата и профилактику травли.                                                                                                                                  </w:t>
      </w:r>
    </w:p>
    <w:p w:rsidR="00E90CE0" w:rsidRPr="00E90CE0" w:rsidRDefault="00E90CE0" w:rsidP="00E90CE0">
      <w:pPr>
        <w:spacing w:after="2" w:line="261" w:lineRule="auto"/>
        <w:ind w:left="705" w:right="103"/>
        <w:jc w:val="both"/>
        <w:rPr>
          <w:rFonts w:ascii="Times New Roman" w:hAnsi="Times New Roman" w:cs="Times New Roman"/>
          <w:sz w:val="24"/>
          <w:szCs w:val="24"/>
        </w:rPr>
      </w:pPr>
      <w:r>
        <w:fldChar w:fldCharType="begin"/>
      </w:r>
      <w:r>
        <w:instrText xml:space="preserve"> HYPERLINK "</w:instrText>
      </w:r>
      <w:r w:rsidRPr="00E90CE0">
        <w:instrText>https://sh3-kovylkino-r13.gosweb.gosuslugi.ru/svedeniya-ob-obrazovatelnoy-organizatsii/dokumenty/dokumenty-all-52_990.html</w:instrText>
      </w:r>
      <w:r>
        <w:instrText xml:space="preserve">" </w:instrText>
      </w:r>
      <w:r>
        <w:fldChar w:fldCharType="separate"/>
      </w:r>
      <w:r w:rsidRPr="00C5112C">
        <w:rPr>
          <w:rStyle w:val="a3"/>
        </w:rPr>
        <w:t>https://sh3-kovy</w:t>
      </w:r>
      <w:r w:rsidRPr="00C5112C">
        <w:rPr>
          <w:rStyle w:val="a3"/>
        </w:rPr>
        <w:t>l</w:t>
      </w:r>
      <w:r w:rsidRPr="00C5112C">
        <w:rPr>
          <w:rStyle w:val="a3"/>
        </w:rPr>
        <w:t>kino-r13.gosweb.gosuslugi.ru/svedeniya-ob-obrazovatelnoy-organizatsii/dokumenty/dokumenty-all-52_990.html</w:t>
      </w:r>
      <w:r>
        <w:fldChar w:fldCharType="end"/>
      </w:r>
    </w:p>
    <w:p w:rsidR="00E90CE0" w:rsidRDefault="00E90CE0" w:rsidP="00E90CE0">
      <w:pPr>
        <w:spacing w:after="2" w:line="261" w:lineRule="auto"/>
        <w:ind w:right="103"/>
        <w:jc w:val="both"/>
      </w:pPr>
    </w:p>
    <w:p w:rsidR="009B4F39" w:rsidRPr="009B4F39" w:rsidRDefault="009B4F39" w:rsidP="00E90CE0">
      <w:pPr>
        <w:spacing w:after="2" w:line="261" w:lineRule="auto"/>
        <w:ind w:right="103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>Социальные условия. Описание вовлечённости участников образовательных отношений в решение проблемы, например, через вовлечение родителей (законных представителей) обучающихся в процесс.</w:t>
      </w:r>
      <w:hyperlink r:id="rId6"/>
    </w:p>
    <w:p w:rsidR="009B4F39" w:rsidRPr="009B4F39" w:rsidRDefault="009B4F39" w:rsidP="009B4F39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В разрешении конфликта приняли участие социальный педагог, педагог-психолог, заместитель директора по воспитательной работе, одноклассники Алины, родители участников конфликта. </w:t>
      </w:r>
    </w:p>
    <w:p w:rsidR="009B4F39" w:rsidRPr="009B4F39" w:rsidRDefault="009B4F39" w:rsidP="009B4F39">
      <w:pPr>
        <w:spacing w:after="11" w:line="269" w:lineRule="auto"/>
        <w:ind w:right="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eastAsia="Times New Roman" w:hAnsi="Times New Roman" w:cs="Times New Roman"/>
          <w:b/>
          <w:sz w:val="24"/>
          <w:szCs w:val="24"/>
        </w:rPr>
        <w:t>5.4.</w:t>
      </w:r>
      <w:r w:rsidRPr="009B4F39">
        <w:rPr>
          <w:rFonts w:ascii="Times New Roman" w:hAnsi="Times New Roman" w:cs="Times New Roman"/>
          <w:sz w:val="24"/>
          <w:szCs w:val="24"/>
          <w:u w:val="single" w:color="000000"/>
        </w:rPr>
        <w:t>Описание средств, которые используются при осуществлении данного кейса(дидактические, методические, информационные и т.п.).</w:t>
      </w:r>
    </w:p>
    <w:p w:rsidR="009B4F39" w:rsidRPr="009B4F39" w:rsidRDefault="009B4F39" w:rsidP="009B4F39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В классе в течение двух недель проводилась беспрерывная комплексная работа с детьми о принятии друг друга, невзирая на неприятный запах от одежды, внешний вид, положение в обществе, социальный статус и т.п.: </w:t>
      </w:r>
    </w:p>
    <w:p w:rsidR="009B4F39" w:rsidRPr="009B4F39" w:rsidRDefault="009B4F39" w:rsidP="009B4F39">
      <w:pPr>
        <w:numPr>
          <w:ilvl w:val="2"/>
          <w:numId w:val="8"/>
        </w:numPr>
        <w:spacing w:after="14" w:line="268" w:lineRule="auto"/>
        <w:ind w:right="5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>Классный час «Мы вместе» с целью профилактики проявлений агрессии, насилия, травли (</w:t>
      </w:r>
      <w:proofErr w:type="spellStart"/>
      <w:r w:rsidRPr="009B4F39">
        <w:rPr>
          <w:rFonts w:ascii="Times New Roman" w:hAnsi="Times New Roman" w:cs="Times New Roman"/>
          <w:sz w:val="24"/>
          <w:szCs w:val="24"/>
        </w:rPr>
        <w:t>буллинга</w:t>
      </w:r>
      <w:proofErr w:type="spellEnd"/>
      <w:r w:rsidRPr="009B4F39">
        <w:rPr>
          <w:rFonts w:ascii="Times New Roman" w:hAnsi="Times New Roman" w:cs="Times New Roman"/>
          <w:sz w:val="24"/>
          <w:szCs w:val="24"/>
        </w:rPr>
        <w:t xml:space="preserve">) и формирования благоприятного психологического климата в классе. </w:t>
      </w:r>
    </w:p>
    <w:p w:rsidR="009B4F39" w:rsidRPr="009B4F39" w:rsidRDefault="009B4F39" w:rsidP="009B4F39">
      <w:pPr>
        <w:numPr>
          <w:ilvl w:val="2"/>
          <w:numId w:val="8"/>
        </w:numPr>
        <w:spacing w:after="14" w:line="268" w:lineRule="auto"/>
        <w:ind w:right="5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Упражнения на межгрупповое взаимодействие как средство активизации групповой динамики, формирования чувства доверия друг к другу, более глубокого раскрытия личностного потенциала обучающихся. </w:t>
      </w:r>
    </w:p>
    <w:p w:rsidR="009B4F39" w:rsidRPr="009B4F39" w:rsidRDefault="009B4F39" w:rsidP="009B4F39">
      <w:pPr>
        <w:numPr>
          <w:ilvl w:val="2"/>
          <w:numId w:val="8"/>
        </w:numPr>
        <w:spacing w:after="14" w:line="268" w:lineRule="auto"/>
        <w:ind w:right="5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Показан видеоролик о толерантности, после которого был проведён творческий мастер-класс на тему «Мы – дружные» с последующим его обсуждением. </w:t>
      </w:r>
    </w:p>
    <w:p w:rsidR="009B4F39" w:rsidRPr="009B4F39" w:rsidRDefault="009B4F39" w:rsidP="009B4F39">
      <w:pPr>
        <w:numPr>
          <w:ilvl w:val="2"/>
          <w:numId w:val="8"/>
        </w:numPr>
        <w:spacing w:after="14" w:line="268" w:lineRule="auto"/>
        <w:ind w:right="5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Психологическая игра «Зонтик», формирующая сплочённость школьного коллектива. </w:t>
      </w:r>
    </w:p>
    <w:p w:rsidR="009B4F39" w:rsidRPr="009B4F39" w:rsidRDefault="009B4F39" w:rsidP="009B4F39">
      <w:pPr>
        <w:ind w:left="708" w:right="55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В ходе работы с детьми перед педагогами стояла задача донести до детей мысль: </w:t>
      </w:r>
    </w:p>
    <w:p w:rsidR="009B4F39" w:rsidRPr="009B4F39" w:rsidRDefault="009B4F39" w:rsidP="009B4F39">
      <w:pPr>
        <w:numPr>
          <w:ilvl w:val="2"/>
          <w:numId w:val="8"/>
        </w:numPr>
        <w:spacing w:after="14" w:line="268" w:lineRule="auto"/>
        <w:ind w:right="5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о том, что суть травли – не в том, что кто-то кого-то не любит - это насилие (как физическое, так и психологическое) и вопрос нарушения прав; </w:t>
      </w:r>
    </w:p>
    <w:p w:rsidR="009B4F39" w:rsidRPr="009B4F39" w:rsidRDefault="009B4F39" w:rsidP="009B4F39">
      <w:pPr>
        <w:numPr>
          <w:ilvl w:val="2"/>
          <w:numId w:val="8"/>
        </w:numPr>
        <w:spacing w:after="0"/>
        <w:ind w:right="55" w:firstLine="698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о том, что насилие – сильный поглотитель энергии, от травли страдают все:  </w:t>
      </w:r>
    </w:p>
    <w:p w:rsidR="009B4F39" w:rsidRPr="009B4F39" w:rsidRDefault="009B4F39" w:rsidP="009B4F39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«жертва» получает опыт унижения, отвержения, незащищенности; «обидчик» получает опыт безнаказанности, иллюзии своей силы и правоты, что приводит к огрублению чувств, отрезанию возможностей для тонких и близких отношений; «свидетели» получают опыт бессилия перед властью толпы, испытывает стыд за свое слабодушие и страх самому оказаться жертвой. </w:t>
      </w:r>
    </w:p>
    <w:p w:rsidR="009B4F39" w:rsidRPr="009B4F39" w:rsidRDefault="009B4F39" w:rsidP="009B4F39">
      <w:pPr>
        <w:spacing w:after="11" w:line="269" w:lineRule="auto"/>
        <w:ind w:right="4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eastAsia="Times New Roman" w:hAnsi="Times New Roman" w:cs="Times New Roman"/>
          <w:b/>
          <w:sz w:val="24"/>
          <w:szCs w:val="24"/>
        </w:rPr>
        <w:t xml:space="preserve">5.5. </w:t>
      </w:r>
      <w:r w:rsidRPr="009B4F39">
        <w:rPr>
          <w:rFonts w:ascii="Times New Roman" w:hAnsi="Times New Roman" w:cs="Times New Roman"/>
          <w:sz w:val="24"/>
          <w:szCs w:val="24"/>
          <w:u w:val="single" w:color="000000"/>
        </w:rPr>
        <w:t>Представление данных, которые подтверждают успешность решения кейса уцелевых групп (обучающихся, родителей (законных представителей), педагогов).</w:t>
      </w:r>
    </w:p>
    <w:p w:rsidR="009B4F39" w:rsidRPr="009B4F39" w:rsidRDefault="009B4F39" w:rsidP="009B4F39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t xml:space="preserve">В результате всем участникам конфликта оказана помощь, в отношении обидчиков приняты воспитательные меры.  </w:t>
      </w:r>
    </w:p>
    <w:p w:rsidR="009B4F39" w:rsidRPr="009B4F39" w:rsidRDefault="009B4F39" w:rsidP="009B4F39">
      <w:pPr>
        <w:ind w:left="-15" w:right="55"/>
        <w:jc w:val="both"/>
        <w:rPr>
          <w:rFonts w:ascii="Times New Roman" w:hAnsi="Times New Roman" w:cs="Times New Roman"/>
          <w:sz w:val="24"/>
          <w:szCs w:val="24"/>
        </w:rPr>
      </w:pPr>
      <w:r w:rsidRPr="009B4F39">
        <w:rPr>
          <w:rFonts w:ascii="Times New Roman" w:hAnsi="Times New Roman" w:cs="Times New Roman"/>
          <w:sz w:val="24"/>
          <w:szCs w:val="24"/>
        </w:rPr>
        <w:lastRenderedPageBreak/>
        <w:t>Ребята осознали своё не</w:t>
      </w:r>
      <w:r w:rsidR="00EC4464">
        <w:rPr>
          <w:rFonts w:ascii="Times New Roman" w:hAnsi="Times New Roman" w:cs="Times New Roman"/>
          <w:sz w:val="24"/>
          <w:szCs w:val="24"/>
        </w:rPr>
        <w:t>правильное отношение к Софии</w:t>
      </w:r>
      <w:r w:rsidRPr="009B4F39">
        <w:rPr>
          <w:rFonts w:ascii="Times New Roman" w:hAnsi="Times New Roman" w:cs="Times New Roman"/>
          <w:sz w:val="24"/>
          <w:szCs w:val="24"/>
        </w:rPr>
        <w:t xml:space="preserve">, раскаялись, принесли девочке свои извинения, потом даже подружились. Обстановка в классе нормализовалась, повторных проявлений травли со стороны обидчиков в отношении пострадавшей или других учащихся не наблюдается, напротив, в классе дети находятся в благоприятной обстановке взаимопонимания и доверия. </w:t>
      </w:r>
    </w:p>
    <w:p w:rsidR="009B4F39" w:rsidRDefault="009B4F39" w:rsidP="009B4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F39" w:rsidRDefault="009B4F39" w:rsidP="009B4F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B4F39" w:rsidRPr="009B4F39" w:rsidRDefault="009B4F39" w:rsidP="009B4F3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Педагог-психолог:/_</w:t>
      </w:r>
      <w:bookmarkStart w:id="0" w:name="_GoBack"/>
      <w:bookmarkEnd w:id="0"/>
      <w:r w:rsidR="00EC4464">
        <w:rPr>
          <w:rFonts w:ascii="Times New Roman" w:hAnsi="Times New Roman" w:cs="Times New Roman"/>
          <w:sz w:val="28"/>
          <w:szCs w:val="28"/>
        </w:rPr>
        <w:t>___________/Семина Н.М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B4F39" w:rsidRPr="009B4F39" w:rsidSect="00FA7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43F43"/>
    <w:multiLevelType w:val="hybridMultilevel"/>
    <w:tmpl w:val="6A64F6E2"/>
    <w:lvl w:ilvl="0" w:tplc="EB26AC9E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A6B2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375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EE9B0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6CE8B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80E1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B34E6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B411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0425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CF2CD3"/>
    <w:multiLevelType w:val="multilevel"/>
    <w:tmpl w:val="C05646F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7B676D0"/>
    <w:multiLevelType w:val="hybridMultilevel"/>
    <w:tmpl w:val="99ACFE10"/>
    <w:lvl w:ilvl="0" w:tplc="4968A47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9C87B0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CC8A70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2C067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E1E777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24E36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2703C5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9C45EF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98449C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5129BF"/>
    <w:multiLevelType w:val="hybridMultilevel"/>
    <w:tmpl w:val="8522E78C"/>
    <w:lvl w:ilvl="0" w:tplc="7B18DCCA">
      <w:start w:val="5"/>
      <w:numFmt w:val="decimal"/>
      <w:lvlText w:val="%1."/>
      <w:lvlJc w:val="left"/>
      <w:pPr>
        <w:ind w:left="9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06367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037B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9ED16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2C57E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A6C6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94A0E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BC678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6468F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4C775CD"/>
    <w:multiLevelType w:val="hybridMultilevel"/>
    <w:tmpl w:val="0F767806"/>
    <w:lvl w:ilvl="0" w:tplc="FCC0E5B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40E0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A68E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50FFDA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72F02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F4A4E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6410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4A071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C885B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C1831FC"/>
    <w:multiLevelType w:val="hybridMultilevel"/>
    <w:tmpl w:val="805AA340"/>
    <w:lvl w:ilvl="0" w:tplc="7A7AFEC0">
      <w:start w:val="1"/>
      <w:numFmt w:val="decimal"/>
      <w:lvlText w:val="%1."/>
      <w:lvlJc w:val="left"/>
      <w:pPr>
        <w:ind w:left="10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3649AA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30BDE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B86A5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DC145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E036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F2AF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AE08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56183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6515B1B"/>
    <w:multiLevelType w:val="hybridMultilevel"/>
    <w:tmpl w:val="CF625AE6"/>
    <w:lvl w:ilvl="0" w:tplc="B426BD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4E31BE">
      <w:start w:val="1"/>
      <w:numFmt w:val="bullet"/>
      <w:lvlText w:val="o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840C62">
      <w:start w:val="1"/>
      <w:numFmt w:val="bullet"/>
      <w:lvlRestart w:val="0"/>
      <w:lvlText w:val="-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E84ED4">
      <w:start w:val="1"/>
      <w:numFmt w:val="bullet"/>
      <w:lvlText w:val="•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A215E">
      <w:start w:val="1"/>
      <w:numFmt w:val="bullet"/>
      <w:lvlText w:val="o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AEECAA">
      <w:start w:val="1"/>
      <w:numFmt w:val="bullet"/>
      <w:lvlText w:val="▪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04896E">
      <w:start w:val="1"/>
      <w:numFmt w:val="bullet"/>
      <w:lvlText w:val="•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0EFEFE">
      <w:start w:val="1"/>
      <w:numFmt w:val="bullet"/>
      <w:lvlText w:val="o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DD831F0">
      <w:start w:val="1"/>
      <w:numFmt w:val="bullet"/>
      <w:lvlText w:val="▪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A4757F3"/>
    <w:multiLevelType w:val="hybridMultilevel"/>
    <w:tmpl w:val="A9A6BB52"/>
    <w:lvl w:ilvl="0" w:tplc="E3CC9E5A">
      <w:start w:val="1"/>
      <w:numFmt w:val="decimal"/>
      <w:lvlText w:val="%1)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64481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064D4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DCC2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E82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569D8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1A200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EAB8E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5A628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4F39"/>
    <w:rsid w:val="0024145C"/>
    <w:rsid w:val="00527152"/>
    <w:rsid w:val="006B2D25"/>
    <w:rsid w:val="009B4F39"/>
    <w:rsid w:val="00E90CE0"/>
    <w:rsid w:val="00EC4464"/>
    <w:rsid w:val="00FA7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A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B4F39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90CE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kiro.ru/wp-content/uploads/2025/01/polozhenie-regionalnoe-2.docx" TargetMode="External"/><Relationship Id="rId5" Type="http://schemas.openxmlformats.org/officeDocument/2006/relationships/hyperlink" Target="https://sh3-kovylkino-r13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2025-02-07T14:09:00Z</dcterms:created>
  <dcterms:modified xsi:type="dcterms:W3CDTF">2025-02-14T11:41:00Z</dcterms:modified>
</cp:coreProperties>
</file>