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005" w:rsidRPr="00225005" w:rsidRDefault="00225005" w:rsidP="00EC786A">
      <w:pPr>
        <w:rPr>
          <w:rFonts w:ascii="Times New Roman" w:hAnsi="Times New Roman" w:cs="Times New Roman"/>
          <w:sz w:val="20"/>
          <w:szCs w:val="20"/>
        </w:rPr>
      </w:pPr>
    </w:p>
    <w:p w:rsidR="00225005" w:rsidRDefault="00EC786A" w:rsidP="00EC786A">
      <w:pPr>
        <w:rPr>
          <w:rFonts w:ascii="Times New Roman" w:hAnsi="Times New Roman" w:cs="Times New Roman"/>
          <w:sz w:val="20"/>
          <w:szCs w:val="20"/>
        </w:rPr>
      </w:pPr>
      <w:r>
        <w:rPr>
          <w:rFonts w:ascii="Times New Roman" w:hAnsi="Times New Roman" w:cs="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17.2pt;height:726pt">
            <v:imagedata r:id="rId8" o:title="005"/>
          </v:shape>
        </w:pict>
      </w:r>
    </w:p>
    <w:p w:rsidR="00225005" w:rsidRDefault="00225005" w:rsidP="006035A2">
      <w:pPr>
        <w:ind w:firstLine="709"/>
        <w:rPr>
          <w:rFonts w:ascii="Times New Roman" w:hAnsi="Times New Roman" w:cs="Times New Roman"/>
          <w:sz w:val="20"/>
          <w:szCs w:val="20"/>
        </w:rPr>
      </w:pPr>
    </w:p>
    <w:p w:rsidR="00225005" w:rsidRDefault="00225005" w:rsidP="006035A2">
      <w:pPr>
        <w:ind w:firstLine="709"/>
        <w:rPr>
          <w:rFonts w:ascii="Times New Roman" w:hAnsi="Times New Roman" w:cs="Times New Roman"/>
          <w:sz w:val="20"/>
          <w:szCs w:val="20"/>
        </w:rPr>
      </w:pPr>
    </w:p>
    <w:p w:rsidR="00225005" w:rsidRPr="00225005" w:rsidRDefault="00225005" w:rsidP="006035A2">
      <w:pPr>
        <w:ind w:firstLine="709"/>
        <w:rPr>
          <w:rFonts w:ascii="Times New Roman" w:hAnsi="Times New Roman" w:cs="Times New Roman"/>
          <w:sz w:val="20"/>
          <w:szCs w:val="20"/>
        </w:rPr>
      </w:pPr>
      <w:r>
        <w:rPr>
          <w:rFonts w:ascii="Times New Roman" w:hAnsi="Times New Roman" w:cs="Times New Roman"/>
          <w:sz w:val="20"/>
          <w:szCs w:val="20"/>
        </w:rPr>
        <w:t xml:space="preserve">                                                                       Содержание </w:t>
      </w:r>
    </w:p>
    <w:tbl>
      <w:tblPr>
        <w:tblStyle w:val="ac"/>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gridCol w:w="1419"/>
      </w:tblGrid>
      <w:tr w:rsidR="002E004E" w:rsidRPr="00225005" w:rsidTr="006673E2">
        <w:tc>
          <w:tcPr>
            <w:tcW w:w="8897" w:type="dxa"/>
          </w:tcPr>
          <w:p w:rsidR="002E004E" w:rsidRPr="00225005" w:rsidRDefault="002E004E" w:rsidP="006035A2">
            <w:pPr>
              <w:pStyle w:val="a3"/>
              <w:numPr>
                <w:ilvl w:val="0"/>
                <w:numId w:val="133"/>
              </w:numPr>
              <w:ind w:firstLine="709"/>
              <w:rPr>
                <w:rFonts w:ascii="Times New Roman" w:hAnsi="Times New Roman" w:cs="Times New Roman"/>
                <w:webHidden/>
                <w:sz w:val="20"/>
                <w:szCs w:val="20"/>
              </w:rPr>
            </w:pPr>
            <w:r w:rsidRPr="00225005">
              <w:rPr>
                <w:rFonts w:ascii="Times New Roman" w:hAnsi="Times New Roman" w:cs="Times New Roman"/>
                <w:sz w:val="20"/>
                <w:szCs w:val="20"/>
              </w:rPr>
              <w:t>Целевой раздел  основной образовательной программы среднего общего образования</w:t>
            </w:r>
            <w:r w:rsidRPr="00225005">
              <w:rPr>
                <w:rFonts w:ascii="Times New Roman" w:hAnsi="Times New Roman" w:cs="Times New Roman"/>
                <w:webHidden/>
                <w:sz w:val="20"/>
                <w:szCs w:val="20"/>
              </w:rPr>
              <w:tab/>
            </w:r>
          </w:p>
          <w:p w:rsidR="00CA4C6E" w:rsidRPr="00225005" w:rsidRDefault="00CA4C6E" w:rsidP="006035A2">
            <w:pPr>
              <w:ind w:firstLine="709"/>
              <w:rPr>
                <w:rFonts w:ascii="Times New Roman" w:hAnsi="Times New Roman" w:cs="Times New Roman"/>
                <w:sz w:val="20"/>
                <w:szCs w:val="20"/>
              </w:rPr>
            </w:pPr>
          </w:p>
        </w:tc>
        <w:tc>
          <w:tcPr>
            <w:tcW w:w="1419" w:type="dxa"/>
          </w:tcPr>
          <w:p w:rsidR="002E004E" w:rsidRPr="00225005" w:rsidRDefault="004513F4" w:rsidP="006035A2">
            <w:pPr>
              <w:ind w:firstLine="709"/>
              <w:rPr>
                <w:rFonts w:ascii="Times New Roman" w:hAnsi="Times New Roman" w:cs="Times New Roman"/>
                <w:sz w:val="20"/>
                <w:szCs w:val="20"/>
              </w:rPr>
            </w:pPr>
            <w:r w:rsidRPr="00225005">
              <w:rPr>
                <w:rFonts w:ascii="Times New Roman" w:hAnsi="Times New Roman" w:cs="Times New Roman"/>
                <w:webHidden/>
                <w:sz w:val="20"/>
                <w:szCs w:val="20"/>
              </w:rPr>
              <w:fldChar w:fldCharType="begin"/>
            </w:r>
            <w:r w:rsidR="002E004E" w:rsidRPr="00225005">
              <w:rPr>
                <w:rFonts w:ascii="Times New Roman" w:hAnsi="Times New Roman" w:cs="Times New Roman"/>
                <w:webHidden/>
                <w:sz w:val="20"/>
                <w:szCs w:val="20"/>
              </w:rPr>
              <w:instrText xml:space="preserve"> PAGEREF _Toc453968142 \h </w:instrText>
            </w:r>
            <w:r w:rsidRPr="00225005">
              <w:rPr>
                <w:rFonts w:ascii="Times New Roman" w:hAnsi="Times New Roman" w:cs="Times New Roman"/>
                <w:webHidden/>
                <w:sz w:val="20"/>
                <w:szCs w:val="20"/>
              </w:rPr>
            </w:r>
            <w:r w:rsidRPr="00225005">
              <w:rPr>
                <w:rFonts w:ascii="Times New Roman" w:hAnsi="Times New Roman" w:cs="Times New Roman"/>
                <w:webHidden/>
                <w:sz w:val="20"/>
                <w:szCs w:val="20"/>
              </w:rPr>
              <w:fldChar w:fldCharType="separate"/>
            </w:r>
            <w:r w:rsidR="00524D88">
              <w:rPr>
                <w:rFonts w:ascii="Times New Roman" w:hAnsi="Times New Roman" w:cs="Times New Roman"/>
                <w:noProof/>
                <w:webHidden/>
                <w:sz w:val="20"/>
                <w:szCs w:val="20"/>
              </w:rPr>
              <w:t>4</w:t>
            </w:r>
            <w:r w:rsidRPr="00225005">
              <w:rPr>
                <w:rFonts w:ascii="Times New Roman" w:hAnsi="Times New Roman" w:cs="Times New Roman"/>
                <w:webHidden/>
                <w:sz w:val="20"/>
                <w:szCs w:val="20"/>
              </w:rPr>
              <w:fldChar w:fldCharType="end"/>
            </w:r>
          </w:p>
        </w:tc>
      </w:tr>
      <w:tr w:rsidR="002E004E" w:rsidRPr="00225005" w:rsidTr="006673E2">
        <w:tc>
          <w:tcPr>
            <w:tcW w:w="8897" w:type="dxa"/>
          </w:tcPr>
          <w:p w:rsidR="00CA4C6E" w:rsidRPr="00225005" w:rsidRDefault="002E004E" w:rsidP="006035A2">
            <w:pPr>
              <w:ind w:firstLine="709"/>
              <w:rPr>
                <w:rFonts w:ascii="Times New Roman" w:hAnsi="Times New Roman" w:cs="Times New Roman"/>
                <w:sz w:val="20"/>
                <w:szCs w:val="20"/>
              </w:rPr>
            </w:pPr>
            <w:r w:rsidRPr="00225005">
              <w:rPr>
                <w:rFonts w:ascii="Times New Roman" w:hAnsi="Times New Roman" w:cs="Times New Roman"/>
                <w:sz w:val="20"/>
                <w:szCs w:val="20"/>
              </w:rPr>
              <w:t>I.1. Пояснительная записка</w:t>
            </w:r>
          </w:p>
        </w:tc>
        <w:tc>
          <w:tcPr>
            <w:tcW w:w="1419" w:type="dxa"/>
          </w:tcPr>
          <w:p w:rsidR="002E004E" w:rsidRPr="00225005" w:rsidRDefault="002E004E" w:rsidP="006035A2">
            <w:pPr>
              <w:ind w:firstLine="709"/>
              <w:rPr>
                <w:rFonts w:ascii="Times New Roman" w:hAnsi="Times New Roman" w:cs="Times New Roman"/>
                <w:sz w:val="20"/>
                <w:szCs w:val="20"/>
              </w:rPr>
            </w:pPr>
          </w:p>
        </w:tc>
      </w:tr>
      <w:tr w:rsidR="002E004E" w:rsidRPr="00225005" w:rsidTr="006673E2">
        <w:tc>
          <w:tcPr>
            <w:tcW w:w="8897" w:type="dxa"/>
          </w:tcPr>
          <w:p w:rsidR="00CA4C6E" w:rsidRPr="00225005" w:rsidRDefault="002E004E" w:rsidP="006035A2">
            <w:pPr>
              <w:ind w:firstLine="709"/>
              <w:rPr>
                <w:rFonts w:ascii="Times New Roman" w:hAnsi="Times New Roman" w:cs="Times New Roman"/>
                <w:sz w:val="20"/>
                <w:szCs w:val="20"/>
              </w:rPr>
            </w:pPr>
            <w:r w:rsidRPr="00225005">
              <w:rPr>
                <w:rFonts w:ascii="Times New Roman" w:hAnsi="Times New Roman" w:cs="Times New Roman"/>
                <w:sz w:val="20"/>
                <w:szCs w:val="20"/>
              </w:rPr>
              <w:t>I.2. Планируемые результаты освоения обучающимися основной образовательной программы среднего общего образования</w:t>
            </w:r>
          </w:p>
        </w:tc>
        <w:tc>
          <w:tcPr>
            <w:tcW w:w="1419" w:type="dxa"/>
          </w:tcPr>
          <w:p w:rsidR="002E004E" w:rsidRPr="00225005" w:rsidRDefault="006673E2" w:rsidP="006035A2">
            <w:pPr>
              <w:ind w:firstLine="709"/>
              <w:rPr>
                <w:rFonts w:ascii="Times New Roman" w:hAnsi="Times New Roman" w:cs="Times New Roman"/>
                <w:sz w:val="20"/>
                <w:szCs w:val="20"/>
              </w:rPr>
            </w:pPr>
            <w:r>
              <w:rPr>
                <w:rFonts w:ascii="Times New Roman" w:hAnsi="Times New Roman" w:cs="Times New Roman"/>
                <w:sz w:val="20"/>
                <w:szCs w:val="20"/>
              </w:rPr>
              <w:t>6</w:t>
            </w:r>
          </w:p>
        </w:tc>
      </w:tr>
      <w:tr w:rsidR="002E004E" w:rsidRPr="00225005" w:rsidTr="006673E2">
        <w:tc>
          <w:tcPr>
            <w:tcW w:w="8897" w:type="dxa"/>
          </w:tcPr>
          <w:p w:rsidR="00CA4C6E" w:rsidRPr="00225005" w:rsidRDefault="002E004E" w:rsidP="006035A2">
            <w:pPr>
              <w:ind w:firstLine="709"/>
              <w:rPr>
                <w:rFonts w:ascii="Times New Roman" w:hAnsi="Times New Roman" w:cs="Times New Roman"/>
                <w:sz w:val="20"/>
                <w:szCs w:val="20"/>
              </w:rPr>
            </w:pPr>
            <w:r w:rsidRPr="00225005">
              <w:rPr>
                <w:rFonts w:ascii="Times New Roman" w:hAnsi="Times New Roman" w:cs="Times New Roman"/>
                <w:sz w:val="20"/>
                <w:szCs w:val="20"/>
              </w:rPr>
              <w:t>I.2.1. Планируемые личностные результаты освоения ООП</w:t>
            </w:r>
          </w:p>
        </w:tc>
        <w:tc>
          <w:tcPr>
            <w:tcW w:w="1419" w:type="dxa"/>
          </w:tcPr>
          <w:p w:rsidR="002E004E" w:rsidRPr="00225005" w:rsidRDefault="006673E2" w:rsidP="006035A2">
            <w:pPr>
              <w:ind w:firstLine="709"/>
              <w:rPr>
                <w:rFonts w:ascii="Times New Roman" w:hAnsi="Times New Roman" w:cs="Times New Roman"/>
                <w:sz w:val="20"/>
                <w:szCs w:val="20"/>
              </w:rPr>
            </w:pPr>
            <w:r>
              <w:rPr>
                <w:rFonts w:ascii="Times New Roman" w:hAnsi="Times New Roman" w:cs="Times New Roman"/>
                <w:sz w:val="20"/>
                <w:szCs w:val="20"/>
              </w:rPr>
              <w:t>6</w:t>
            </w:r>
          </w:p>
        </w:tc>
      </w:tr>
      <w:tr w:rsidR="002E004E" w:rsidRPr="00225005" w:rsidTr="006673E2">
        <w:tc>
          <w:tcPr>
            <w:tcW w:w="8897" w:type="dxa"/>
          </w:tcPr>
          <w:p w:rsidR="00CA4C6E" w:rsidRPr="00225005" w:rsidRDefault="002E004E" w:rsidP="006035A2">
            <w:pPr>
              <w:ind w:firstLine="709"/>
              <w:rPr>
                <w:rFonts w:ascii="Times New Roman" w:hAnsi="Times New Roman" w:cs="Times New Roman"/>
                <w:sz w:val="20"/>
                <w:szCs w:val="20"/>
              </w:rPr>
            </w:pPr>
            <w:r w:rsidRPr="00225005">
              <w:rPr>
                <w:rFonts w:ascii="Times New Roman" w:hAnsi="Times New Roman" w:cs="Times New Roman"/>
                <w:sz w:val="20"/>
                <w:szCs w:val="20"/>
              </w:rPr>
              <w:t>I.2.2. Планируемые метапредметные результаты освоения ООП</w:t>
            </w:r>
          </w:p>
        </w:tc>
        <w:tc>
          <w:tcPr>
            <w:tcW w:w="1419" w:type="dxa"/>
          </w:tcPr>
          <w:p w:rsidR="002E004E" w:rsidRPr="00225005" w:rsidRDefault="006673E2" w:rsidP="006035A2">
            <w:pPr>
              <w:ind w:firstLine="709"/>
              <w:rPr>
                <w:rFonts w:ascii="Times New Roman" w:hAnsi="Times New Roman" w:cs="Times New Roman"/>
                <w:sz w:val="20"/>
                <w:szCs w:val="20"/>
              </w:rPr>
            </w:pPr>
            <w:r>
              <w:rPr>
                <w:rFonts w:ascii="Times New Roman" w:hAnsi="Times New Roman" w:cs="Times New Roman"/>
                <w:sz w:val="20"/>
                <w:szCs w:val="20"/>
              </w:rPr>
              <w:t>8</w:t>
            </w:r>
          </w:p>
        </w:tc>
      </w:tr>
      <w:tr w:rsidR="002E004E" w:rsidRPr="00225005" w:rsidTr="006673E2">
        <w:tc>
          <w:tcPr>
            <w:tcW w:w="8897" w:type="dxa"/>
          </w:tcPr>
          <w:p w:rsidR="00CA4C6E" w:rsidRPr="00225005" w:rsidRDefault="002E004E" w:rsidP="006035A2">
            <w:pPr>
              <w:ind w:firstLine="709"/>
              <w:rPr>
                <w:rFonts w:ascii="Times New Roman" w:hAnsi="Times New Roman" w:cs="Times New Roman"/>
                <w:sz w:val="20"/>
                <w:szCs w:val="20"/>
              </w:rPr>
            </w:pPr>
            <w:r w:rsidRPr="00225005">
              <w:rPr>
                <w:rFonts w:ascii="Times New Roman" w:hAnsi="Times New Roman" w:cs="Times New Roman"/>
                <w:sz w:val="20"/>
                <w:szCs w:val="20"/>
              </w:rPr>
              <w:t>I.2.3. Планируемые предметные результаты освоения ООП</w:t>
            </w:r>
          </w:p>
        </w:tc>
        <w:tc>
          <w:tcPr>
            <w:tcW w:w="1419" w:type="dxa"/>
          </w:tcPr>
          <w:p w:rsidR="002E004E" w:rsidRPr="00225005" w:rsidRDefault="006673E2" w:rsidP="006035A2">
            <w:pPr>
              <w:ind w:firstLine="709"/>
              <w:rPr>
                <w:rFonts w:ascii="Times New Roman" w:hAnsi="Times New Roman" w:cs="Times New Roman"/>
                <w:sz w:val="20"/>
                <w:szCs w:val="20"/>
              </w:rPr>
            </w:pPr>
            <w:r>
              <w:rPr>
                <w:rFonts w:ascii="Times New Roman" w:hAnsi="Times New Roman" w:cs="Times New Roman"/>
                <w:sz w:val="20"/>
                <w:szCs w:val="20"/>
              </w:rPr>
              <w:t>8</w:t>
            </w:r>
          </w:p>
        </w:tc>
      </w:tr>
      <w:tr w:rsidR="002E004E" w:rsidRPr="00225005" w:rsidTr="006673E2">
        <w:tc>
          <w:tcPr>
            <w:tcW w:w="8897" w:type="dxa"/>
          </w:tcPr>
          <w:p w:rsidR="00CA4C6E" w:rsidRPr="00225005" w:rsidRDefault="002E004E" w:rsidP="006035A2">
            <w:pPr>
              <w:ind w:firstLine="709"/>
              <w:rPr>
                <w:rFonts w:ascii="Times New Roman" w:hAnsi="Times New Roman" w:cs="Times New Roman"/>
                <w:sz w:val="20"/>
                <w:szCs w:val="20"/>
              </w:rPr>
            </w:pPr>
            <w:r w:rsidRPr="00225005">
              <w:rPr>
                <w:rFonts w:ascii="Times New Roman" w:hAnsi="Times New Roman" w:cs="Times New Roman"/>
                <w:sz w:val="20"/>
                <w:szCs w:val="20"/>
              </w:rPr>
              <w:t>Русский язык</w:t>
            </w:r>
          </w:p>
        </w:tc>
        <w:tc>
          <w:tcPr>
            <w:tcW w:w="1419" w:type="dxa"/>
          </w:tcPr>
          <w:p w:rsidR="002E004E" w:rsidRPr="00225005" w:rsidRDefault="006673E2" w:rsidP="006035A2">
            <w:pPr>
              <w:ind w:firstLine="709"/>
              <w:rPr>
                <w:rFonts w:ascii="Times New Roman" w:hAnsi="Times New Roman" w:cs="Times New Roman"/>
                <w:sz w:val="20"/>
                <w:szCs w:val="20"/>
              </w:rPr>
            </w:pPr>
            <w:r>
              <w:rPr>
                <w:rFonts w:ascii="Times New Roman" w:hAnsi="Times New Roman" w:cs="Times New Roman"/>
                <w:sz w:val="20"/>
                <w:szCs w:val="20"/>
              </w:rPr>
              <w:t>9</w:t>
            </w:r>
          </w:p>
        </w:tc>
      </w:tr>
      <w:tr w:rsidR="0010557A" w:rsidRPr="00225005" w:rsidTr="006673E2">
        <w:tc>
          <w:tcPr>
            <w:tcW w:w="8897" w:type="dxa"/>
          </w:tcPr>
          <w:p w:rsidR="0010557A" w:rsidRPr="00225005" w:rsidRDefault="0010557A" w:rsidP="001C1FA0">
            <w:pPr>
              <w:ind w:firstLine="709"/>
              <w:rPr>
                <w:rFonts w:ascii="Times New Roman" w:hAnsi="Times New Roman" w:cs="Times New Roman"/>
                <w:sz w:val="20"/>
                <w:szCs w:val="20"/>
              </w:rPr>
            </w:pPr>
            <w:r w:rsidRPr="00225005">
              <w:rPr>
                <w:rFonts w:ascii="Times New Roman" w:hAnsi="Times New Roman" w:cs="Times New Roman"/>
                <w:sz w:val="20"/>
                <w:szCs w:val="20"/>
              </w:rPr>
              <w:t>Литература</w:t>
            </w:r>
          </w:p>
        </w:tc>
        <w:tc>
          <w:tcPr>
            <w:tcW w:w="1419" w:type="dxa"/>
          </w:tcPr>
          <w:p w:rsidR="0010557A" w:rsidRPr="00225005" w:rsidRDefault="0010557A" w:rsidP="001C1FA0">
            <w:pPr>
              <w:ind w:firstLine="709"/>
              <w:rPr>
                <w:rFonts w:ascii="Times New Roman" w:hAnsi="Times New Roman" w:cs="Times New Roman"/>
                <w:sz w:val="20"/>
                <w:szCs w:val="20"/>
              </w:rPr>
            </w:pPr>
            <w:r>
              <w:rPr>
                <w:rFonts w:ascii="Times New Roman" w:hAnsi="Times New Roman" w:cs="Times New Roman"/>
                <w:sz w:val="20"/>
                <w:szCs w:val="20"/>
              </w:rPr>
              <w:t>11</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Иностранный язык (английский язык)</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12</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История</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17</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 xml:space="preserve">География </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19</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Обществознание</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20</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Математика: алгебра и начала математического анализа, геометрия</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24</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Информатика</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40</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 xml:space="preserve">Физика </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43</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 xml:space="preserve">Химия </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44</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 xml:space="preserve">Биология </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47</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Физическая культура</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49</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Основы безопасности жизнедеятельности</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49</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I.3. Система оценки достижения планируемых результатов освоения основной образовательной программы среднего общего образования</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54</w:t>
            </w:r>
          </w:p>
        </w:tc>
      </w:tr>
      <w:tr w:rsidR="0010557A" w:rsidRPr="00225005" w:rsidTr="006673E2">
        <w:tc>
          <w:tcPr>
            <w:tcW w:w="8897" w:type="dxa"/>
          </w:tcPr>
          <w:p w:rsidR="0010557A" w:rsidRPr="00225005" w:rsidRDefault="0010557A" w:rsidP="00225005">
            <w:pPr>
              <w:pStyle w:val="a3"/>
              <w:numPr>
                <w:ilvl w:val="0"/>
                <w:numId w:val="133"/>
              </w:numPr>
              <w:ind w:firstLine="709"/>
              <w:rPr>
                <w:rFonts w:ascii="Times New Roman" w:hAnsi="Times New Roman" w:cs="Times New Roman"/>
                <w:sz w:val="20"/>
                <w:szCs w:val="20"/>
              </w:rPr>
            </w:pPr>
            <w:r w:rsidRPr="00225005">
              <w:rPr>
                <w:rFonts w:ascii="Times New Roman" w:hAnsi="Times New Roman" w:cs="Times New Roman"/>
                <w:sz w:val="20"/>
                <w:szCs w:val="20"/>
              </w:rPr>
              <w:t>Содержательный раздел основной образовательной программы среднего общего образования</w:t>
            </w:r>
          </w:p>
        </w:tc>
        <w:tc>
          <w:tcPr>
            <w:tcW w:w="1419" w:type="dxa"/>
          </w:tcPr>
          <w:p w:rsidR="0010557A" w:rsidRPr="006673E2" w:rsidRDefault="0010557A" w:rsidP="006035A2">
            <w:pPr>
              <w:ind w:firstLine="709"/>
              <w:rPr>
                <w:rFonts w:ascii="Times New Roman" w:hAnsi="Times New Roman" w:cs="Times New Roman"/>
                <w:color w:val="FF0000"/>
                <w:sz w:val="20"/>
                <w:szCs w:val="20"/>
              </w:rPr>
            </w:pPr>
            <w:r>
              <w:rPr>
                <w:rFonts w:ascii="Times New Roman" w:hAnsi="Times New Roman" w:cs="Times New Roman"/>
                <w:color w:val="FF0000"/>
                <w:sz w:val="20"/>
                <w:szCs w:val="20"/>
              </w:rPr>
              <w:t>59</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59</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II.1.1. 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59</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60</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lang w:val="en-US"/>
              </w:rPr>
              <w:t>II</w:t>
            </w:r>
            <w:r w:rsidRPr="00225005">
              <w:rPr>
                <w:rFonts w:ascii="Times New Roman" w:hAnsi="Times New Roman" w:cs="Times New Roman"/>
                <w:sz w:val="20"/>
                <w:szCs w:val="20"/>
              </w:rPr>
              <w:t>1.3. Задачи по формированию универсальных учебных действий</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61</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lang w:val="en-US"/>
              </w:rPr>
              <w:t>II</w:t>
            </w:r>
            <w:r w:rsidRPr="00225005">
              <w:rPr>
                <w:rFonts w:ascii="Times New Roman" w:hAnsi="Times New Roman" w:cs="Times New Roman"/>
                <w:sz w:val="20"/>
                <w:szCs w:val="20"/>
              </w:rPr>
              <w:t>.1.4. Особенности учебно-исследовательской и проектной деятельности обучающихся</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62</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II.1.5. Описание основных направлений учебно-исследовательской и проектной деятельности обучающихся</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63</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II.1.6. Планируемые результаты учебно-исследовательской и проектной деятельности обучающихся в рамках урочной и внеурочной деятельности</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63</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64</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II.1.8. Методика и инструментарий оценки успешности освоения и применения обучающимися универсальных учебных действий</w:t>
            </w:r>
            <w:r w:rsidRPr="00225005">
              <w:rPr>
                <w:rFonts w:ascii="Times New Roman" w:hAnsi="Times New Roman" w:cs="Times New Roman"/>
                <w:webHidden/>
                <w:sz w:val="20"/>
                <w:szCs w:val="20"/>
              </w:rPr>
              <w:tab/>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65</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II.2.  Программы отдельных учебных предметов</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66</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Русский язык</w:t>
            </w:r>
          </w:p>
        </w:tc>
        <w:tc>
          <w:tcPr>
            <w:tcW w:w="1419" w:type="dxa"/>
          </w:tcPr>
          <w:p w:rsidR="0010557A" w:rsidRPr="00225005" w:rsidRDefault="0010557A" w:rsidP="006035A2">
            <w:pPr>
              <w:ind w:firstLine="709"/>
              <w:rPr>
                <w:rFonts w:ascii="Times New Roman" w:hAnsi="Times New Roman" w:cs="Times New Roman"/>
                <w:sz w:val="20"/>
                <w:szCs w:val="20"/>
              </w:rPr>
            </w:pP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Литература</w:t>
            </w:r>
          </w:p>
        </w:tc>
        <w:tc>
          <w:tcPr>
            <w:tcW w:w="1419" w:type="dxa"/>
          </w:tcPr>
          <w:p w:rsidR="0010557A" w:rsidRPr="00225005" w:rsidRDefault="0010557A" w:rsidP="006035A2">
            <w:pPr>
              <w:ind w:firstLine="709"/>
              <w:rPr>
                <w:rFonts w:ascii="Times New Roman" w:hAnsi="Times New Roman" w:cs="Times New Roman"/>
                <w:sz w:val="20"/>
                <w:szCs w:val="20"/>
              </w:rPr>
            </w:pP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Иностранный язык (английский язык)</w:t>
            </w:r>
          </w:p>
        </w:tc>
        <w:tc>
          <w:tcPr>
            <w:tcW w:w="1419" w:type="dxa"/>
          </w:tcPr>
          <w:p w:rsidR="0010557A" w:rsidRPr="00225005" w:rsidRDefault="0010557A" w:rsidP="006035A2">
            <w:pPr>
              <w:ind w:firstLine="709"/>
              <w:rPr>
                <w:rFonts w:ascii="Times New Roman" w:hAnsi="Times New Roman" w:cs="Times New Roman"/>
                <w:sz w:val="20"/>
                <w:szCs w:val="20"/>
              </w:rPr>
            </w:pP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История</w:t>
            </w:r>
          </w:p>
        </w:tc>
        <w:tc>
          <w:tcPr>
            <w:tcW w:w="1419" w:type="dxa"/>
          </w:tcPr>
          <w:p w:rsidR="0010557A" w:rsidRPr="00225005" w:rsidRDefault="0010557A" w:rsidP="006035A2">
            <w:pPr>
              <w:ind w:firstLine="709"/>
              <w:rPr>
                <w:rFonts w:ascii="Times New Roman" w:hAnsi="Times New Roman" w:cs="Times New Roman"/>
                <w:sz w:val="20"/>
                <w:szCs w:val="20"/>
              </w:rPr>
            </w:pP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 xml:space="preserve">География </w:t>
            </w:r>
          </w:p>
        </w:tc>
        <w:tc>
          <w:tcPr>
            <w:tcW w:w="1419" w:type="dxa"/>
          </w:tcPr>
          <w:p w:rsidR="0010557A" w:rsidRPr="00225005" w:rsidRDefault="0010557A" w:rsidP="006035A2">
            <w:pPr>
              <w:ind w:firstLine="709"/>
              <w:rPr>
                <w:rFonts w:ascii="Times New Roman" w:hAnsi="Times New Roman" w:cs="Times New Roman"/>
                <w:sz w:val="20"/>
                <w:szCs w:val="20"/>
              </w:rPr>
            </w:pP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Обществознание</w:t>
            </w:r>
          </w:p>
        </w:tc>
        <w:tc>
          <w:tcPr>
            <w:tcW w:w="1419" w:type="dxa"/>
          </w:tcPr>
          <w:p w:rsidR="0010557A" w:rsidRPr="00225005" w:rsidRDefault="0010557A" w:rsidP="006035A2">
            <w:pPr>
              <w:ind w:firstLine="709"/>
              <w:rPr>
                <w:rFonts w:ascii="Times New Roman" w:hAnsi="Times New Roman" w:cs="Times New Roman"/>
                <w:sz w:val="20"/>
                <w:szCs w:val="20"/>
              </w:rPr>
            </w:pP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Математика: алгебра и начала математического анализа, геометрия</w:t>
            </w:r>
          </w:p>
        </w:tc>
        <w:tc>
          <w:tcPr>
            <w:tcW w:w="1419" w:type="dxa"/>
          </w:tcPr>
          <w:p w:rsidR="0010557A" w:rsidRPr="00225005" w:rsidRDefault="0010557A" w:rsidP="006035A2">
            <w:pPr>
              <w:ind w:firstLine="709"/>
              <w:rPr>
                <w:rFonts w:ascii="Times New Roman" w:hAnsi="Times New Roman" w:cs="Times New Roman"/>
                <w:sz w:val="20"/>
                <w:szCs w:val="20"/>
              </w:rPr>
            </w:pP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Информатика</w:t>
            </w:r>
          </w:p>
        </w:tc>
        <w:tc>
          <w:tcPr>
            <w:tcW w:w="1419" w:type="dxa"/>
          </w:tcPr>
          <w:p w:rsidR="0010557A" w:rsidRPr="00225005" w:rsidRDefault="0010557A" w:rsidP="006035A2">
            <w:pPr>
              <w:ind w:firstLine="709"/>
              <w:rPr>
                <w:rFonts w:ascii="Times New Roman" w:hAnsi="Times New Roman" w:cs="Times New Roman"/>
                <w:sz w:val="20"/>
                <w:szCs w:val="20"/>
              </w:rPr>
            </w:pP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 xml:space="preserve">Физика </w:t>
            </w:r>
          </w:p>
        </w:tc>
        <w:tc>
          <w:tcPr>
            <w:tcW w:w="1419" w:type="dxa"/>
          </w:tcPr>
          <w:p w:rsidR="0010557A" w:rsidRPr="00225005" w:rsidRDefault="0010557A" w:rsidP="006035A2">
            <w:pPr>
              <w:ind w:firstLine="709"/>
              <w:rPr>
                <w:rFonts w:ascii="Times New Roman" w:hAnsi="Times New Roman" w:cs="Times New Roman"/>
                <w:sz w:val="20"/>
                <w:szCs w:val="20"/>
              </w:rPr>
            </w:pP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 xml:space="preserve">Химия </w:t>
            </w:r>
          </w:p>
        </w:tc>
        <w:tc>
          <w:tcPr>
            <w:tcW w:w="1419" w:type="dxa"/>
          </w:tcPr>
          <w:p w:rsidR="0010557A" w:rsidRPr="00225005" w:rsidRDefault="0010557A" w:rsidP="006035A2">
            <w:pPr>
              <w:ind w:firstLine="709"/>
              <w:rPr>
                <w:rFonts w:ascii="Times New Roman" w:hAnsi="Times New Roman" w:cs="Times New Roman"/>
                <w:sz w:val="20"/>
                <w:szCs w:val="20"/>
              </w:rPr>
            </w:pP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 xml:space="preserve">Биология </w:t>
            </w:r>
          </w:p>
        </w:tc>
        <w:tc>
          <w:tcPr>
            <w:tcW w:w="1419" w:type="dxa"/>
          </w:tcPr>
          <w:p w:rsidR="0010557A" w:rsidRPr="00225005" w:rsidRDefault="0010557A" w:rsidP="006035A2">
            <w:pPr>
              <w:ind w:firstLine="709"/>
              <w:rPr>
                <w:rFonts w:ascii="Times New Roman" w:hAnsi="Times New Roman" w:cs="Times New Roman"/>
                <w:sz w:val="20"/>
                <w:szCs w:val="20"/>
              </w:rPr>
            </w:pP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Физическая культура</w:t>
            </w:r>
          </w:p>
        </w:tc>
        <w:tc>
          <w:tcPr>
            <w:tcW w:w="1419" w:type="dxa"/>
          </w:tcPr>
          <w:p w:rsidR="0010557A" w:rsidRPr="00225005" w:rsidRDefault="0010557A" w:rsidP="006035A2">
            <w:pPr>
              <w:ind w:firstLine="709"/>
              <w:rPr>
                <w:rFonts w:ascii="Times New Roman" w:hAnsi="Times New Roman" w:cs="Times New Roman"/>
                <w:sz w:val="20"/>
                <w:szCs w:val="20"/>
              </w:rPr>
            </w:pP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Основы безопасности жизнедеятельности</w:t>
            </w:r>
          </w:p>
        </w:tc>
        <w:tc>
          <w:tcPr>
            <w:tcW w:w="1419" w:type="dxa"/>
          </w:tcPr>
          <w:p w:rsidR="0010557A" w:rsidRPr="00225005" w:rsidRDefault="0010557A" w:rsidP="006035A2">
            <w:pPr>
              <w:ind w:firstLine="709"/>
              <w:rPr>
                <w:rFonts w:ascii="Times New Roman" w:hAnsi="Times New Roman" w:cs="Times New Roman"/>
                <w:sz w:val="20"/>
                <w:szCs w:val="20"/>
              </w:rPr>
            </w:pP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II.3. Программа воспитания и социализации обучающихся при получении среднего общего образования</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129</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II.3.1. Цель и задачи духовно-нравственного развития, воспитания и социализации обучающихся</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130</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131</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II.3.4. Модель организации работы по духовно-нравственному развитию, воспитанию и социализации обучающихся</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134</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II.3.5. Описание форм и методов организации социально значимой деятельности обучающихся</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135</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II.3.6. Описание основных технологий взаимодействия и сотрудничества субъектов воспитательного процесса и социальных институтов</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135</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II.3.7. Описание методов и форм профессиональной ориентации в организации, осуществляющей образовательную деятельность</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136</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137</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I.3.9. Описание форм и методов повышения педагогической культуры родителей (законных представителей) обучающихся</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138</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138</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140</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II.4. Программа коррекционной работы</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141</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141</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142</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143</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145</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145</w:t>
            </w:r>
          </w:p>
        </w:tc>
      </w:tr>
      <w:tr w:rsidR="0010557A" w:rsidRPr="00225005" w:rsidTr="006673E2">
        <w:tc>
          <w:tcPr>
            <w:tcW w:w="8897" w:type="dxa"/>
          </w:tcPr>
          <w:p w:rsidR="0010557A" w:rsidRPr="00225005" w:rsidRDefault="0010557A" w:rsidP="00225005">
            <w:pPr>
              <w:pStyle w:val="a3"/>
              <w:numPr>
                <w:ilvl w:val="0"/>
                <w:numId w:val="133"/>
              </w:numPr>
              <w:ind w:firstLine="709"/>
              <w:rPr>
                <w:rFonts w:ascii="Times New Roman" w:hAnsi="Times New Roman" w:cs="Times New Roman"/>
                <w:sz w:val="20"/>
                <w:szCs w:val="20"/>
              </w:rPr>
            </w:pPr>
            <w:r w:rsidRPr="00225005">
              <w:rPr>
                <w:rFonts w:ascii="Times New Roman" w:hAnsi="Times New Roman" w:cs="Times New Roman"/>
                <w:sz w:val="20"/>
                <w:szCs w:val="20"/>
              </w:rPr>
              <w:t>Организационный раздел примерной основной образовательной программы среднего общего образования</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147</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II.1.  Учебный план</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147</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III.2. План внеурочной деятельности</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150</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III.3. Система условий реализации основной образовательной программы</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154</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III.3.1. Требования к кадровым условиям реализации основной образовательной программы</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156</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II.3.2. Психолого-педагогические условия реализации основной образовательной программы</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157</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III.3.3. Финансовое обеспечение реализации образовательной программы среднего общего образования</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157</w:t>
            </w:r>
          </w:p>
        </w:tc>
      </w:tr>
      <w:tr w:rsidR="0010557A" w:rsidRPr="00225005" w:rsidTr="006673E2">
        <w:tc>
          <w:tcPr>
            <w:tcW w:w="8897" w:type="dxa"/>
          </w:tcPr>
          <w:p w:rsidR="0010557A" w:rsidRPr="00225005" w:rsidRDefault="0010557A" w:rsidP="0010557A">
            <w:pPr>
              <w:ind w:firstLine="709"/>
              <w:jc w:val="both"/>
              <w:rPr>
                <w:rFonts w:ascii="Times New Roman" w:hAnsi="Times New Roman" w:cs="Times New Roman"/>
                <w:sz w:val="20"/>
                <w:szCs w:val="20"/>
              </w:rPr>
            </w:pPr>
            <w:r w:rsidRPr="00225005">
              <w:rPr>
                <w:rFonts w:ascii="Times New Roman" w:hAnsi="Times New Roman" w:cs="Times New Roman"/>
                <w:sz w:val="20"/>
                <w:szCs w:val="20"/>
              </w:rPr>
              <w:t>II.3.4. Материально-технические условия реализации основной образовательной программы</w:t>
            </w:r>
          </w:p>
          <w:p w:rsidR="0010557A" w:rsidRPr="00225005" w:rsidRDefault="0010557A" w:rsidP="006035A2">
            <w:pPr>
              <w:ind w:firstLine="709"/>
              <w:rPr>
                <w:rFonts w:ascii="Times New Roman" w:hAnsi="Times New Roman" w:cs="Times New Roman"/>
                <w:sz w:val="20"/>
                <w:szCs w:val="20"/>
              </w:rPr>
            </w:pP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158</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III.3.5. Информационно-методические условия реализации основной образовательной программы</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160</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III.3.6. 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161</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III.4. Механизмы достижения целевых ориентиров в системе условий</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161</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t>III.5. Разработка сетевого графика (дорожная карта) по формированию необходимой системы условий</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161</w:t>
            </w:r>
          </w:p>
        </w:tc>
      </w:tr>
      <w:tr w:rsidR="0010557A" w:rsidRPr="00225005" w:rsidTr="006673E2">
        <w:tc>
          <w:tcPr>
            <w:tcW w:w="8897" w:type="dxa"/>
          </w:tcPr>
          <w:p w:rsidR="0010557A" w:rsidRPr="00225005" w:rsidRDefault="0010557A" w:rsidP="006035A2">
            <w:pPr>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III.6.  Контроль состояния системы условий</w:t>
            </w:r>
          </w:p>
        </w:tc>
        <w:tc>
          <w:tcPr>
            <w:tcW w:w="1419" w:type="dxa"/>
          </w:tcPr>
          <w:p w:rsidR="0010557A" w:rsidRPr="00225005" w:rsidRDefault="0010557A" w:rsidP="006035A2">
            <w:pPr>
              <w:ind w:firstLine="709"/>
              <w:rPr>
                <w:rFonts w:ascii="Times New Roman" w:hAnsi="Times New Roman" w:cs="Times New Roman"/>
                <w:sz w:val="20"/>
                <w:szCs w:val="20"/>
              </w:rPr>
            </w:pPr>
            <w:r>
              <w:rPr>
                <w:rFonts w:ascii="Times New Roman" w:hAnsi="Times New Roman" w:cs="Times New Roman"/>
                <w:sz w:val="20"/>
                <w:szCs w:val="20"/>
              </w:rPr>
              <w:t>164</w:t>
            </w:r>
          </w:p>
        </w:tc>
      </w:tr>
    </w:tbl>
    <w:p w:rsidR="00EA33DF" w:rsidRPr="00225005" w:rsidRDefault="00EA33DF" w:rsidP="006035A2">
      <w:pPr>
        <w:ind w:firstLine="709"/>
        <w:rPr>
          <w:rFonts w:ascii="Times New Roman" w:hAnsi="Times New Roman" w:cs="Times New Roman"/>
          <w:sz w:val="20"/>
          <w:szCs w:val="20"/>
        </w:rPr>
      </w:pPr>
    </w:p>
    <w:p w:rsidR="00414764" w:rsidRPr="00225005" w:rsidRDefault="00EA33DF" w:rsidP="006035A2">
      <w:pPr>
        <w:spacing w:after="0" w:line="240" w:lineRule="auto"/>
        <w:ind w:firstLine="709"/>
        <w:jc w:val="center"/>
        <w:rPr>
          <w:rFonts w:ascii="Times New Roman" w:hAnsi="Times New Roman" w:cs="Times New Roman"/>
          <w:b/>
          <w:sz w:val="20"/>
          <w:szCs w:val="20"/>
        </w:rPr>
      </w:pPr>
      <w:bookmarkStart w:id="0" w:name="_Toc453968142"/>
      <w:bookmarkStart w:id="1" w:name="_Toc405145645"/>
      <w:r w:rsidRPr="00225005">
        <w:rPr>
          <w:rFonts w:ascii="Times New Roman" w:hAnsi="Times New Roman" w:cs="Times New Roman"/>
          <w:b/>
          <w:sz w:val="20"/>
          <w:szCs w:val="20"/>
        </w:rPr>
        <w:t>Целевой раздел</w:t>
      </w:r>
    </w:p>
    <w:p w:rsidR="00EA33DF" w:rsidRPr="00225005" w:rsidRDefault="00EA33DF" w:rsidP="006035A2">
      <w:pPr>
        <w:spacing w:after="0" w:line="240" w:lineRule="auto"/>
        <w:ind w:firstLine="709"/>
        <w:jc w:val="both"/>
        <w:rPr>
          <w:rFonts w:ascii="Times New Roman" w:hAnsi="Times New Roman" w:cs="Times New Roman"/>
          <w:b/>
          <w:sz w:val="20"/>
          <w:szCs w:val="20"/>
        </w:rPr>
      </w:pPr>
      <w:bookmarkStart w:id="2" w:name="_Toc435412670"/>
      <w:bookmarkStart w:id="3" w:name="_Toc453968143"/>
      <w:bookmarkStart w:id="4" w:name="_Toc434850648"/>
      <w:bookmarkEnd w:id="0"/>
      <w:r w:rsidRPr="00225005">
        <w:rPr>
          <w:rFonts w:ascii="Times New Roman" w:hAnsi="Times New Roman" w:cs="Times New Roman"/>
          <w:b/>
          <w:sz w:val="20"/>
          <w:szCs w:val="20"/>
        </w:rPr>
        <w:t>I.1. Пояснительная записка</w:t>
      </w:r>
      <w:bookmarkEnd w:id="2"/>
      <w:bookmarkEnd w:id="3"/>
    </w:p>
    <w:p w:rsidR="00FC3661" w:rsidRPr="00225005" w:rsidRDefault="00FC3661" w:rsidP="006035A2">
      <w:pPr>
        <w:spacing w:after="0" w:line="240" w:lineRule="auto"/>
        <w:ind w:firstLine="709"/>
        <w:jc w:val="both"/>
        <w:rPr>
          <w:sz w:val="20"/>
          <w:szCs w:val="20"/>
        </w:rPr>
      </w:pPr>
      <w:r w:rsidRPr="00225005">
        <w:rPr>
          <w:rFonts w:ascii="Times New Roman" w:eastAsia="Times New Roman" w:hAnsi="Times New Roman" w:cs="Times New Roman"/>
          <w:sz w:val="20"/>
          <w:szCs w:val="20"/>
        </w:rPr>
        <w:t xml:space="preserve">Основная образовательная программа среднего общего образования Муниципального бюджетного общеобразовательного учреждения « </w:t>
      </w:r>
      <w:r w:rsidR="00342BC5" w:rsidRPr="00225005">
        <w:rPr>
          <w:rFonts w:ascii="Times New Roman" w:eastAsia="Times New Roman" w:hAnsi="Times New Roman" w:cs="Times New Roman"/>
          <w:sz w:val="20"/>
          <w:szCs w:val="20"/>
        </w:rPr>
        <w:t>Ковылкинская</w:t>
      </w:r>
      <w:r w:rsidRPr="00225005">
        <w:rPr>
          <w:rFonts w:ascii="Times New Roman" w:eastAsia="Times New Roman" w:hAnsi="Times New Roman" w:cs="Times New Roman"/>
          <w:sz w:val="20"/>
          <w:szCs w:val="20"/>
        </w:rPr>
        <w:t>средняя общеобразовательная школа №</w:t>
      </w:r>
      <w:r w:rsidR="00342BC5" w:rsidRPr="00225005">
        <w:rPr>
          <w:rFonts w:ascii="Times New Roman" w:eastAsia="Times New Roman" w:hAnsi="Times New Roman" w:cs="Times New Roman"/>
          <w:sz w:val="20"/>
          <w:szCs w:val="20"/>
        </w:rPr>
        <w:t>3</w:t>
      </w:r>
      <w:r w:rsidRPr="00225005">
        <w:rPr>
          <w:rFonts w:ascii="Times New Roman" w:eastAsia="Times New Roman" w:hAnsi="Times New Roman" w:cs="Times New Roman"/>
          <w:sz w:val="20"/>
          <w:szCs w:val="20"/>
        </w:rPr>
        <w:t>» (далее – Школа) определяет содержание и организацию образовательного процесса на уровне среднего общего образования (10 - 11 классы)</w:t>
      </w:r>
      <w:r w:rsidR="00342BC5" w:rsidRPr="00225005">
        <w:rPr>
          <w:rFonts w:ascii="Times New Roman" w:eastAsia="Times New Roman" w:hAnsi="Times New Roman" w:cs="Times New Roman"/>
          <w:sz w:val="20"/>
          <w:szCs w:val="20"/>
        </w:rPr>
        <w:t xml:space="preserve"> по ФГОС</w:t>
      </w:r>
      <w:r w:rsidRPr="00225005">
        <w:rPr>
          <w:rFonts w:ascii="Times New Roman" w:eastAsia="Times New Roman" w:hAnsi="Times New Roman" w:cs="Times New Roman"/>
          <w:sz w:val="20"/>
          <w:szCs w:val="20"/>
        </w:rPr>
        <w:t xml:space="preserve">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b/>
          <w:sz w:val="20"/>
          <w:szCs w:val="20"/>
        </w:rPr>
        <w:t xml:space="preserve">Целями </w:t>
      </w:r>
      <w:r w:rsidRPr="00225005">
        <w:rPr>
          <w:rFonts w:ascii="Times New Roman" w:hAnsi="Times New Roman" w:cs="Times New Roman"/>
          <w:sz w:val="20"/>
          <w:szCs w:val="20"/>
        </w:rPr>
        <w:t>реализации основной образовательной программы среднего общего образования являются:</w:t>
      </w:r>
    </w:p>
    <w:p w:rsidR="00EA33DF" w:rsidRPr="00225005" w:rsidRDefault="00AF3D1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становление и развитие личности обучающегося в ее самобытностии уникальности, осознание собственной индивидуальности, появление жизненных планов, готовность к самоопределению;</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траекториейего развития и состояниемздоровья.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Достижение поставленных целейпри разработке и реализации образовательной организацией основной образовательной программы среднего общего образованияпредусматривает решение следующих </w:t>
      </w:r>
      <w:r w:rsidRPr="00225005">
        <w:rPr>
          <w:rFonts w:ascii="Times New Roman" w:hAnsi="Times New Roman" w:cs="Times New Roman"/>
          <w:b/>
          <w:sz w:val="20"/>
          <w:szCs w:val="20"/>
        </w:rPr>
        <w:t>основных задач:</w:t>
      </w:r>
    </w:p>
    <w:p w:rsidR="00EA33DF" w:rsidRPr="00225005" w:rsidRDefault="007F125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 xml:space="preserve">формирование российской гражданской идентичности обучающихся; </w:t>
      </w:r>
    </w:p>
    <w:p w:rsidR="00EA33DF" w:rsidRPr="00225005" w:rsidRDefault="007F125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сохранение и развитие культурного разнообразия и языкового наследия многонационального народа Российской Федерации, реализацияправа на изучение родного языка, овладение духовными ценностями и культурой многонационального народа России;</w:t>
      </w:r>
    </w:p>
    <w:p w:rsidR="00EA33DF" w:rsidRPr="00225005" w:rsidRDefault="007F125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обеспечение равных возможностей получения качественного среднего общего образования;</w:t>
      </w:r>
    </w:p>
    <w:p w:rsidR="00EA33DF" w:rsidRPr="00225005" w:rsidRDefault="007F125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EA33DF" w:rsidRPr="00225005" w:rsidRDefault="007F125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EA33DF" w:rsidRPr="00225005" w:rsidRDefault="007F125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EA33DF" w:rsidRPr="00225005" w:rsidRDefault="007F125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EA33DF" w:rsidRPr="00225005" w:rsidRDefault="007F125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развитие государственно-общественного управления в образовании;</w:t>
      </w:r>
    </w:p>
    <w:p w:rsidR="00EA33DF" w:rsidRPr="00225005" w:rsidRDefault="007F125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EA33DF" w:rsidRPr="00225005" w:rsidRDefault="007F125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bookmarkStart w:id="5" w:name="_Toc414553128"/>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Принципы и подходы к формированию основной образовательной программы среднего общего образования</w:t>
      </w:r>
      <w:bookmarkEnd w:id="5"/>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Методологической основой ФГОС СОО является системно-деятельностный подход, который предполагает:</w:t>
      </w:r>
    </w:p>
    <w:p w:rsidR="00EA33DF" w:rsidRPr="00225005" w:rsidRDefault="00EA33DF" w:rsidP="006035A2">
      <w:pPr>
        <w:pStyle w:val="a3"/>
        <w:numPr>
          <w:ilvl w:val="0"/>
          <w:numId w:val="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готовности обучающихся к саморазвитию и непрерывному образованию;</w:t>
      </w:r>
    </w:p>
    <w:p w:rsidR="00EA33DF" w:rsidRPr="00225005" w:rsidRDefault="00EA33DF" w:rsidP="006035A2">
      <w:pPr>
        <w:pStyle w:val="a3"/>
        <w:numPr>
          <w:ilvl w:val="0"/>
          <w:numId w:val="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проектирование и конструирование развивающей образовательной среды организации, осуществляющей образовательную деятельность;</w:t>
      </w:r>
    </w:p>
    <w:p w:rsidR="00EA33DF" w:rsidRPr="00225005" w:rsidRDefault="00EA33DF" w:rsidP="006035A2">
      <w:pPr>
        <w:pStyle w:val="a3"/>
        <w:numPr>
          <w:ilvl w:val="0"/>
          <w:numId w:val="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активную учебно-познавательную деятельность обучающихся;</w:t>
      </w:r>
    </w:p>
    <w:p w:rsidR="00EA33DF" w:rsidRPr="00225005" w:rsidRDefault="00EA33DF" w:rsidP="006035A2">
      <w:pPr>
        <w:pStyle w:val="a3"/>
        <w:numPr>
          <w:ilvl w:val="0"/>
          <w:numId w:val="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Основная образовательная программа формируется на основе системно-деятельностного подхода.В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родителей(законныхпредставителей));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Основная образовательная программа формируется с учетом психолого-педагогических особенностей развития детей 15–18 лет, связанных:</w:t>
      </w:r>
    </w:p>
    <w:p w:rsidR="00EA33DF" w:rsidRPr="00225005" w:rsidRDefault="00EA33DF" w:rsidP="006035A2">
      <w:pPr>
        <w:pStyle w:val="a3"/>
        <w:numPr>
          <w:ilvl w:val="0"/>
          <w:numId w:val="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EA33DF" w:rsidRPr="00225005" w:rsidRDefault="00EA33DF" w:rsidP="006035A2">
      <w:pPr>
        <w:pStyle w:val="a3"/>
        <w:numPr>
          <w:ilvl w:val="0"/>
          <w:numId w:val="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EA33DF" w:rsidRPr="00225005" w:rsidRDefault="00EA33DF" w:rsidP="006035A2">
      <w:pPr>
        <w:pStyle w:val="a3"/>
        <w:numPr>
          <w:ilvl w:val="0"/>
          <w:numId w:val="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EA33DF" w:rsidRPr="00225005" w:rsidRDefault="00EA33DF" w:rsidP="006035A2">
      <w:pPr>
        <w:pStyle w:val="a3"/>
        <w:numPr>
          <w:ilvl w:val="0"/>
          <w:numId w:val="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 формированием у обучающихся научного типа мышления, овладением научной терминологией, ключевыми понятиями, методами и приемами;</w:t>
      </w:r>
    </w:p>
    <w:p w:rsidR="00EA33DF" w:rsidRPr="00225005" w:rsidRDefault="00EA33DF" w:rsidP="006035A2">
      <w:pPr>
        <w:pStyle w:val="a3"/>
        <w:numPr>
          <w:ilvl w:val="0"/>
          <w:numId w:val="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Переход обучающе</w:t>
      </w:r>
      <w:r w:rsidR="006035A2" w:rsidRPr="00225005">
        <w:rPr>
          <w:rFonts w:ascii="Times New Roman" w:hAnsi="Times New Roman" w:cs="Times New Roman"/>
          <w:sz w:val="20"/>
          <w:szCs w:val="20"/>
        </w:rPr>
        <w:t>гося в среднюю</w:t>
      </w:r>
      <w:r w:rsidRPr="00225005">
        <w:rPr>
          <w:rFonts w:ascii="Times New Roman" w:hAnsi="Times New Roman" w:cs="Times New Roman"/>
          <w:sz w:val="20"/>
          <w:szCs w:val="20"/>
        </w:rPr>
        <w:t xml:space="preserve">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center"/>
        <w:rPr>
          <w:rFonts w:ascii="Times New Roman" w:hAnsi="Times New Roman" w:cs="Times New Roman"/>
          <w:b/>
          <w:sz w:val="20"/>
          <w:szCs w:val="20"/>
        </w:rPr>
      </w:pPr>
      <w:r w:rsidRPr="00225005">
        <w:rPr>
          <w:rFonts w:ascii="Times New Roman" w:hAnsi="Times New Roman" w:cs="Times New Roman"/>
          <w:b/>
          <w:sz w:val="20"/>
          <w:szCs w:val="20"/>
        </w:rPr>
        <w:t>Общая характеристика основной образовательной программы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Основная образовательная программа среднего общего образованияразработана на основе ФГОС СОО, Конституции Российской Федерации</w:t>
      </w:r>
      <w:r w:rsidRPr="00225005">
        <w:rPr>
          <w:rFonts w:ascii="Times New Roman" w:hAnsi="Times New Roman" w:cs="Times New Roman"/>
          <w:sz w:val="20"/>
          <w:szCs w:val="20"/>
        </w:rPr>
        <w:footnoteReference w:id="2"/>
      </w:r>
      <w:r w:rsidRPr="00225005">
        <w:rPr>
          <w:rFonts w:ascii="Times New Roman" w:hAnsi="Times New Roman" w:cs="Times New Roman"/>
          <w:sz w:val="20"/>
          <w:szCs w:val="20"/>
        </w:rPr>
        <w:t>, Конвенции ООН о правах ребенка</w:t>
      </w:r>
      <w:r w:rsidRPr="00225005">
        <w:rPr>
          <w:rFonts w:ascii="Times New Roman" w:hAnsi="Times New Roman" w:cs="Times New Roman"/>
          <w:sz w:val="20"/>
          <w:szCs w:val="20"/>
        </w:rPr>
        <w:footnoteReference w:id="3"/>
      </w:r>
      <w:r w:rsidRPr="00225005">
        <w:rPr>
          <w:rFonts w:ascii="Times New Roman" w:hAnsi="Times New Roman" w:cs="Times New Roman"/>
          <w:sz w:val="20"/>
          <w:szCs w:val="20"/>
        </w:rPr>
        <w:t>,учитывает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Программа содержит три раздела: целевой, содержательный и организационный.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w:t>
      </w:r>
      <w:r w:rsidRPr="00225005">
        <w:rPr>
          <w:rFonts w:ascii="Times New Roman" w:hAnsi="Times New Roman" w:cs="Times New Roman"/>
          <w:sz w:val="20"/>
          <w:szCs w:val="20"/>
        </w:rPr>
        <w:lastRenderedPageBreak/>
        <w:t>60 %, а часть, формируемая участниками образовательных отношений, – 40 % от общего объема образовательной программы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Общие подходы к организации внеурочной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Системавнеурочной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Организация внеурочной деятельности в МБОУ «</w:t>
      </w:r>
      <w:r w:rsidR="00911260" w:rsidRPr="00225005">
        <w:rPr>
          <w:rFonts w:ascii="Times New Roman" w:hAnsi="Times New Roman" w:cs="Times New Roman"/>
          <w:sz w:val="20"/>
          <w:szCs w:val="20"/>
        </w:rPr>
        <w:t>Ковылкинская</w:t>
      </w:r>
      <w:r w:rsidR="00700B05" w:rsidRPr="00225005">
        <w:rPr>
          <w:rFonts w:ascii="Times New Roman" w:hAnsi="Times New Roman" w:cs="Times New Roman"/>
          <w:sz w:val="20"/>
          <w:szCs w:val="20"/>
        </w:rPr>
        <w:t xml:space="preserve"> средняя общеобразовате</w:t>
      </w:r>
      <w:r w:rsidR="00911260" w:rsidRPr="00225005">
        <w:rPr>
          <w:rFonts w:ascii="Times New Roman" w:hAnsi="Times New Roman" w:cs="Times New Roman"/>
          <w:sz w:val="20"/>
          <w:szCs w:val="20"/>
        </w:rPr>
        <w:t>льная школа № 3</w:t>
      </w:r>
      <w:r w:rsidRPr="00225005">
        <w:rPr>
          <w:rFonts w:ascii="Times New Roman" w:hAnsi="Times New Roman" w:cs="Times New Roman"/>
          <w:sz w:val="20"/>
          <w:szCs w:val="20"/>
        </w:rPr>
        <w:t>» предусматривает возможностьиспользованияканикулярного времени, гибкость в распределении нагрузки при подготовке воспитательных мероприятий и общих коллективных дел.</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ind w:firstLine="709"/>
        <w:rPr>
          <w:rFonts w:ascii="Times New Roman" w:hAnsi="Times New Roman" w:cs="Times New Roman"/>
          <w:b/>
          <w:sz w:val="20"/>
          <w:szCs w:val="20"/>
        </w:rPr>
      </w:pPr>
      <w:bookmarkStart w:id="6" w:name="_Toc435412671"/>
      <w:bookmarkStart w:id="7" w:name="_Toc453968144"/>
      <w:r w:rsidRPr="00225005">
        <w:rPr>
          <w:rFonts w:ascii="Times New Roman" w:hAnsi="Times New Roman" w:cs="Times New Roman"/>
          <w:b/>
          <w:sz w:val="20"/>
          <w:szCs w:val="20"/>
        </w:rPr>
        <w:t>I.2. Планируемыерезультаты освоения обучающимися основной образовательной программы среднего общего образования</w:t>
      </w:r>
      <w:bookmarkStart w:id="8" w:name="_Toc435412672"/>
      <w:bookmarkStart w:id="9" w:name="_Toc453968145"/>
      <w:bookmarkEnd w:id="6"/>
      <w:bookmarkEnd w:id="7"/>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I.2.1. Планируемые личностные результаты освоения ООП</w:t>
      </w:r>
      <w:bookmarkEnd w:id="4"/>
      <w:bookmarkEnd w:id="8"/>
      <w:bookmarkEnd w:id="9"/>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u w:val="single"/>
        </w:rPr>
        <w:t>Личностные результаты в сфере отношений обучающихся к себе, к своему здоровью, к познанию себя</w:t>
      </w:r>
      <w:r w:rsidRPr="00225005">
        <w:rPr>
          <w:rFonts w:ascii="Times New Roman" w:hAnsi="Times New Roman" w:cs="Times New Roman"/>
          <w:sz w:val="20"/>
          <w:szCs w:val="20"/>
        </w:rPr>
        <w:t>:</w:t>
      </w:r>
    </w:p>
    <w:p w:rsidR="00EA33DF" w:rsidRPr="00225005" w:rsidRDefault="00EA33DF" w:rsidP="006035A2">
      <w:pPr>
        <w:pStyle w:val="a3"/>
        <w:numPr>
          <w:ilvl w:val="0"/>
          <w:numId w:val="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EA33DF" w:rsidRPr="00225005" w:rsidRDefault="00EA33DF" w:rsidP="006035A2">
      <w:pPr>
        <w:pStyle w:val="a3"/>
        <w:numPr>
          <w:ilvl w:val="0"/>
          <w:numId w:val="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EA33DF" w:rsidRPr="00225005" w:rsidRDefault="00EA33DF" w:rsidP="006035A2">
      <w:pPr>
        <w:pStyle w:val="a3"/>
        <w:numPr>
          <w:ilvl w:val="0"/>
          <w:numId w:val="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A33DF" w:rsidRPr="00225005" w:rsidRDefault="00EA33DF" w:rsidP="006035A2">
      <w:pPr>
        <w:pStyle w:val="a3"/>
        <w:numPr>
          <w:ilvl w:val="0"/>
          <w:numId w:val="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потребностьв физическом самосовершенствовании, занятиях спортивно-оздоровительной деятельностью;</w:t>
      </w:r>
    </w:p>
    <w:p w:rsidR="00EA33DF" w:rsidRPr="00225005" w:rsidRDefault="00EA33DF" w:rsidP="006035A2">
      <w:pPr>
        <w:pStyle w:val="a3"/>
        <w:numPr>
          <w:ilvl w:val="0"/>
          <w:numId w:val="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принятие и реализацияценностей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700B05" w:rsidRPr="00225005" w:rsidRDefault="00EA33DF" w:rsidP="006035A2">
      <w:pPr>
        <w:pStyle w:val="a3"/>
        <w:numPr>
          <w:ilvl w:val="0"/>
          <w:numId w:val="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неприятие вредных привычек: курения, употребления алкоголя, наркотиков.</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 xml:space="preserve">Личностные результаты в сфере отношений обучающихся к России как к Родине (Отечеству): </w:t>
      </w:r>
    </w:p>
    <w:p w:rsidR="00EA33DF" w:rsidRPr="00225005" w:rsidRDefault="00EA33DF" w:rsidP="006035A2">
      <w:pPr>
        <w:pStyle w:val="a3"/>
        <w:numPr>
          <w:ilvl w:val="0"/>
          <w:numId w:val="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EA33DF" w:rsidRPr="00225005" w:rsidRDefault="00EA33DF" w:rsidP="006035A2">
      <w:pPr>
        <w:pStyle w:val="a3"/>
        <w:numPr>
          <w:ilvl w:val="0"/>
          <w:numId w:val="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символам(герб, флаг, гимн);</w:t>
      </w:r>
    </w:p>
    <w:p w:rsidR="00EA33DF" w:rsidRPr="00225005" w:rsidRDefault="00EA33DF" w:rsidP="006035A2">
      <w:pPr>
        <w:pStyle w:val="a3"/>
        <w:numPr>
          <w:ilvl w:val="0"/>
          <w:numId w:val="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EA33DF" w:rsidRPr="00225005" w:rsidRDefault="00EA33DF" w:rsidP="006035A2">
      <w:pPr>
        <w:pStyle w:val="a3"/>
        <w:numPr>
          <w:ilvl w:val="0"/>
          <w:numId w:val="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воспитание уважения к культуре, языкам, традициям и обычаям народов, проживающих в Российской Федерации.</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 xml:space="preserve">Личностные результаты в сфере отношений обучающихся к закону, государству и к гражданскому обществу: </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 xml:space="preserve">мировоззрение, соответствующеесовременному уровню развития науки и общественной практики, основанноена диалоге культур, а также различных форм общественного сознания, осознание своего места в поликультурном мире; </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интериоризация ценностей демократии и социальной солидарности, готовность к договорному регулированиюотношений в группе или социальной организации;</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33378C"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 xml:space="preserve">Личностные результаты в сфере отношений обучающихся с окружающими людьми: </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принятие гуманистических ценностей, осознанное, уважительное и доброжелательное отношение к другому человеку, его мнению, мировоззрению;</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способностьк сопереживанию и формированиепозитивного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 xml:space="preserve">Личностные результаты в сфере отношений обучающихся к окружающему миру, живой природе, художественной культуре: </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мировоззрение, соответствующее современному уровню развития науки, значимостинауки,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ресурсов;уменияи навыкиразумного природопользования, нетерпимое отношениек действиям, приносящим вред экологии; приобретение опыта эколого-направленной деятельности;</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эстетическое отношения к миру, готовность к эстетическому обустройству собственного быта. </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Личностные результаты в сфере отношений обучающихся к семье и родителям, в том числе подготовка к семейной жизни:</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ответственное отношение к созданию семьи на основе осознанного принятия ценностей семейной жизни;</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положительный образ семьи, родительства (отцовства и материнства), интериоризация традиционных семейных ценностей. </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Личностные результаты в сфере отношенияобучающихся к труду, в сфере социально-экономических отношений:</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уважение ко всем формам собственности, готовность к защите своей собственности, </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осознанный выбор будущей профессии как путь и способ реализации собственных жизненных планов;</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EA33DF"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33378C" w:rsidRPr="00225005" w:rsidRDefault="00EA33DF" w:rsidP="006035A2">
      <w:pPr>
        <w:pStyle w:val="a3"/>
        <w:numPr>
          <w:ilvl w:val="0"/>
          <w:numId w:val="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готовность к самообслуживанию, включая обучение и выполнение домашних обязанностей.</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Личностные результаты в сфере физического, психологического, социального и академического благополучия обучающихся:</w:t>
      </w:r>
    </w:p>
    <w:p w:rsidR="00EA33DF" w:rsidRPr="00225005" w:rsidRDefault="00EA33DF" w:rsidP="006035A2">
      <w:pPr>
        <w:pStyle w:val="a3"/>
        <w:numPr>
          <w:ilvl w:val="0"/>
          <w:numId w:val="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EA33DF" w:rsidRPr="00225005" w:rsidRDefault="00EA33DF" w:rsidP="006035A2">
      <w:pPr>
        <w:ind w:firstLine="709"/>
        <w:rPr>
          <w:rFonts w:ascii="Times New Roman" w:hAnsi="Times New Roman" w:cs="Times New Roman"/>
          <w:sz w:val="20"/>
          <w:szCs w:val="20"/>
        </w:rPr>
      </w:pPr>
    </w:p>
    <w:p w:rsidR="00EA33DF" w:rsidRPr="00225005" w:rsidRDefault="00EA33DF" w:rsidP="006035A2">
      <w:pPr>
        <w:ind w:firstLine="709"/>
        <w:rPr>
          <w:rFonts w:ascii="Times New Roman" w:hAnsi="Times New Roman" w:cs="Times New Roman"/>
          <w:b/>
          <w:sz w:val="20"/>
          <w:szCs w:val="20"/>
        </w:rPr>
      </w:pPr>
      <w:bookmarkStart w:id="10" w:name="_Toc434850649"/>
      <w:bookmarkStart w:id="11" w:name="_Toc435412673"/>
      <w:bookmarkStart w:id="12" w:name="_Toc453968146"/>
      <w:r w:rsidRPr="00225005">
        <w:rPr>
          <w:rFonts w:ascii="Times New Roman" w:hAnsi="Times New Roman" w:cs="Times New Roman"/>
          <w:b/>
          <w:sz w:val="20"/>
          <w:szCs w:val="20"/>
        </w:rPr>
        <w:lastRenderedPageBreak/>
        <w:t>I.2.2. Планируемые метапредметные результаты освоения ООП</w:t>
      </w:r>
      <w:bookmarkEnd w:id="10"/>
      <w:bookmarkEnd w:id="11"/>
      <w:bookmarkEnd w:id="12"/>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Регулятивные универсальные учебные действия</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научится: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самостоятельно определять цели, задавать параметры и критерии, по которым можно определить, что цель достигнута;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ставить и формулировать собственные задачи в образовательной деятельности и жизненных ситуациях;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ресурсы, в том числе время и другие нематериальные ресурсы, необходимые для достижения поставленной цели;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выбирать путь достижения цели, планировать решение поставленных задач, оптимизируя материальные и нематериальные затраты;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организовывать эффективный поиск ресурсов, необходимых для достижения поставленной цели;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сопоставлять полученный результат деятельности с поставленной заранее целью.</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2.Познавательные универсальные учебные действия</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 xml:space="preserve">Выпускник научится: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различные модельно-схематические средства для представления существенных связей и отношений, а также противоречий,выявленных в информационных источниках;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находить и приводить критические аргументы в отношении действий и суждений другого;спокойно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выстраивать индивидуальную образовательную траекторию, учитывая ограничения со стороны других участников и ресурсные ограничения;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менять и удерживать разные позиции в познавательной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Коммуникативные универсальные учебные действия</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научится: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координировать и выполнять работу в условиях реального, виртуального и комбинированного взаимодействия;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развернуто, логично и точно излагать свою точку зрения с использованием адекватных (устных и письменных) языковых средств;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414764" w:rsidRPr="00225005" w:rsidRDefault="00414764"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ind w:firstLine="709"/>
        <w:rPr>
          <w:rFonts w:ascii="Times New Roman" w:hAnsi="Times New Roman" w:cs="Times New Roman"/>
          <w:sz w:val="20"/>
          <w:szCs w:val="20"/>
        </w:rPr>
      </w:pPr>
      <w:bookmarkStart w:id="13" w:name="_Toc434850650"/>
      <w:bookmarkStart w:id="14" w:name="_Toc435412674"/>
      <w:bookmarkStart w:id="15" w:name="_Toc453968147"/>
      <w:r w:rsidRPr="00225005">
        <w:rPr>
          <w:rFonts w:ascii="Times New Roman" w:hAnsi="Times New Roman" w:cs="Times New Roman"/>
          <w:sz w:val="20"/>
          <w:szCs w:val="20"/>
        </w:rPr>
        <w:t>I</w:t>
      </w:r>
      <w:r w:rsidRPr="00225005">
        <w:rPr>
          <w:rFonts w:ascii="Times New Roman" w:hAnsi="Times New Roman" w:cs="Times New Roman"/>
          <w:b/>
          <w:sz w:val="20"/>
          <w:szCs w:val="20"/>
        </w:rPr>
        <w:t>.2.3. Планируемые предметные результаты освоения ООП</w:t>
      </w:r>
      <w:bookmarkEnd w:id="13"/>
      <w:bookmarkEnd w:id="14"/>
      <w:bookmarkEnd w:id="15"/>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6" w:name="_Toc435412675"/>
      <w:bookmarkStart w:id="17" w:name="_Toc434850651"/>
      <w:r w:rsidRPr="00225005">
        <w:rPr>
          <w:rFonts w:ascii="Times New Roman" w:hAnsi="Times New Roman" w:cs="Times New Roman"/>
          <w:sz w:val="20"/>
          <w:szCs w:val="20"/>
        </w:rPr>
        <w:t xml:space="preserve">На уровне среднего общего образования в соответствии с ФГОС СОО изменяетсялогика представления результатов, помимо традиционных двух групп результатов «Выпускник научится» и «Выпускник получит возможность научиться», появляются еще две группы результатов:результаты базового и углубленного уровней: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определяется следующей методологией.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Данные результаты  представляет собой достижение результатов, которые обеспечиваются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что позволяет предоставлять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–умение решать основные практические задачи, характерные для использования методов и инструментария данной предметной области;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Результаты углубленного уровня (профильное обучение)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Рабочие  программыучебных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ind w:firstLine="709"/>
        <w:rPr>
          <w:rFonts w:ascii="Times New Roman" w:hAnsi="Times New Roman" w:cs="Times New Roman"/>
          <w:b/>
          <w:sz w:val="20"/>
          <w:szCs w:val="20"/>
        </w:rPr>
      </w:pPr>
      <w:bookmarkStart w:id="18" w:name="_Toc453968148"/>
      <w:r w:rsidRPr="00225005">
        <w:rPr>
          <w:rFonts w:ascii="Times New Roman" w:hAnsi="Times New Roman" w:cs="Times New Roman"/>
          <w:b/>
          <w:sz w:val="20"/>
          <w:szCs w:val="20"/>
        </w:rPr>
        <w:t>Русский язык</w:t>
      </w:r>
      <w:bookmarkEnd w:id="18"/>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результате изучения учебного предмета «Русский язык» на уровне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базовом уровне научится:</w:t>
      </w:r>
    </w:p>
    <w:p w:rsidR="00EA33DF" w:rsidRPr="00225005" w:rsidRDefault="00EA33DF" w:rsidP="006035A2">
      <w:pPr>
        <w:pStyle w:val="a3"/>
        <w:numPr>
          <w:ilvl w:val="0"/>
          <w:numId w:val="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языковые средства адекватно цели общения и речевой ситуации;</w:t>
      </w:r>
    </w:p>
    <w:p w:rsidR="00EA33DF" w:rsidRPr="00225005" w:rsidRDefault="00EA33DF" w:rsidP="006035A2">
      <w:pPr>
        <w:pStyle w:val="a3"/>
        <w:numPr>
          <w:ilvl w:val="0"/>
          <w:numId w:val="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EA33DF" w:rsidRPr="00225005" w:rsidRDefault="00EA33DF" w:rsidP="006035A2">
      <w:pPr>
        <w:pStyle w:val="a3"/>
        <w:numPr>
          <w:ilvl w:val="0"/>
          <w:numId w:val="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EA33DF" w:rsidRPr="00225005" w:rsidRDefault="00EA33DF" w:rsidP="006035A2">
      <w:pPr>
        <w:pStyle w:val="a3"/>
        <w:numPr>
          <w:ilvl w:val="0"/>
          <w:numId w:val="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выстраивать композицию текста, используя знания о его структурных элементах;</w:t>
      </w:r>
    </w:p>
    <w:p w:rsidR="00EA33DF" w:rsidRPr="00225005" w:rsidRDefault="00EA33DF" w:rsidP="006035A2">
      <w:pPr>
        <w:pStyle w:val="a3"/>
        <w:numPr>
          <w:ilvl w:val="0"/>
          <w:numId w:val="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подбирать и использовать языковые средства в зависимости от типа текста и выбранного профиля обучения;</w:t>
      </w:r>
    </w:p>
    <w:p w:rsidR="00EA33DF" w:rsidRPr="00225005" w:rsidRDefault="00EA33DF" w:rsidP="006035A2">
      <w:pPr>
        <w:pStyle w:val="a3"/>
        <w:numPr>
          <w:ilvl w:val="0"/>
          <w:numId w:val="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правильно использовать лексические и грамматические средства связи предложений при построении текста;</w:t>
      </w:r>
    </w:p>
    <w:p w:rsidR="00EA33DF" w:rsidRPr="00225005" w:rsidRDefault="00EA33DF" w:rsidP="006035A2">
      <w:pPr>
        <w:pStyle w:val="a3"/>
        <w:numPr>
          <w:ilvl w:val="0"/>
          <w:numId w:val="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создавать устные и письменные тексты разных жанров в соответствии с функционально-стилевой принадлежностью текста;</w:t>
      </w:r>
    </w:p>
    <w:p w:rsidR="00EA33DF" w:rsidRPr="00225005" w:rsidRDefault="00EA33DF" w:rsidP="006035A2">
      <w:pPr>
        <w:pStyle w:val="a3"/>
        <w:numPr>
          <w:ilvl w:val="0"/>
          <w:numId w:val="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сознательно использовать изобразительно-выразительные средства языка при создании текста в соответствии с выбранным профилем обучения;</w:t>
      </w:r>
    </w:p>
    <w:p w:rsidR="00EA33DF" w:rsidRPr="00225005" w:rsidRDefault="00EA33DF" w:rsidP="006035A2">
      <w:pPr>
        <w:pStyle w:val="a3"/>
        <w:numPr>
          <w:ilvl w:val="0"/>
          <w:numId w:val="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EA33DF" w:rsidRPr="00225005" w:rsidRDefault="00EA33DF" w:rsidP="006035A2">
      <w:pPr>
        <w:pStyle w:val="a3"/>
        <w:numPr>
          <w:ilvl w:val="0"/>
          <w:numId w:val="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EA33DF" w:rsidRPr="00225005" w:rsidRDefault="00EA33DF" w:rsidP="006035A2">
      <w:pPr>
        <w:pStyle w:val="a3"/>
        <w:numPr>
          <w:ilvl w:val="0"/>
          <w:numId w:val="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извлекать необходимую информацию из различных источников и переводить ее в текстовый формат;</w:t>
      </w:r>
    </w:p>
    <w:p w:rsidR="00EA33DF" w:rsidRPr="00225005" w:rsidRDefault="00EA33DF" w:rsidP="006035A2">
      <w:pPr>
        <w:pStyle w:val="a3"/>
        <w:numPr>
          <w:ilvl w:val="0"/>
          <w:numId w:val="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преобразовывать текст в другие виды передачи информации;</w:t>
      </w:r>
    </w:p>
    <w:p w:rsidR="00EA33DF" w:rsidRPr="00225005" w:rsidRDefault="00EA33DF" w:rsidP="006035A2">
      <w:pPr>
        <w:pStyle w:val="a3"/>
        <w:numPr>
          <w:ilvl w:val="0"/>
          <w:numId w:val="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выбирать тему, определять цель и подбирать материал для публичного выступления;</w:t>
      </w:r>
    </w:p>
    <w:p w:rsidR="00EA33DF" w:rsidRPr="00225005" w:rsidRDefault="00EA33DF" w:rsidP="006035A2">
      <w:pPr>
        <w:pStyle w:val="a3"/>
        <w:numPr>
          <w:ilvl w:val="0"/>
          <w:numId w:val="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соблюдать культуру публичной речи;</w:t>
      </w:r>
    </w:p>
    <w:p w:rsidR="00EA33DF" w:rsidRPr="00225005" w:rsidRDefault="00EA33DF" w:rsidP="006035A2">
      <w:pPr>
        <w:pStyle w:val="a3"/>
        <w:numPr>
          <w:ilvl w:val="0"/>
          <w:numId w:val="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EA33DF" w:rsidRPr="00225005" w:rsidRDefault="00EA33DF" w:rsidP="006035A2">
      <w:pPr>
        <w:pStyle w:val="a3"/>
        <w:numPr>
          <w:ilvl w:val="0"/>
          <w:numId w:val="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собственную и чужую речь с позиции соответствия языковым нормам;</w:t>
      </w:r>
    </w:p>
    <w:p w:rsidR="00EA33DF" w:rsidRPr="00225005" w:rsidRDefault="00EA33DF" w:rsidP="006035A2">
      <w:pPr>
        <w:pStyle w:val="a3"/>
        <w:numPr>
          <w:ilvl w:val="0"/>
          <w:numId w:val="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базовом уровне получит возможность научиться:</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уровни и единицы языка в предъявленном тексте и видеть взаимосвязь между ними;</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комментировать авторские высказывания на различные темы (в том числе о богатстве и выразительности русского языка);</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отличать язык художественной литературы от других разновидностей современного русского языка;</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синонимические ресурсы русского языка для более точного выражения мысли и усиления выразительности речи;</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иметь представление об историческом развитии русского языка и истории русского языкознания;</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выражать согласие или несогласие с мнением собеседника в соответствии с правилами ведения диалогической речи;</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дифференцировать главную и второстепенную информацию, известную и неизвестную информацию в прослушанномтексте;</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самостоятельный поиск текстовой и нетекстовой информации, отбирать и анализировать полученную информацию;</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сохранять стилевое единство при создании текста заданного функционального стиля;</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владеть умениями информационно перерабатыватьпрочитанные и прослушанные тексты и представлять их в виде тезисов, конспектов, аннотаций, рефератов;</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создавать отзывы и рецензии на предложенный текст;</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соблюдать культуру чтения, говорения, аудирования и письма;</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соблюдать культуру научного и делового общения в устной и письменной форме, в том числе при обсуждении дискуссионных проблем;</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соблюдать нормы речевого поведения в разговорной речи, а также в учебно-научной и официально-деловой сферах общения;</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осуществлять речевой самоконтроль;</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совершенствовать орфографические и пунктуационные умения и навыки на основе знаний о нормах русского литературного языка;</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основные нормативные словари и справочники для расширения словарного запаса и спектра используемых языковых средств;</w:t>
      </w:r>
    </w:p>
    <w:p w:rsidR="00EA33DF" w:rsidRPr="00225005" w:rsidRDefault="00EA33DF" w:rsidP="006035A2">
      <w:pPr>
        <w:pStyle w:val="a3"/>
        <w:numPr>
          <w:ilvl w:val="0"/>
          <w:numId w:val="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эстетическую сторону речевого высказывания при анализе текстов (в том числе художественной литературы).</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углубленном уровне научится:</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воспринимать лингвистику как часть общечеловеческого гуманитарного знания;</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рассматривать язык в качестве многофункциональной развивающейся системы;</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уровни и единицы языка в предъявленном тексте и видеть взаимосвязь между ними;</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комментировать авторские высказывания на различные темы (в том числе о богатстве и выразительности русского языка);</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отмечать отличия языка художественной литературы от других разновидностей современного русского языка;</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синонимические ресурсы русского языка для более точного выражения мысли и усиления выразительности речи;</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иметь представление об историческом развитии русского языка и истории русского языкознания;</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выражать согласие или несогласие с мнением собеседника в соответствии с правилами ведения диалогической речи;</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дифференцировать главную и второстепенную информацию, известную и неизвестную информацию впрослушанномтексте;</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самостоятельный поиск текстовой и нетекстовой информации, отбирать и анализировать полученную информацию;</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стилистические ресурсы языка;</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сохранять стилевое единство при создании текста заданного функционального стиля;</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владеть умениями информационно перерабатыватьпрочитанныеи прослушанные текстыи представлять их в виде тезисов, конспектов, аннотаций, рефератов;</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создавать отзывы и рецензии на предложенный текст;</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соблюдать культуру чтения, говорения, аудирования и письма;</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соблюдать культуру научного и делового общения в устной и письменной форме, в том числе при обсуждении дискуссионных проблем;</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соблюдать нормы речевого поведения в разговорной речи, а также в учебно-научной и официально-деловой сферах общения;</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осуществлять речевой самоконтроль;</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совершенствовать орфографические и пунктуационные умения и навыки на основе знаний о нормах русского литературного языка;</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использовать основные нормативные словари и справочники для расширения словарного запаса и спектра используемых языковых средств;</w:t>
      </w:r>
    </w:p>
    <w:p w:rsidR="00EA33DF" w:rsidRPr="00225005" w:rsidRDefault="00EA33DF" w:rsidP="006035A2">
      <w:pPr>
        <w:pStyle w:val="a3"/>
        <w:numPr>
          <w:ilvl w:val="0"/>
          <w:numId w:val="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эстетическую сторону речевого высказывания при анализе текстов (в том числе художественной литературы).</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углубленном уровне получит возможность научиться:</w:t>
      </w:r>
    </w:p>
    <w:p w:rsidR="00EA33DF" w:rsidRPr="00225005" w:rsidRDefault="00EA33DF" w:rsidP="006035A2">
      <w:pPr>
        <w:pStyle w:val="a3"/>
        <w:numPr>
          <w:ilvl w:val="0"/>
          <w:numId w:val="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комплексный анализ языковых единиц в тексте;</w:t>
      </w:r>
    </w:p>
    <w:p w:rsidR="00EA33DF" w:rsidRPr="00225005" w:rsidRDefault="00EA33DF" w:rsidP="006035A2">
      <w:pPr>
        <w:pStyle w:val="a3"/>
        <w:numPr>
          <w:ilvl w:val="0"/>
          <w:numId w:val="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выделять и описывать социальные функции русского языка;</w:t>
      </w:r>
    </w:p>
    <w:p w:rsidR="00EA33DF" w:rsidRPr="00225005" w:rsidRDefault="00EA33DF" w:rsidP="006035A2">
      <w:pPr>
        <w:pStyle w:val="a3"/>
        <w:numPr>
          <w:ilvl w:val="0"/>
          <w:numId w:val="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EA33DF" w:rsidRPr="00225005" w:rsidRDefault="00EA33DF" w:rsidP="006035A2">
      <w:pPr>
        <w:pStyle w:val="a3"/>
        <w:numPr>
          <w:ilvl w:val="0"/>
          <w:numId w:val="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языковые явления и факты, допускающие неоднозначную интерпретацию;</w:t>
      </w:r>
    </w:p>
    <w:p w:rsidR="00EA33DF" w:rsidRPr="00225005" w:rsidRDefault="00EA33DF" w:rsidP="006035A2">
      <w:pPr>
        <w:pStyle w:val="a3"/>
        <w:numPr>
          <w:ilvl w:val="0"/>
          <w:numId w:val="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роль форм русского языка в становлении и развитии русского языка;</w:t>
      </w:r>
    </w:p>
    <w:p w:rsidR="00EA33DF" w:rsidRPr="00225005" w:rsidRDefault="00EA33DF" w:rsidP="006035A2">
      <w:pPr>
        <w:pStyle w:val="a3"/>
        <w:numPr>
          <w:ilvl w:val="0"/>
          <w:numId w:val="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анализ прочитанных и прослушанных текстов и представлять их в виде доклада, статьи, рецензии, резюме;</w:t>
      </w:r>
    </w:p>
    <w:p w:rsidR="00EA33DF" w:rsidRPr="00225005" w:rsidRDefault="00EA33DF" w:rsidP="006035A2">
      <w:pPr>
        <w:pStyle w:val="a3"/>
        <w:numPr>
          <w:ilvl w:val="0"/>
          <w:numId w:val="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комплексный лингвистический анализ текста в соответствии с его функционально-стилевой и жанровой принадлежностью;</w:t>
      </w:r>
    </w:p>
    <w:p w:rsidR="00EA33DF" w:rsidRPr="00225005" w:rsidRDefault="00EA33DF" w:rsidP="006035A2">
      <w:pPr>
        <w:pStyle w:val="a3"/>
        <w:numPr>
          <w:ilvl w:val="0"/>
          <w:numId w:val="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критически оценивать устный монологический текст и устный диалогический текст;</w:t>
      </w:r>
    </w:p>
    <w:p w:rsidR="00EA33DF" w:rsidRPr="00225005" w:rsidRDefault="00EA33DF" w:rsidP="006035A2">
      <w:pPr>
        <w:pStyle w:val="a3"/>
        <w:numPr>
          <w:ilvl w:val="0"/>
          <w:numId w:val="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выступать перед аудиторией с текстами различной жанровой принадлежности;</w:t>
      </w:r>
    </w:p>
    <w:p w:rsidR="00EA33DF" w:rsidRPr="00225005" w:rsidRDefault="00EA33DF" w:rsidP="006035A2">
      <w:pPr>
        <w:pStyle w:val="a3"/>
        <w:numPr>
          <w:ilvl w:val="0"/>
          <w:numId w:val="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осуществлять речевой самоконтроль, самооценку, самокоррекцию;</w:t>
      </w:r>
    </w:p>
    <w:p w:rsidR="00EA33DF" w:rsidRPr="00225005" w:rsidRDefault="00EA33DF" w:rsidP="006035A2">
      <w:pPr>
        <w:pStyle w:val="a3"/>
        <w:numPr>
          <w:ilvl w:val="0"/>
          <w:numId w:val="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языковые средства с учетом вариативности современного русского языка;</w:t>
      </w:r>
    </w:p>
    <w:p w:rsidR="00EA33DF" w:rsidRPr="00225005" w:rsidRDefault="00EA33DF" w:rsidP="006035A2">
      <w:pPr>
        <w:pStyle w:val="a3"/>
        <w:numPr>
          <w:ilvl w:val="0"/>
          <w:numId w:val="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анализ коммуникативных качеств и эффективности речи;</w:t>
      </w:r>
    </w:p>
    <w:p w:rsidR="00EA33DF" w:rsidRPr="00225005" w:rsidRDefault="00EA33DF" w:rsidP="006035A2">
      <w:pPr>
        <w:pStyle w:val="a3"/>
        <w:numPr>
          <w:ilvl w:val="0"/>
          <w:numId w:val="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редактировать устные и письменные тексты различных стилей и жанров на основе знаний о нормах русского литературного языка;</w:t>
      </w:r>
    </w:p>
    <w:p w:rsidR="00EA33DF" w:rsidRPr="00225005" w:rsidRDefault="00EA33DF" w:rsidP="006035A2">
      <w:pPr>
        <w:pStyle w:val="a3"/>
        <w:numPr>
          <w:ilvl w:val="0"/>
          <w:numId w:val="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пути совершенствования собственных коммуникативных способностей и культуры речи.</w:t>
      </w:r>
      <w:bookmarkStart w:id="19" w:name="_Toc453968149"/>
    </w:p>
    <w:p w:rsidR="00EA33DF" w:rsidRPr="00225005" w:rsidRDefault="00EA33DF" w:rsidP="006035A2">
      <w:pPr>
        <w:ind w:firstLine="709"/>
        <w:rPr>
          <w:rFonts w:ascii="Times New Roman" w:hAnsi="Times New Roman" w:cs="Times New Roman"/>
          <w:b/>
          <w:sz w:val="20"/>
          <w:szCs w:val="20"/>
        </w:rPr>
      </w:pPr>
      <w:r w:rsidRPr="00225005">
        <w:rPr>
          <w:rFonts w:ascii="Times New Roman" w:hAnsi="Times New Roman" w:cs="Times New Roman"/>
          <w:b/>
          <w:sz w:val="20"/>
          <w:szCs w:val="20"/>
        </w:rPr>
        <w:t>Литература</w:t>
      </w:r>
      <w:bookmarkEnd w:id="16"/>
      <w:bookmarkEnd w:id="19"/>
    </w:p>
    <w:p w:rsidR="00EA33DF" w:rsidRPr="00225005" w:rsidRDefault="00EA33DF" w:rsidP="006035A2">
      <w:pPr>
        <w:ind w:firstLine="709"/>
        <w:jc w:val="both"/>
        <w:rPr>
          <w:rFonts w:ascii="Times New Roman" w:hAnsi="Times New Roman" w:cs="Times New Roman"/>
          <w:sz w:val="20"/>
          <w:szCs w:val="20"/>
        </w:rPr>
      </w:pPr>
      <w:r w:rsidRPr="00225005">
        <w:rPr>
          <w:rFonts w:ascii="Times New Roman" w:hAnsi="Times New Roman" w:cs="Times New Roman"/>
          <w:sz w:val="20"/>
          <w:szCs w:val="20"/>
        </w:rPr>
        <w:t>В результате изучения учебного предмета «Литература» на уровне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базовом уровне научится:</w:t>
      </w:r>
    </w:p>
    <w:p w:rsidR="00EA33DF" w:rsidRPr="00225005" w:rsidRDefault="00EA33DF" w:rsidP="006035A2">
      <w:pPr>
        <w:pStyle w:val="a3"/>
        <w:numPr>
          <w:ilvl w:val="0"/>
          <w:numId w:val="1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EA33DF" w:rsidRPr="00225005" w:rsidRDefault="00EA33DF" w:rsidP="006035A2">
      <w:pPr>
        <w:pStyle w:val="a3"/>
        <w:numPr>
          <w:ilvl w:val="0"/>
          <w:numId w:val="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 устной и письменной форме обобщать и анализировать свой читательский опыт, а именно:</w:t>
      </w:r>
    </w:p>
    <w:p w:rsidR="00EA33DF" w:rsidRPr="00225005" w:rsidRDefault="00EA33DF" w:rsidP="006035A2">
      <w:pPr>
        <w:pStyle w:val="a3"/>
        <w:numPr>
          <w:ilvl w:val="0"/>
          <w:numId w:val="1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EA33DF" w:rsidRPr="00225005" w:rsidRDefault="00EA33DF" w:rsidP="006035A2">
      <w:pPr>
        <w:pStyle w:val="a3"/>
        <w:numPr>
          <w:ilvl w:val="0"/>
          <w:numId w:val="1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EA33DF" w:rsidRPr="00225005" w:rsidRDefault="00EA33DF" w:rsidP="006035A2">
      <w:pPr>
        <w:pStyle w:val="a3"/>
        <w:numPr>
          <w:ilvl w:val="0"/>
          <w:numId w:val="1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EA33DF" w:rsidRPr="00225005" w:rsidRDefault="00EA33DF" w:rsidP="006035A2">
      <w:pPr>
        <w:pStyle w:val="a3"/>
        <w:numPr>
          <w:ilvl w:val="0"/>
          <w:numId w:val="1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EA33DF" w:rsidRPr="00225005" w:rsidRDefault="00EA33DF" w:rsidP="006035A2">
      <w:pPr>
        <w:pStyle w:val="a3"/>
        <w:numPr>
          <w:ilvl w:val="0"/>
          <w:numId w:val="1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EA33DF" w:rsidRPr="00225005" w:rsidRDefault="00EA33DF" w:rsidP="006035A2">
      <w:pPr>
        <w:pStyle w:val="a3"/>
        <w:numPr>
          <w:ilvl w:val="0"/>
          <w:numId w:val="1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EA33DF" w:rsidRPr="00225005" w:rsidRDefault="00EA33DF" w:rsidP="006035A2">
      <w:pPr>
        <w:pStyle w:val="a3"/>
        <w:numPr>
          <w:ilvl w:val="0"/>
          <w:numId w:val="1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EA33DF" w:rsidRPr="00225005" w:rsidRDefault="00EA33DF" w:rsidP="006035A2">
      <w:pPr>
        <w:pStyle w:val="a3"/>
        <w:numPr>
          <w:ilvl w:val="0"/>
          <w:numId w:val="1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осуществлять следующую продуктивную деятельность:</w:t>
      </w:r>
    </w:p>
    <w:p w:rsidR="00EA33DF" w:rsidRPr="00225005" w:rsidRDefault="00EA33DF" w:rsidP="006035A2">
      <w:pPr>
        <w:pStyle w:val="a3"/>
        <w:numPr>
          <w:ilvl w:val="0"/>
          <w:numId w:val="1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EA33DF" w:rsidRPr="00225005" w:rsidRDefault="00EA33DF" w:rsidP="006035A2">
      <w:pPr>
        <w:pStyle w:val="a3"/>
        <w:numPr>
          <w:ilvl w:val="0"/>
          <w:numId w:val="1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базовом уровне получит возможность научиться:</w:t>
      </w:r>
    </w:p>
    <w:p w:rsidR="00EA33DF" w:rsidRPr="00225005" w:rsidRDefault="00EA33DF" w:rsidP="006035A2">
      <w:pPr>
        <w:pStyle w:val="a3"/>
        <w:numPr>
          <w:ilvl w:val="0"/>
          <w:numId w:val="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EA33DF" w:rsidRPr="00225005" w:rsidRDefault="00EA33DF" w:rsidP="006035A2">
      <w:pPr>
        <w:pStyle w:val="a3"/>
        <w:numPr>
          <w:ilvl w:val="0"/>
          <w:numId w:val="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EA33DF" w:rsidRPr="00225005" w:rsidRDefault="00EA33DF" w:rsidP="006035A2">
      <w:pPr>
        <w:pStyle w:val="a3"/>
        <w:numPr>
          <w:ilvl w:val="0"/>
          <w:numId w:val="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EA33DF" w:rsidRPr="00225005" w:rsidRDefault="00EA33DF" w:rsidP="006035A2">
      <w:pPr>
        <w:pStyle w:val="a3"/>
        <w:numPr>
          <w:ilvl w:val="0"/>
          <w:numId w:val="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w:t>
      </w:r>
      <w:r w:rsidRPr="00225005">
        <w:rPr>
          <w:rFonts w:ascii="Times New Roman" w:hAnsi="Times New Roman" w:cs="Times New Roman"/>
          <w:sz w:val="20"/>
          <w:szCs w:val="20"/>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225005">
        <w:rPr>
          <w:rFonts w:ascii="Times New Roman" w:hAnsi="Times New Roman" w:cs="Times New Roman"/>
          <w:sz w:val="20"/>
          <w:szCs w:val="20"/>
        </w:rPr>
        <w:t>.</w:t>
      </w:r>
    </w:p>
    <w:p w:rsidR="00EA33DF" w:rsidRPr="00225005" w:rsidRDefault="00EA33DF" w:rsidP="006035A2">
      <w:pPr>
        <w:pStyle w:val="a3"/>
        <w:numPr>
          <w:ilvl w:val="0"/>
          <w:numId w:val="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Выпускник на базовом уровне получит возможность узнать:</w:t>
      </w:r>
    </w:p>
    <w:p w:rsidR="00EA33DF" w:rsidRPr="00225005" w:rsidRDefault="00EA33DF" w:rsidP="006035A2">
      <w:pPr>
        <w:pStyle w:val="a3"/>
        <w:numPr>
          <w:ilvl w:val="0"/>
          <w:numId w:val="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 месте и значении русской литературы в мировой литературе;</w:t>
      </w:r>
    </w:p>
    <w:p w:rsidR="00EA33DF" w:rsidRPr="00225005" w:rsidRDefault="00EA33DF" w:rsidP="006035A2">
      <w:pPr>
        <w:pStyle w:val="a3"/>
        <w:numPr>
          <w:ilvl w:val="0"/>
          <w:numId w:val="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 произведениях новейшей отечественной и мировой литературы;</w:t>
      </w:r>
    </w:p>
    <w:p w:rsidR="00EA33DF" w:rsidRPr="00225005" w:rsidRDefault="00EA33DF" w:rsidP="006035A2">
      <w:pPr>
        <w:pStyle w:val="a3"/>
        <w:numPr>
          <w:ilvl w:val="0"/>
          <w:numId w:val="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 важнейших литературных ресурсах, в том числе в сети Интернет;</w:t>
      </w:r>
    </w:p>
    <w:p w:rsidR="00EA33DF" w:rsidRPr="00225005" w:rsidRDefault="00EA33DF" w:rsidP="006035A2">
      <w:pPr>
        <w:pStyle w:val="a3"/>
        <w:numPr>
          <w:ilvl w:val="0"/>
          <w:numId w:val="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 историко-культурном подходе в литературоведении;</w:t>
      </w:r>
    </w:p>
    <w:p w:rsidR="00EA33DF" w:rsidRPr="00225005" w:rsidRDefault="00EA33DF" w:rsidP="006035A2">
      <w:pPr>
        <w:pStyle w:val="a3"/>
        <w:numPr>
          <w:ilvl w:val="0"/>
          <w:numId w:val="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 историко-литературном процессе XIX и XX веков;</w:t>
      </w:r>
    </w:p>
    <w:p w:rsidR="00EA33DF" w:rsidRPr="00225005" w:rsidRDefault="00EA33DF" w:rsidP="006035A2">
      <w:pPr>
        <w:pStyle w:val="a3"/>
        <w:numPr>
          <w:ilvl w:val="0"/>
          <w:numId w:val="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 наиболее ярких или характерных чертах литературных направлений или течений;</w:t>
      </w:r>
    </w:p>
    <w:p w:rsidR="00EA33DF" w:rsidRPr="00225005" w:rsidRDefault="00EA33DF" w:rsidP="006035A2">
      <w:pPr>
        <w:pStyle w:val="a3"/>
        <w:numPr>
          <w:ilvl w:val="0"/>
          <w:numId w:val="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EE092D" w:rsidRPr="00225005" w:rsidRDefault="00EA33DF" w:rsidP="006035A2">
      <w:pPr>
        <w:pStyle w:val="a3"/>
        <w:numPr>
          <w:ilvl w:val="0"/>
          <w:numId w:val="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 соотношении и взаимосвязях литературы с историческим периодом, эпохой.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u w:val="single"/>
        </w:rPr>
        <w:t>Выпускник на углубленном уровне научится</w:t>
      </w:r>
      <w:r w:rsidRPr="00225005">
        <w:rPr>
          <w:rFonts w:ascii="Times New Roman" w:hAnsi="Times New Roman" w:cs="Times New Roman"/>
          <w:sz w:val="20"/>
          <w:szCs w:val="20"/>
        </w:rPr>
        <w:t>:</w:t>
      </w:r>
    </w:p>
    <w:p w:rsidR="00EA33DF" w:rsidRPr="00225005" w:rsidRDefault="00EA33DF" w:rsidP="006035A2">
      <w:pPr>
        <w:pStyle w:val="a3"/>
        <w:numPr>
          <w:ilvl w:val="0"/>
          <w:numId w:val="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EA33DF" w:rsidRPr="00225005" w:rsidRDefault="00EA33DF" w:rsidP="006035A2">
      <w:pPr>
        <w:pStyle w:val="a3"/>
        <w:numPr>
          <w:ilvl w:val="0"/>
          <w:numId w:val="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 устной и письменной форме анализировать:</w:t>
      </w:r>
    </w:p>
    <w:p w:rsidR="00EA33DF" w:rsidRPr="00225005" w:rsidRDefault="00EA33DF" w:rsidP="006035A2">
      <w:pPr>
        <w:pStyle w:val="a3"/>
        <w:numPr>
          <w:ilvl w:val="0"/>
          <w:numId w:val="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•конкретные произведения с использованием различных научных методов, методик и практик чтения;</w:t>
      </w:r>
    </w:p>
    <w:p w:rsidR="00EA33DF" w:rsidRPr="00225005" w:rsidRDefault="00EA33DF" w:rsidP="006035A2">
      <w:pPr>
        <w:pStyle w:val="a3"/>
        <w:numPr>
          <w:ilvl w:val="0"/>
          <w:numId w:val="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EA33DF" w:rsidRPr="00225005" w:rsidRDefault="00EA33DF" w:rsidP="006035A2">
      <w:pPr>
        <w:pStyle w:val="a3"/>
        <w:numPr>
          <w:ilvl w:val="0"/>
          <w:numId w:val="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•несколько различных интерпретаций эпического, драматического или лирического произведения(например,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EA33DF" w:rsidRPr="00225005" w:rsidRDefault="00EA33DF" w:rsidP="006035A2">
      <w:pPr>
        <w:pStyle w:val="a3"/>
        <w:numPr>
          <w:ilvl w:val="0"/>
          <w:numId w:val="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ориентироваться в историко-литературном процессе XIX–ХХ веков и современном литературном процессе, опираясь на:</w:t>
      </w:r>
    </w:p>
    <w:p w:rsidR="00EA33DF" w:rsidRPr="00225005" w:rsidRDefault="00EA33DF" w:rsidP="006035A2">
      <w:pPr>
        <w:pStyle w:val="a3"/>
        <w:numPr>
          <w:ilvl w:val="0"/>
          <w:numId w:val="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футуристов,сторонников «гражданской» и «чистой» поэзии и др.);</w:t>
      </w:r>
    </w:p>
    <w:p w:rsidR="00EA33DF" w:rsidRPr="00225005" w:rsidRDefault="00EA33DF" w:rsidP="006035A2">
      <w:pPr>
        <w:pStyle w:val="a3"/>
        <w:numPr>
          <w:ilvl w:val="0"/>
          <w:numId w:val="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EA33DF" w:rsidRPr="00225005" w:rsidRDefault="00EA33DF" w:rsidP="006035A2">
      <w:pPr>
        <w:pStyle w:val="a3"/>
        <w:numPr>
          <w:ilvl w:val="0"/>
          <w:numId w:val="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•представление о значимости и актуальности произведений в контексте эпохи их появления;</w:t>
      </w:r>
    </w:p>
    <w:p w:rsidR="00EA33DF" w:rsidRPr="00225005" w:rsidRDefault="00EA33DF" w:rsidP="006035A2">
      <w:pPr>
        <w:pStyle w:val="a3"/>
        <w:numPr>
          <w:ilvl w:val="0"/>
          <w:numId w:val="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•знания об истории создания изучаемых произведений и об особенностях восприятия произведений читателями в исторической динамике;</w:t>
      </w:r>
    </w:p>
    <w:p w:rsidR="00EA33DF" w:rsidRPr="00225005" w:rsidRDefault="00EA33DF" w:rsidP="006035A2">
      <w:pPr>
        <w:pStyle w:val="a3"/>
        <w:numPr>
          <w:ilvl w:val="0"/>
          <w:numId w:val="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обобщать и анализировать свой читательский опыт (в том числе и опыт самостоятельного чтения):</w:t>
      </w:r>
    </w:p>
    <w:p w:rsidR="00EA33DF" w:rsidRPr="00225005" w:rsidRDefault="00EA33DF" w:rsidP="006035A2">
      <w:pPr>
        <w:pStyle w:val="a3"/>
        <w:numPr>
          <w:ilvl w:val="0"/>
          <w:numId w:val="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EA33DF" w:rsidRPr="00225005" w:rsidRDefault="00EA33DF" w:rsidP="006035A2">
      <w:pPr>
        <w:pStyle w:val="a3"/>
        <w:numPr>
          <w:ilvl w:val="0"/>
          <w:numId w:val="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осуществлять следующую продуктивную деятельность:</w:t>
      </w:r>
    </w:p>
    <w:p w:rsidR="00EA33DF" w:rsidRPr="00225005" w:rsidRDefault="00EA33DF" w:rsidP="006035A2">
      <w:pPr>
        <w:pStyle w:val="a3"/>
        <w:numPr>
          <w:ilvl w:val="0"/>
          <w:numId w:val="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EA33DF" w:rsidRPr="00225005" w:rsidRDefault="00EA33DF" w:rsidP="006035A2">
      <w:pPr>
        <w:pStyle w:val="a3"/>
        <w:numPr>
          <w:ilvl w:val="0"/>
          <w:numId w:val="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p w:rsidR="00EA33DF" w:rsidRPr="00225005" w:rsidRDefault="00EA33DF" w:rsidP="006035A2">
      <w:pPr>
        <w:spacing w:after="0" w:line="240" w:lineRule="auto"/>
        <w:ind w:firstLine="709"/>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углубленном уровне получит возможность научиться:</w:t>
      </w:r>
    </w:p>
    <w:p w:rsidR="00EA33DF" w:rsidRPr="00225005" w:rsidRDefault="00EA33DF" w:rsidP="006035A2">
      <w:pPr>
        <w:pStyle w:val="a3"/>
        <w:numPr>
          <w:ilvl w:val="0"/>
          <w:numId w:val="19"/>
        </w:numPr>
        <w:spacing w:after="0" w:line="240" w:lineRule="auto"/>
        <w:ind w:left="0" w:firstLine="709"/>
        <w:rPr>
          <w:rFonts w:ascii="Times New Roman" w:hAnsi="Times New Roman" w:cs="Times New Roman"/>
          <w:sz w:val="20"/>
          <w:szCs w:val="20"/>
        </w:rPr>
      </w:pPr>
      <w:r w:rsidRPr="00225005">
        <w:rPr>
          <w:rFonts w:ascii="Times New Roman" w:hAnsi="Times New Roman" w:cs="Times New Roman"/>
          <w:sz w:val="20"/>
          <w:szCs w:val="20"/>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EA33DF" w:rsidRPr="00225005" w:rsidRDefault="00EA33DF" w:rsidP="006035A2">
      <w:pPr>
        <w:pStyle w:val="a3"/>
        <w:numPr>
          <w:ilvl w:val="0"/>
          <w:numId w:val="19"/>
        </w:numPr>
        <w:spacing w:after="0" w:line="240" w:lineRule="auto"/>
        <w:ind w:left="0" w:firstLine="709"/>
        <w:rPr>
          <w:rFonts w:ascii="Times New Roman" w:hAnsi="Times New Roman" w:cs="Times New Roman"/>
          <w:sz w:val="20"/>
          <w:szCs w:val="20"/>
        </w:rPr>
      </w:pPr>
      <w:r w:rsidRPr="00225005">
        <w:rPr>
          <w:rFonts w:ascii="Times New Roman" w:hAnsi="Times New Roman" w:cs="Times New Roman"/>
          <w:sz w:val="20"/>
          <w:szCs w:val="20"/>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EA33DF" w:rsidRPr="00225005" w:rsidRDefault="00EA33DF" w:rsidP="006035A2">
      <w:pPr>
        <w:pStyle w:val="a3"/>
        <w:numPr>
          <w:ilvl w:val="0"/>
          <w:numId w:val="19"/>
        </w:numPr>
        <w:spacing w:after="0" w:line="240" w:lineRule="auto"/>
        <w:ind w:left="0" w:firstLine="709"/>
        <w:rPr>
          <w:rFonts w:ascii="Times New Roman" w:hAnsi="Times New Roman" w:cs="Times New Roman"/>
          <w:sz w:val="20"/>
          <w:szCs w:val="20"/>
        </w:rPr>
      </w:pPr>
      <w:r w:rsidRPr="00225005">
        <w:rPr>
          <w:rFonts w:ascii="Times New Roman" w:hAnsi="Times New Roman" w:cs="Times New Roman"/>
          <w:sz w:val="20"/>
          <w:szCs w:val="20"/>
        </w:rPr>
        <w:t>пополнять и обогащать свои представления об основных закономерностях литературного процесса, в том числе современного, в его динамике;</w:t>
      </w:r>
    </w:p>
    <w:p w:rsidR="00EA33DF" w:rsidRPr="00225005" w:rsidRDefault="00EA33DF" w:rsidP="006035A2">
      <w:pPr>
        <w:pStyle w:val="a3"/>
        <w:numPr>
          <w:ilvl w:val="0"/>
          <w:numId w:val="19"/>
        </w:numPr>
        <w:spacing w:after="0" w:line="240" w:lineRule="auto"/>
        <w:ind w:left="0" w:firstLine="709"/>
        <w:rPr>
          <w:rFonts w:ascii="Times New Roman" w:hAnsi="Times New Roman" w:cs="Times New Roman"/>
          <w:sz w:val="20"/>
          <w:szCs w:val="20"/>
        </w:rPr>
      </w:pPr>
      <w:r w:rsidRPr="00225005">
        <w:rPr>
          <w:rFonts w:ascii="Times New Roman" w:hAnsi="Times New Roman" w:cs="Times New Roman"/>
          <w:sz w:val="20"/>
          <w:szCs w:val="20"/>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9B56B5" w:rsidRPr="00225005" w:rsidRDefault="009B56B5" w:rsidP="006035A2">
      <w:pPr>
        <w:pStyle w:val="a3"/>
        <w:spacing w:after="0" w:line="240" w:lineRule="auto"/>
        <w:ind w:left="0" w:firstLine="709"/>
        <w:rPr>
          <w:rFonts w:ascii="Times New Roman" w:hAnsi="Times New Roman" w:cs="Times New Roman"/>
          <w:sz w:val="20"/>
          <w:szCs w:val="20"/>
        </w:rPr>
      </w:pPr>
    </w:p>
    <w:p w:rsidR="00EA33DF" w:rsidRPr="00225005" w:rsidRDefault="00EA33DF" w:rsidP="006035A2">
      <w:pPr>
        <w:ind w:firstLine="709"/>
        <w:rPr>
          <w:rFonts w:ascii="Times New Roman" w:hAnsi="Times New Roman" w:cs="Times New Roman"/>
          <w:b/>
          <w:sz w:val="20"/>
          <w:szCs w:val="20"/>
        </w:rPr>
      </w:pPr>
      <w:bookmarkStart w:id="20" w:name="_Toc434850657"/>
      <w:bookmarkStart w:id="21" w:name="_Toc435412678"/>
      <w:bookmarkStart w:id="22" w:name="_Toc453968150"/>
      <w:bookmarkEnd w:id="17"/>
      <w:r w:rsidRPr="00225005">
        <w:rPr>
          <w:rFonts w:ascii="Times New Roman" w:hAnsi="Times New Roman" w:cs="Times New Roman"/>
          <w:b/>
          <w:sz w:val="20"/>
          <w:szCs w:val="20"/>
        </w:rPr>
        <w:t>Иностранный язык</w:t>
      </w:r>
      <w:bookmarkEnd w:id="20"/>
      <w:bookmarkEnd w:id="21"/>
      <w:bookmarkEnd w:id="22"/>
    </w:p>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t>В результате изучения учебного предмета «Иностранный язык» (английский) на уровне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lastRenderedPageBreak/>
        <w:t>Выпускник на базовом уровне научится: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Коммуникативные умения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Говорение, диалогическая речь</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Вести диалог/полилог в ситуациях неофициального общения в рамках изученной тематики;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выражать и аргументировать личную точку зрения;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запрашивать информацию и обмениваться информацией в пределах изученной тематики;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обращаться за разъяснениями, уточняя интересующую информацию.</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Говорение, монологическая речь</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Формулировать несложныесвязные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передавать основное содержание прочитанного/</w:t>
      </w:r>
      <w:r w:rsidRPr="00225005">
        <w:rPr>
          <w:rFonts w:ascii="Times New Roman" w:hAnsi="Times New Roman" w:cs="Times New Roman"/>
          <w:sz w:val="20"/>
          <w:szCs w:val="20"/>
        </w:rPr>
        <w:br/>
        <w:t>увиденного/услышанного;</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давать краткие описания и/или комментариис опорой на нелинейный текст (таблицы, графики);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строить высказывание на основе изображения с опорой или без опоры на ключевые слова/план/вопросы.</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Аудирование</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EA33DF" w:rsidRPr="00225005" w:rsidRDefault="009B56B5"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w:t>
      </w:r>
      <w:r w:rsidR="00EA33DF" w:rsidRPr="00225005">
        <w:rPr>
          <w:rFonts w:ascii="Times New Roman" w:hAnsi="Times New Roman" w:cs="Times New Roman"/>
          <w:sz w:val="20"/>
          <w:szCs w:val="20"/>
        </w:rPr>
        <w:t>ыборочноепониманиезапрашиваемой информации изнесложных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Чтение</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Читать и понимать несложныеаутентичные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отделять в несложныхаутентичных текстах различных стилей и жанров главную информацию от второстепенной, выявлять наиболее значимые факты.</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Письмо</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Писать несложныесвязные тексты по изученной тематике;</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писать личное (электронное)письмо, заполнять анкету, письменно излагать сведения о себе в форме, принятой в стране/странах изучаемого языка;</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письменно выражать свою точку зрения в рамках тем, включенных в раздел «Предметное содержание речи»,в форме рассуждения, приводя аргументы и примеры.</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Языковые навыки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Орфография и пунктуация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Владеть орфографическими навыками в рамках тем, включенных в раздел «Предметное содержание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расставлять в тексте знаки препинания в соответствии с нормами пунктуации.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Фонетическая сторона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Владеть слухо</w:t>
      </w:r>
      <w:r w:rsidR="009B56B5" w:rsidRPr="00225005">
        <w:rPr>
          <w:rFonts w:ascii="Times New Roman" w:hAnsi="Times New Roman" w:cs="Times New Roman"/>
          <w:sz w:val="20"/>
          <w:szCs w:val="20"/>
        </w:rPr>
        <w:t>-</w:t>
      </w:r>
      <w:r w:rsidRPr="00225005">
        <w:rPr>
          <w:rFonts w:ascii="Times New Roman" w:hAnsi="Times New Roman" w:cs="Times New Roman"/>
          <w:sz w:val="20"/>
          <w:szCs w:val="20"/>
        </w:rPr>
        <w:t>произносительными навыками в рамках тем, включенных в раздел «Предметное содержание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владеть навыками ритмико-интонационного оформления речи в зависимости от коммуникативной ситуации.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Лексическая сторона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и употреблять в речи лексические единицы в рамках тем, включенных в раздел «Предметное содержание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и употреблять в речи наиболее распространенные фразовые глаголы;</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принадлежность слов к частям речи по аффиксам;</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догадываться о значении отдельных слов на основе сходства с родным языком, по словообразовательным элементам и контексту;</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и употреблять различные средства связи в тексте для обеспечения его целостности (firstly, tobeginwith, however, asforme, finally, atlast, etc.).</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Грамматическая сторона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Оперировать в процессе устного и письменного общения основными синтакт</w:t>
      </w:r>
      <w:r w:rsidR="009B56B5" w:rsidRPr="00225005">
        <w:rPr>
          <w:rFonts w:ascii="Times New Roman" w:hAnsi="Times New Roman" w:cs="Times New Roman"/>
          <w:sz w:val="20"/>
          <w:szCs w:val="20"/>
        </w:rPr>
        <w:t>с</w:t>
      </w:r>
      <w:r w:rsidRPr="00225005">
        <w:rPr>
          <w:rFonts w:ascii="Times New Roman" w:hAnsi="Times New Roman" w:cs="Times New Roman"/>
          <w:sz w:val="20"/>
          <w:szCs w:val="20"/>
        </w:rPr>
        <w:t>ическими конструкциями в соответствии с коммуникативной задачей;</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(Wemovedto a newhouselastyear);</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lang w:val="en-US"/>
        </w:rPr>
      </w:pPr>
      <w:r w:rsidRPr="00225005">
        <w:rPr>
          <w:rFonts w:ascii="Times New Roman" w:hAnsi="Times New Roman" w:cs="Times New Roman"/>
          <w:sz w:val="20"/>
          <w:szCs w:val="20"/>
        </w:rPr>
        <w:t>употреблятьвречисложноподчиненныепредложенияссоюзамиисоюзнымисловами</w:t>
      </w:r>
      <w:r w:rsidRPr="00225005">
        <w:rPr>
          <w:rFonts w:ascii="Times New Roman" w:hAnsi="Times New Roman" w:cs="Times New Roman"/>
          <w:sz w:val="20"/>
          <w:szCs w:val="20"/>
          <w:lang w:val="en-US"/>
        </w:rPr>
        <w:t>what, when, why, which, that, who, if, because, that’s why, than, so, for, since, during, so that, unless;</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сложносочиненные предложения с сочинительными союзами and, but, or;</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lang w:val="en-US"/>
        </w:rPr>
      </w:pPr>
      <w:r w:rsidRPr="00225005">
        <w:rPr>
          <w:rFonts w:ascii="Times New Roman" w:hAnsi="Times New Roman" w:cs="Times New Roman"/>
          <w:sz w:val="20"/>
          <w:szCs w:val="20"/>
        </w:rPr>
        <w:t>употреблятьвречиусловныепредложенияреального</w:t>
      </w:r>
      <w:r w:rsidRPr="00225005">
        <w:rPr>
          <w:rFonts w:ascii="Times New Roman" w:hAnsi="Times New Roman" w:cs="Times New Roman"/>
          <w:sz w:val="20"/>
          <w:szCs w:val="20"/>
          <w:lang w:val="en-US"/>
        </w:rPr>
        <w:t>(Conditional I – If I see Jim, I’ll invite him to our school party)</w:t>
      </w:r>
      <w:r w:rsidRPr="00225005">
        <w:rPr>
          <w:rFonts w:ascii="Times New Roman" w:hAnsi="Times New Roman" w:cs="Times New Roman"/>
          <w:sz w:val="20"/>
          <w:szCs w:val="20"/>
        </w:rPr>
        <w:t>инереальногохарактера</w:t>
      </w:r>
      <w:r w:rsidRPr="00225005">
        <w:rPr>
          <w:rFonts w:ascii="Times New Roman" w:hAnsi="Times New Roman" w:cs="Times New Roman"/>
          <w:sz w:val="20"/>
          <w:szCs w:val="20"/>
          <w:lang w:val="en-US"/>
        </w:rPr>
        <w:t>(Conditional II – If I were you, I would start learning French);</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предложения с конструкцией I wish (I wish I hadmyownroom);</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lang w:val="en-US"/>
        </w:rPr>
      </w:pPr>
      <w:r w:rsidRPr="00225005">
        <w:rPr>
          <w:rFonts w:ascii="Times New Roman" w:hAnsi="Times New Roman" w:cs="Times New Roman"/>
          <w:sz w:val="20"/>
          <w:szCs w:val="20"/>
        </w:rPr>
        <w:t>употреблятьвречипредложениясконструкцией</w:t>
      </w:r>
      <w:r w:rsidRPr="00225005">
        <w:rPr>
          <w:rFonts w:ascii="Times New Roman" w:hAnsi="Times New Roman" w:cs="Times New Roman"/>
          <w:sz w:val="20"/>
          <w:szCs w:val="20"/>
          <w:lang w:val="en-US"/>
        </w:rPr>
        <w:t>so/such (I was so busy that I forgot to phone my parents);</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lang w:val="en-US"/>
        </w:rPr>
      </w:pPr>
      <w:r w:rsidRPr="00225005">
        <w:rPr>
          <w:rFonts w:ascii="Times New Roman" w:hAnsi="Times New Roman" w:cs="Times New Roman"/>
          <w:sz w:val="20"/>
          <w:szCs w:val="20"/>
        </w:rPr>
        <w:t>употреблятьвречиконструкциисгерундием</w:t>
      </w:r>
      <w:r w:rsidRPr="00225005">
        <w:rPr>
          <w:rFonts w:ascii="Times New Roman" w:hAnsi="Times New Roman" w:cs="Times New Roman"/>
          <w:sz w:val="20"/>
          <w:szCs w:val="20"/>
          <w:lang w:val="en-US"/>
        </w:rPr>
        <w:t>: to love/hate doing something; stop talking;</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конструкции с инфинитивом: wanttodo, learntospeak;</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lang w:val="en-US"/>
        </w:rPr>
      </w:pPr>
      <w:r w:rsidRPr="00225005">
        <w:rPr>
          <w:rFonts w:ascii="Times New Roman" w:hAnsi="Times New Roman" w:cs="Times New Roman"/>
          <w:sz w:val="20"/>
          <w:szCs w:val="20"/>
        </w:rPr>
        <w:t>употреблятьвречиинфинитивцели</w:t>
      </w:r>
      <w:r w:rsidRPr="00225005">
        <w:rPr>
          <w:rFonts w:ascii="Times New Roman" w:hAnsi="Times New Roman" w:cs="Times New Roman"/>
          <w:sz w:val="20"/>
          <w:szCs w:val="20"/>
          <w:lang w:val="en-US"/>
        </w:rPr>
        <w:t>(I called to cancel our lesson);</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lang w:val="en-US"/>
        </w:rPr>
      </w:pPr>
      <w:r w:rsidRPr="00225005">
        <w:rPr>
          <w:rFonts w:ascii="Times New Roman" w:hAnsi="Times New Roman" w:cs="Times New Roman"/>
          <w:sz w:val="20"/>
          <w:szCs w:val="20"/>
        </w:rPr>
        <w:t>употреблятьвречиконструкцию</w:t>
      </w:r>
      <w:r w:rsidRPr="00225005">
        <w:rPr>
          <w:rFonts w:ascii="Times New Roman" w:hAnsi="Times New Roman" w:cs="Times New Roman"/>
          <w:sz w:val="20"/>
          <w:szCs w:val="20"/>
          <w:lang w:val="en-US"/>
        </w:rPr>
        <w:t>it takes me … to do something;</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lang w:val="en-US"/>
        </w:rPr>
      </w:pPr>
      <w:r w:rsidRPr="00225005">
        <w:rPr>
          <w:rFonts w:ascii="Times New Roman" w:hAnsi="Times New Roman" w:cs="Times New Roman"/>
          <w:sz w:val="20"/>
          <w:szCs w:val="20"/>
        </w:rPr>
        <w:t>использоватькосвеннуюречь</w:t>
      </w:r>
      <w:r w:rsidRPr="00225005">
        <w:rPr>
          <w:rFonts w:ascii="Times New Roman" w:hAnsi="Times New Roman" w:cs="Times New Roman"/>
          <w:sz w:val="20"/>
          <w:szCs w:val="20"/>
          <w:lang w:val="en-US"/>
        </w:rPr>
        <w:t>;</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lang w:val="en-US"/>
        </w:rPr>
      </w:pPr>
      <w:r w:rsidRPr="00225005">
        <w:rPr>
          <w:rFonts w:ascii="Times New Roman" w:hAnsi="Times New Roman" w:cs="Times New Roman"/>
          <w:sz w:val="20"/>
          <w:szCs w:val="20"/>
        </w:rPr>
        <w:t>использоватьвречиглаголывнаиболееупотребляемыхвременныхформах</w:t>
      </w:r>
      <w:r w:rsidRPr="00225005">
        <w:rPr>
          <w:rFonts w:ascii="Times New Roman" w:hAnsi="Times New Roman" w:cs="Times New Roman"/>
          <w:sz w:val="20"/>
          <w:szCs w:val="20"/>
          <w:lang w:val="en-US"/>
        </w:rPr>
        <w:t>: Present Simple, Present Continuous, Future Simple, Past Simple, Past Continuous, Present Perfect, Present Perfect Continuous, Past Perfect;</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lang w:val="en-US"/>
        </w:rPr>
      </w:pPr>
      <w:r w:rsidRPr="00225005">
        <w:rPr>
          <w:rFonts w:ascii="Times New Roman" w:hAnsi="Times New Roman" w:cs="Times New Roman"/>
          <w:sz w:val="20"/>
          <w:szCs w:val="20"/>
        </w:rPr>
        <w:t>употреблятьвречистрадательныйзалогвформахнаиболееиспользуемыхвремен</w:t>
      </w:r>
      <w:r w:rsidRPr="00225005">
        <w:rPr>
          <w:rFonts w:ascii="Times New Roman" w:hAnsi="Times New Roman" w:cs="Times New Roman"/>
          <w:sz w:val="20"/>
          <w:szCs w:val="20"/>
          <w:lang w:val="en-US"/>
        </w:rPr>
        <w:t>: Present Simple, Present Continuous, Past Simple, Present Perfect;</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различные грамматические средства для выражения будущего времени –tobegoingto, PresentContinuous; PresentSimple;</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lang w:val="en-US"/>
        </w:rPr>
      </w:pPr>
      <w:r w:rsidRPr="00225005">
        <w:rPr>
          <w:rFonts w:ascii="Times New Roman" w:hAnsi="Times New Roman" w:cs="Times New Roman"/>
          <w:sz w:val="20"/>
          <w:szCs w:val="20"/>
        </w:rPr>
        <w:t>употреблятьвречимодальныеглаголыиихэквиваленты</w:t>
      </w:r>
      <w:r w:rsidRPr="00225005">
        <w:rPr>
          <w:rFonts w:ascii="Times New Roman" w:hAnsi="Times New Roman" w:cs="Times New Roman"/>
          <w:sz w:val="20"/>
          <w:szCs w:val="20"/>
          <w:lang w:val="en-US"/>
        </w:rPr>
        <w:t>(may, can/be able to, must/have to/should; need, shall, could, might, would);</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согласовывать времена в рамках сложного предложения в плане настоящего и прошлого;</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имена существительные в единственном числе и во множественном числе, образованные по правилу, и исключения;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определенный/неопределенный/нулевой артикль;</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личные, притяжательные, указательные, неопределенные, относительные, вопросительные местоимения;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имена прилагательные в положительной, сравнительной и превосходной степенях, образованные по правилу, и исключения;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предлоги, выражающие направление движения, время и место действия.</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базовом уровне получит возможность научиться: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Коммуникативные умения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Говорение, диалогическая речь</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Вести диалог/полилог в ситуациях официального общения в рамках изученной тематики; кратко комментировать точку зрения другого человека;</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подготовленное интервью, проверяя и получая подтверждение какой-либо информации;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обмениваться информацией, проверять и подтверждать собранную фактическую информацию.</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Говорение, монологическая речь</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Резюмировать прослушанный/прочитанный текст;</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обобщать информацию на основе прочитанного/прослушанного текста.</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Аудирование</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Полно и точно воспринимать информацию в распространенных коммуникативных ситуациях;</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обобщать прослушанную информацию и выявлять факты в соответствии с поставленной задачей/вопросом.</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Чтение</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Читать и понимать несложные аутентичные тексты различных стилей и жанров и отвечать на ряд уточняющих вопросов.</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Письмо</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Писать краткий отзыв на фильм, книгу или пьесу.</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Языковые навыки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Фонетическая сторона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Произносить звуки английского языка четко, естественным произношением, не допуская ярко выраженного акцента.</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Орфография и пунктуация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Владеть орфографическими навыками;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расставлять в тексте знаки препинания в соответствии с нормами пунктуации.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Лексическая сторона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Использовать фразовые глаголы поширокому спектру тем, уместно употребляя их в соответствии со стилем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узнавать и использовать в речи устойчивые выражения и фразы (collocations).</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Грамматическая сторона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в речи модальные глаголы для выражения возможности или вероятности в прошедшем времени (could + havedone; might + havedone);</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структуру have/get + something + Participle II (causativeform) как эквивалент страдательного залога;</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lang w:val="en-US"/>
        </w:rPr>
      </w:pPr>
      <w:r w:rsidRPr="00225005">
        <w:rPr>
          <w:rFonts w:ascii="Times New Roman" w:hAnsi="Times New Roman" w:cs="Times New Roman"/>
          <w:sz w:val="20"/>
          <w:szCs w:val="20"/>
        </w:rPr>
        <w:t xml:space="preserve">употреблять в речи эмфатические конструкции типа It’shimwho… </w:t>
      </w:r>
      <w:r w:rsidRPr="00225005">
        <w:rPr>
          <w:rFonts w:ascii="Times New Roman" w:hAnsi="Times New Roman" w:cs="Times New Roman"/>
          <w:sz w:val="20"/>
          <w:szCs w:val="20"/>
          <w:lang w:val="en-US"/>
        </w:rPr>
        <w:t>It’s time you did smth;</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все формы страдательного залога;</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lang w:val="en-US"/>
        </w:rPr>
      </w:pPr>
      <w:r w:rsidRPr="00225005">
        <w:rPr>
          <w:rFonts w:ascii="Times New Roman" w:hAnsi="Times New Roman" w:cs="Times New Roman"/>
          <w:sz w:val="20"/>
          <w:szCs w:val="20"/>
        </w:rPr>
        <w:t>употреблятьвречивремена</w:t>
      </w:r>
      <w:r w:rsidRPr="00225005">
        <w:rPr>
          <w:rFonts w:ascii="Times New Roman" w:hAnsi="Times New Roman" w:cs="Times New Roman"/>
          <w:sz w:val="20"/>
          <w:szCs w:val="20"/>
          <w:lang w:val="en-US"/>
        </w:rPr>
        <w:t xml:space="preserve"> Past Perfect </w:t>
      </w:r>
      <w:r w:rsidRPr="00225005">
        <w:rPr>
          <w:rFonts w:ascii="Times New Roman" w:hAnsi="Times New Roman" w:cs="Times New Roman"/>
          <w:sz w:val="20"/>
          <w:szCs w:val="20"/>
        </w:rPr>
        <w:t>и</w:t>
      </w:r>
      <w:r w:rsidRPr="00225005">
        <w:rPr>
          <w:rFonts w:ascii="Times New Roman" w:hAnsi="Times New Roman" w:cs="Times New Roman"/>
          <w:sz w:val="20"/>
          <w:szCs w:val="20"/>
          <w:lang w:val="en-US"/>
        </w:rPr>
        <w:t xml:space="preserve"> Past Perfect Continuous;</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условные предложения нереального характера (Conditional 3);</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lang w:val="en-US"/>
        </w:rPr>
      </w:pPr>
      <w:r w:rsidRPr="00225005">
        <w:rPr>
          <w:rFonts w:ascii="Times New Roman" w:hAnsi="Times New Roman" w:cs="Times New Roman"/>
          <w:sz w:val="20"/>
          <w:szCs w:val="20"/>
        </w:rPr>
        <w:t>употреблятьвречиструктуру</w:t>
      </w:r>
      <w:r w:rsidRPr="00225005">
        <w:rPr>
          <w:rFonts w:ascii="Times New Roman" w:hAnsi="Times New Roman" w:cs="Times New Roman"/>
          <w:sz w:val="20"/>
          <w:szCs w:val="20"/>
          <w:lang w:val="en-US"/>
        </w:rPr>
        <w:t xml:space="preserve"> to be/get + used to + verb;</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структуру usedto/ would + verb для обозначения регулярных действий в прошлом;</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lang w:val="en-US"/>
        </w:rPr>
      </w:pPr>
      <w:r w:rsidRPr="00225005">
        <w:rPr>
          <w:rFonts w:ascii="Times New Roman" w:hAnsi="Times New Roman" w:cs="Times New Roman"/>
          <w:sz w:val="20"/>
          <w:szCs w:val="20"/>
        </w:rPr>
        <w:t>употреблятьвречипредложениясконструкциями</w:t>
      </w:r>
      <w:r w:rsidRPr="00225005">
        <w:rPr>
          <w:rFonts w:ascii="Times New Roman" w:hAnsi="Times New Roman" w:cs="Times New Roman"/>
          <w:sz w:val="20"/>
          <w:szCs w:val="20"/>
          <w:lang w:val="en-US"/>
        </w:rPr>
        <w:t xml:space="preserve"> as … as; not so … as; either … or; neither … nor;</w:t>
      </w:r>
    </w:p>
    <w:p w:rsidR="00E879BA"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широкий спектр союзов для выражения противопоставления и различия в сложных предложениях.</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углубленном ( профильном)уровне научится: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Коммуникативные умения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Говорение, диалогическая речь</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Кратко комментировать точку зрения другого человека;</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подготовленное интервью, проверяя и получая подтверждение какой-либо информации;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обмениваться информацией, проверять и подтверждать собранную фактическую информацию;</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выражать различные чувства (радость, удивление, грусть, заинтересованность, безразличие), используя лексико-грамматические средства языка.</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Говорение, монологическая речь</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Резюмировать прослушанный/прочитанный текст;</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обобщать информацию на основе прочитанного/прослушанного текста;</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формулировать вопрос или проблему, объясняя причины, высказывая предположения овозможных последствиях;</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высказывать свою точку зрения по широкомуспектру тем, поддерживая ееаргументами и пояснениями;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комментировать точку зрения собеседника, приводя аргументы за и против;</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Аудирование</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Полно и точно воспринимать информацию в распространенных коммуникативных ситуациях;</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обобщать прослушанную информацию и выявлять факты в соответствии с поставленной задачей/вопросом;</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Чтение</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Читать и понимать несложные аутентичные тексты различных стилей и жанров и отвечать на ряд уточняющих вопросов;</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изучающее чтение в целях полного понимания информации;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ab/>
        <w:t>отбирать значимую информацию в тексте/ряде текстов.</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Письмо</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Писать краткий отзыв на фильм, книгу или пьесу;</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делать выписки из иноязычного текста; </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выражать письменно свое мнение по поводу фактической информации в рамках изученной тематики;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строить письменное высказывание на основе нескольких прочитанных и/или прослушанных текстов, передавая их содержание и делая выводы.</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Языковые навыки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Фонетическая сторона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Произносить звуки английского языка четко, не допуская ярко выраженного акцента;</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четко и естественно произносить слова английского языка, в том числе применительно к новому языковому материалу.</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Орфография и пунктуация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Соблюдатьправила орфографии и пунктуации, не допуская ошибок, затрудняющих понимание.</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Лексическая сторона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фразовые глаголы по широкомуспектру тем, уместно употребляя их в соответствии со стилем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узнавать и использовать в речи устойчивые выражения и фразы (collocations);</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и употреблять в речи различные фразы-клише для участия в диалогах/полилогахв различных коммуникативных ситуациях;</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использоватьвпересказеразличныеглаголыдля передачи косвенной речи(reportingverbs — hewasaskedto…; heorderedthemto…).</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Грамматическая сторона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артикли для передачи нюансов;</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в речи широкий спектр прилагательных и глаголов с управлением;</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все формы страдательного залога;</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сложное дополнение (Complexobject);</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широкий спектр союзов для выражения противопоставления и различия в сложных предложениях;</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в речи местоимения «one» и «ones»;</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в речи фразовые глаголы с дополнением, выраженным личным местоимением;</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модальные глаголы для выражения догадки и предположения (might, could, may);</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инверсионные конструкции;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условные предложения смешанного типа (MixedConditionals);</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эллиптические структуры;</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степени сравнения прилагательных с наречиями, усиливающими их значение (intesifiers, modifiers);</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употреблять в речи формы действительного залога времен FuturePerfect и FutureContinuous;</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lang w:val="en-US"/>
        </w:rPr>
      </w:pPr>
      <w:r w:rsidRPr="00225005">
        <w:rPr>
          <w:rFonts w:ascii="Times New Roman" w:hAnsi="Times New Roman" w:cs="Times New Roman"/>
          <w:sz w:val="20"/>
          <w:szCs w:val="20"/>
        </w:rPr>
        <w:t>употреблятьвречивремена</w:t>
      </w:r>
      <w:r w:rsidRPr="00225005">
        <w:rPr>
          <w:rFonts w:ascii="Times New Roman" w:hAnsi="Times New Roman" w:cs="Times New Roman"/>
          <w:sz w:val="20"/>
          <w:szCs w:val="20"/>
          <w:lang w:val="en-US"/>
        </w:rPr>
        <w:t>Past Perfect</w:t>
      </w:r>
      <w:r w:rsidRPr="00225005">
        <w:rPr>
          <w:rFonts w:ascii="Times New Roman" w:hAnsi="Times New Roman" w:cs="Times New Roman"/>
          <w:sz w:val="20"/>
          <w:szCs w:val="20"/>
        </w:rPr>
        <w:t>и</w:t>
      </w:r>
      <w:r w:rsidRPr="00225005">
        <w:rPr>
          <w:rFonts w:ascii="Times New Roman" w:hAnsi="Times New Roman" w:cs="Times New Roman"/>
          <w:sz w:val="20"/>
          <w:szCs w:val="20"/>
          <w:lang w:val="en-US"/>
        </w:rPr>
        <w:t>Past Perfect Continuous;</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в речи причастные и деепричастные обороты (participleclause);</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в речи модальные глаголы для выражения возможности или вероятности в прошедшем времени (could + havedone; might + havedone).</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углубленном уровне получит возможность научиться: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Коммуникативные умения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Говорение, диалогическая речь</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Бегло говорить на разнообразные темы, четко обозначая взаимосвязь идей;</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без подготовки вести диалог/полилог в рамках ситуаций официального и неофициального общения;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аргументированно отвечать на ряд доводов собеседника.</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Говорение, монологическая речь</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Высказываться по широкому кругу вопросов, углубляясь в подтемы и заканчивая соответствующим выводом;</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пояснять свою точку зрения по актуальному вопросу, указывая на плюсы и минусы различных позиций;</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делать ясный, логично выстроенный доклад, выделяя важные элементы.</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Аудирование</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Следить за ходом длинного доклада или сложной системы доказательств;</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понимать разговорную речь в пределах литературной нормы,в том числе вне изученной тематики.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Чтение</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Детально понимать сложные тексты, включающие средства художественной выразительности;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временную и причинно-следственную взаимосвязь событий;</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прогнозировать развитие/результат излагаемых фактов/событий;</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замысел автора.</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Письмо</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Описывать явления, события; излагать факты в письме делового характера;  </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составлять письменные материалы, необходимые для презентации проектной и/или исследовательской деятельности.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Языковые навыки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Фонетическая сторона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Передавать смысловые нюансы высказывания с помощью соответствующей интонации и логического ударения.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Орфография и пунктуация</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Создавать сложные связные тексты, соблюдая правила орфографии и пунктуации, не допуская ошибок, затрудняющих понимание.</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Лексическая сторона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Узнавать и употреблять в речи широкий спектр названий и имен собственных в рамках интересующей тематики;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термины из области грамматики, лексикологии, синтаксиса;</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узнавать и употреблять в письменном и звучащем тексте специальную терминологию по интересующей тематике.</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Грамматическая сторона речи</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в речи союзы despite/ inspiteof для обозначения контраста, а также наречие nevertheless;</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в речи и использовать предложения с asif/asthough;</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в речи и использовать структуры для выражения сожаления (It’stimeyoudidit/ I’dratheryoutalkedtoher/ You’dbetter…);</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в речи широкий спектр глагольных структур с герундием и инфинитивом;</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lang w:val="en-US"/>
        </w:rPr>
      </w:pPr>
      <w:r w:rsidRPr="00225005">
        <w:rPr>
          <w:rFonts w:ascii="Times New Roman" w:hAnsi="Times New Roman" w:cs="Times New Roman"/>
          <w:sz w:val="20"/>
          <w:szCs w:val="20"/>
        </w:rPr>
        <w:t>использоватьв</w:t>
      </w:r>
      <w:r w:rsidR="00E879BA" w:rsidRPr="00225005">
        <w:rPr>
          <w:rFonts w:ascii="Times New Roman" w:hAnsi="Times New Roman" w:cs="Times New Roman"/>
          <w:sz w:val="20"/>
          <w:szCs w:val="20"/>
        </w:rPr>
        <w:t>речии</w:t>
      </w:r>
      <w:r w:rsidRPr="00225005">
        <w:rPr>
          <w:rFonts w:ascii="Times New Roman" w:hAnsi="Times New Roman" w:cs="Times New Roman"/>
          <w:sz w:val="20"/>
          <w:szCs w:val="20"/>
        </w:rPr>
        <w:t>нверсиюсотрицательныминаречиями</w:t>
      </w:r>
      <w:r w:rsidRPr="00225005">
        <w:rPr>
          <w:rFonts w:ascii="Times New Roman" w:hAnsi="Times New Roman" w:cs="Times New Roman"/>
          <w:sz w:val="20"/>
          <w:szCs w:val="20"/>
          <w:lang w:val="en-US"/>
        </w:rPr>
        <w:t xml:space="preserve"> (NeverhaveIseen…/Barely did I hear what he was saying…);</w:t>
      </w:r>
    </w:p>
    <w:p w:rsidR="00EA33DF" w:rsidRPr="00225005" w:rsidRDefault="00EA33DF" w:rsidP="006035A2">
      <w:pPr>
        <w:pStyle w:val="a3"/>
        <w:numPr>
          <w:ilvl w:val="0"/>
          <w:numId w:val="22"/>
        </w:numPr>
        <w:spacing w:after="0" w:line="240" w:lineRule="auto"/>
        <w:ind w:left="0" w:firstLine="709"/>
        <w:jc w:val="both"/>
        <w:rPr>
          <w:rFonts w:ascii="Times New Roman" w:hAnsi="Times New Roman" w:cs="Times New Roman"/>
          <w:sz w:val="20"/>
          <w:szCs w:val="20"/>
          <w:lang w:val="en-US"/>
        </w:rPr>
      </w:pPr>
      <w:r w:rsidRPr="00225005">
        <w:rPr>
          <w:rFonts w:ascii="Times New Roman" w:hAnsi="Times New Roman" w:cs="Times New Roman"/>
          <w:sz w:val="20"/>
          <w:szCs w:val="20"/>
        </w:rPr>
        <w:t>употреблятьвречистрадательныйзалогв</w:t>
      </w:r>
      <w:r w:rsidRPr="00225005">
        <w:rPr>
          <w:rFonts w:ascii="Times New Roman" w:hAnsi="Times New Roman" w:cs="Times New Roman"/>
          <w:sz w:val="20"/>
          <w:szCs w:val="20"/>
          <w:lang w:val="en-US"/>
        </w:rPr>
        <w:t xml:space="preserve"> Past Continuous </w:t>
      </w:r>
      <w:r w:rsidRPr="00225005">
        <w:rPr>
          <w:rFonts w:ascii="Times New Roman" w:hAnsi="Times New Roman" w:cs="Times New Roman"/>
          <w:sz w:val="20"/>
          <w:szCs w:val="20"/>
        </w:rPr>
        <w:t>и</w:t>
      </w:r>
      <w:r w:rsidRPr="00225005">
        <w:rPr>
          <w:rFonts w:ascii="Times New Roman" w:hAnsi="Times New Roman" w:cs="Times New Roman"/>
          <w:sz w:val="20"/>
          <w:szCs w:val="20"/>
          <w:lang w:val="en-US"/>
        </w:rPr>
        <w:t xml:space="preserve"> Past Perfect, Present Continuous, Past Simple, Present Perfect.</w:t>
      </w:r>
      <w:bookmarkStart w:id="23" w:name="_Toc434850660"/>
      <w:bookmarkStart w:id="24" w:name="_Toc435412679"/>
      <w:bookmarkStart w:id="25" w:name="_Toc453968151"/>
    </w:p>
    <w:p w:rsidR="006D79CD" w:rsidRPr="00225005" w:rsidRDefault="006D79CD" w:rsidP="00000B59">
      <w:pPr>
        <w:pStyle w:val="a3"/>
        <w:spacing w:after="0" w:line="240" w:lineRule="auto"/>
        <w:ind w:left="709"/>
        <w:jc w:val="both"/>
        <w:rPr>
          <w:rFonts w:ascii="Times New Roman" w:hAnsi="Times New Roman" w:cs="Times New Roman"/>
          <w:sz w:val="20"/>
          <w:szCs w:val="20"/>
          <w:lang w:val="en-US"/>
        </w:rPr>
      </w:pPr>
    </w:p>
    <w:p w:rsidR="00EA33DF" w:rsidRPr="00225005" w:rsidRDefault="00EA33DF" w:rsidP="006035A2">
      <w:pPr>
        <w:ind w:firstLine="709"/>
        <w:rPr>
          <w:rFonts w:ascii="Times New Roman" w:hAnsi="Times New Roman" w:cs="Times New Roman"/>
          <w:b/>
          <w:sz w:val="20"/>
          <w:szCs w:val="20"/>
        </w:rPr>
      </w:pPr>
      <w:r w:rsidRPr="00225005">
        <w:rPr>
          <w:rFonts w:ascii="Times New Roman" w:hAnsi="Times New Roman" w:cs="Times New Roman"/>
          <w:b/>
          <w:sz w:val="20"/>
          <w:szCs w:val="20"/>
        </w:rPr>
        <w:t>История</w:t>
      </w:r>
      <w:bookmarkEnd w:id="23"/>
      <w:bookmarkEnd w:id="24"/>
      <w:bookmarkEnd w:id="25"/>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результате изучения учебного предмета «История» на уровне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Выпускник на базовом уровне научится: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рассматривать историю России как неотъемлемую часть мирового исторического процесса;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знать основные даты и временные периоды всеобщей и отечественной истории из раздела дидактических единиц;</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последовательность и длительность исторических событий, явлений, процессов;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место, обстоятельства, участников, результаты важнейших исторических событий;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представлять культурное наследие России и других стран;</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работать с историческими документами;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сравнивать различные исторические документы, давать им общую характеристику;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критически анализировать информацию из различных источников;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соотносить иллюстративный материал с историческими событиями, явлениями, процессами, персоналиями;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статистическую (информационную) таблицу, график, диаграмму как источники информации;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аудиовизуальный ряд как источник информации;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составлять описание исторических объектов и памятников на основе текста, иллюстраций, макетов, интернет-ресурсов;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работать с хронологическими таблицами, картами и схемами;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читать легенду исторической карты;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владеть основной современной терминологией исторической науки, предусмотренной программой;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демонстрировать умение вести диалог, участвовать в дискуссии по исторической тематике;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роль личности в отечественной истории ХХ века;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ориентироваться в дискуссионных вопросах российской истории ХХ века и существующих в науке их современных версиях и трактовках.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Выпускник на базовом уровне получит возможность научиться: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устанавливать аналогии и оценивать вклад разных стран в сокровищницу мировой культуры;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место и время создания исторических документов;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современные версии и трактовки важнейших проблем отечественной и всемирной истории;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картографические источники для описания событий и процессов новейшей отечественной истории и привязки их к месту и времени;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представлять историческую информацию в виде таблиц, схем, графиков и др., заполнять контурную карту;</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соотносить историческое время, исторические события, действия и поступки исторических личностей ХХ века;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и оценивать исторические события местного масштаба в контексте общероссийской и мировой истории ХХ века;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аргументы и примеры в защиту своей точки зрения;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применять полученные знания при анализе современной политики России;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владеть элементами проектной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Выпускник на углубленном ( профильном) уровне научится: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особенности исторического пути России, ее роль в мировом сообществе;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исторические предпосылки, условия, место и время создания исторических документов;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причинно-следственные, пространственные, временные связи между важнейшими событиями (явлениями, процессами);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в исторической информации факты и мнения, исторические описания и исторические объяснения;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презентовать историческую информацию в виде таблиц, схем, графиков;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соотносить и оценивать исторические события локальной, региональной, общероссийской и мировой истории ХХ 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обосновыватьсопорой на факты,приведенные в учебной и научно-популярной литературе, собственную точку зрения на основные события истории России Новейшего времени;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критически оценивать вклад конкретных личностей в развитие человечества;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изучать биографии политических деятелей, дипломатов, полководцевна основе комплексного использования энциклопедий, справочников;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в чем состояли мотивы, цели и результаты деятельности исторических личностей и политических групп в истории;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самостоятельно анализировать полученные данные и приходить к конкретным результатамна основе вещественных данных, полученных в результате исследовательских раскопок;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в чем состояли мотивы, цели и результаты деятельности исторических личностей и политических групп в истории;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Выпускник на углубленном  (профильном) уровне получит возможность научиться: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знать основные подходы (концепции) в изучении истории;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знакомиться с оценками «трудных» вопросов истории;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корректно использовать терминологию исторической науки в ходе выступления, дискуссии и т.д.;</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представлять результаты историко-познавательной деятельности в свободной форме с ориентацией на заданные параметры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ind w:firstLine="709"/>
        <w:rPr>
          <w:rFonts w:ascii="Times New Roman" w:hAnsi="Times New Roman" w:cs="Times New Roman"/>
          <w:b/>
          <w:sz w:val="20"/>
          <w:szCs w:val="20"/>
        </w:rPr>
      </w:pPr>
      <w:bookmarkStart w:id="26" w:name="_Toc434850663"/>
      <w:bookmarkStart w:id="27" w:name="_Toc435412680"/>
      <w:bookmarkStart w:id="28" w:name="_Toc453968152"/>
      <w:r w:rsidRPr="00225005">
        <w:rPr>
          <w:rFonts w:ascii="Times New Roman" w:hAnsi="Times New Roman" w:cs="Times New Roman"/>
          <w:b/>
          <w:sz w:val="20"/>
          <w:szCs w:val="20"/>
        </w:rPr>
        <w:t>География</w:t>
      </w:r>
      <w:bookmarkEnd w:id="26"/>
      <w:bookmarkEnd w:id="27"/>
      <w:bookmarkEnd w:id="28"/>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В результате изучения учебного предмета «География» на уровне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Выпускник на базовом уровне научится: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понимать значение географии как науки и объяснять ее роль в решении проблем человечества;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сравнивать географические объекты между собой по заданным критериям;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причинно-следственные связи природно-хозяйственных явлений и процессов;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выделять и объяснять существенные признаки географических объектов и явлений;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выявлять и объяснять географические аспекты различных текущих событий и ситуаций;</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29" w:name="h.2suumq8qn9ny" w:colFirst="0" w:colLast="0"/>
      <w:bookmarkEnd w:id="29"/>
      <w:r w:rsidRPr="00225005">
        <w:rPr>
          <w:rFonts w:ascii="Times New Roman" w:hAnsi="Times New Roman" w:cs="Times New Roman"/>
          <w:sz w:val="20"/>
          <w:szCs w:val="20"/>
        </w:rPr>
        <w:t>описывать изменения геосистем в результате природных и антропогенных воздействий;</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30" w:name="h.acvnlygo8lhv" w:colFirst="0" w:colLast="0"/>
      <w:bookmarkEnd w:id="30"/>
      <w:r w:rsidRPr="00225005">
        <w:rPr>
          <w:rFonts w:ascii="Times New Roman" w:hAnsi="Times New Roman" w:cs="Times New Roman"/>
          <w:sz w:val="20"/>
          <w:szCs w:val="20"/>
        </w:rPr>
        <w:t>решать задачи по определению состояния окружающей среды, ее пригодности для жизни человека;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демографическую ситуацию, процессы урбанизации, миграции в странах и регионах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состав, структуру и закономерности размещения населения мира, регионов, стран и их частей;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географию рынка труда;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рассчитывать численность населения с учетом естественного движения и миграции населения стран, регионов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факторы и объяснять закономерности размещения отраслей хозяйства отдельных стран и регионов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отраслевую структуру хозяйства отдельных стран и регионов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примеры, объясняющие географическое разделение труда;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принадлежность стран к одному из уровней экономического развития, используя показатель внутреннего валового продукта;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место отдельных стран и регионов в мировом хозяйстве;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роль России в мировом хозяйстве, системе международных финансово-экономических и политических отношений;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влияние глобальных проблем человечества на жизнь населения и развитие мирового хозяйства.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Выпускник на базовом уровне получит возможность научиться: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процессы, происходящие в географической среде; сравнивать процессы между собой, делать выводы на основе сравнения;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составлять географические описания населения, хозяйства и экологической обстановки отдельных стран и регионов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делать прогнозы развития географических систем и комплексов в результате изменения их компонентов;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выделять наиболее важные экологические, социально-экономические проблемы;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давать научное объяснение процессам, явлениям, закономерностям, протекающим в географической оболочке;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понимать и характеризовать причины возникновения процессов и явлений, влияющих на безопасность окружающей среды;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сущность интеграционных процессов в мировом сообществе;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прогнозировать и оценивать изменения политической карты мира под влиянием международных отношений;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социально-экономические последствия изменения современной политической карты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геополитические риски, вызванные социально-экономическими и геоэкологическими процессами, происходящими в мире;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изменение отраслевой структуры отдельных стран и регионов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влияние отдельных стран и регионов на мировое хозяйство;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региональную политику отдельных стран и регионов;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основные направления международных исследований малоизученных территорий;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692CBD" w:rsidRPr="00225005" w:rsidRDefault="00EA33DF" w:rsidP="006035A2">
      <w:pPr>
        <w:spacing w:after="0" w:line="240" w:lineRule="auto"/>
        <w:ind w:firstLine="709"/>
        <w:jc w:val="both"/>
        <w:rPr>
          <w:rFonts w:ascii="Times New Roman" w:hAnsi="Times New Roman" w:cs="Times New Roman"/>
          <w:sz w:val="20"/>
          <w:szCs w:val="20"/>
        </w:rPr>
      </w:pPr>
      <w:bookmarkStart w:id="31" w:name="h.6t3mrq4bbd2k" w:colFirst="0" w:colLast="0"/>
      <w:bookmarkEnd w:id="31"/>
      <w:r w:rsidRPr="00225005">
        <w:rPr>
          <w:rFonts w:ascii="Times New Roman" w:hAnsi="Times New Roman" w:cs="Times New Roman"/>
          <w:sz w:val="20"/>
          <w:szCs w:val="20"/>
        </w:rPr>
        <w:t>давать оценку международной деятельности, направленной на решение глобальных проблем человечества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bookmarkStart w:id="32" w:name="h.msinstug8ch5" w:colFirst="0" w:colLast="0"/>
      <w:bookmarkEnd w:id="32"/>
    </w:p>
    <w:p w:rsidR="00EA33DF" w:rsidRPr="00225005" w:rsidRDefault="00EA33DF" w:rsidP="006035A2">
      <w:pPr>
        <w:spacing w:after="0" w:line="240" w:lineRule="auto"/>
        <w:ind w:firstLine="709"/>
        <w:jc w:val="both"/>
        <w:rPr>
          <w:rFonts w:ascii="Times New Roman" w:hAnsi="Times New Roman" w:cs="Times New Roman"/>
          <w:b/>
          <w:sz w:val="20"/>
          <w:szCs w:val="20"/>
        </w:rPr>
      </w:pPr>
      <w:bookmarkStart w:id="33" w:name="_Toc453968155"/>
      <w:bookmarkStart w:id="34" w:name="_Toc434850674"/>
      <w:bookmarkStart w:id="35" w:name="_Toc435412683"/>
      <w:r w:rsidRPr="00225005">
        <w:rPr>
          <w:rFonts w:ascii="Times New Roman" w:hAnsi="Times New Roman" w:cs="Times New Roman"/>
          <w:b/>
          <w:sz w:val="20"/>
          <w:szCs w:val="20"/>
        </w:rPr>
        <w:lastRenderedPageBreak/>
        <w:t>Обществознание</w:t>
      </w:r>
      <w:bookmarkEnd w:id="33"/>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результате изучения учебного предмета «Обществознание» на уровне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u w:val="single"/>
        </w:rPr>
        <w:t>Выпускник на базовом уровне научится</w:t>
      </w:r>
      <w:r w:rsidRPr="00225005">
        <w:rPr>
          <w:rFonts w:ascii="Times New Roman" w:hAnsi="Times New Roman" w:cs="Times New Roman"/>
          <w:sz w:val="20"/>
          <w:szCs w:val="20"/>
        </w:rPr>
        <w:t>:</w:t>
      </w:r>
    </w:p>
    <w:p w:rsidR="00000B59" w:rsidRPr="00225005" w:rsidRDefault="00EA33DF" w:rsidP="00000B59">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highlight w:val="white"/>
        </w:rPr>
        <w:t>Человек. Человек в системе общественных отношений</w:t>
      </w:r>
    </w:p>
    <w:p w:rsidR="00EA33DF" w:rsidRPr="00225005" w:rsidRDefault="00EA33DF" w:rsidP="00000B59">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Выделять черты социальной сущности человека;</w:t>
      </w:r>
    </w:p>
    <w:p w:rsidR="00EA33DF" w:rsidRPr="00225005" w:rsidRDefault="00EA33DF" w:rsidP="006035A2">
      <w:pPr>
        <w:pStyle w:val="a3"/>
        <w:numPr>
          <w:ilvl w:val="0"/>
          <w:numId w:val="126"/>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роль духовных ценностей в обществе;</w:t>
      </w:r>
    </w:p>
    <w:p w:rsidR="00EA33DF" w:rsidRPr="00225005" w:rsidRDefault="00EA33DF" w:rsidP="006035A2">
      <w:pPr>
        <w:pStyle w:val="a3"/>
        <w:numPr>
          <w:ilvl w:val="0"/>
          <w:numId w:val="126"/>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формы культуры по их признакам, иллюстрировать их примерами;</w:t>
      </w:r>
    </w:p>
    <w:p w:rsidR="00EA33DF" w:rsidRPr="00225005" w:rsidRDefault="00EA33DF" w:rsidP="006035A2">
      <w:pPr>
        <w:pStyle w:val="a3"/>
        <w:numPr>
          <w:ilvl w:val="0"/>
          <w:numId w:val="126"/>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виды искусства;</w:t>
      </w:r>
    </w:p>
    <w:p w:rsidR="00EA33DF" w:rsidRPr="00225005" w:rsidRDefault="00EA33DF" w:rsidP="006035A2">
      <w:pPr>
        <w:pStyle w:val="a3"/>
        <w:numPr>
          <w:ilvl w:val="0"/>
          <w:numId w:val="126"/>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соотносить поступки и отношения с принятыми нормами морали;</w:t>
      </w:r>
    </w:p>
    <w:p w:rsidR="00EA33DF" w:rsidRPr="00225005" w:rsidRDefault="00EA33DF" w:rsidP="006035A2">
      <w:pPr>
        <w:pStyle w:val="a3"/>
        <w:numPr>
          <w:ilvl w:val="0"/>
          <w:numId w:val="126"/>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выявлять сущностные характеристики религии и еероль в культурной жизни;</w:t>
      </w:r>
    </w:p>
    <w:p w:rsidR="00EA33DF" w:rsidRPr="00225005" w:rsidRDefault="00EA33DF" w:rsidP="006035A2">
      <w:pPr>
        <w:pStyle w:val="a3"/>
        <w:numPr>
          <w:ilvl w:val="0"/>
          <w:numId w:val="126"/>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выявлять роль агентов социализации на основных этапах социализации индивида;</w:t>
      </w:r>
    </w:p>
    <w:p w:rsidR="00EA33DF" w:rsidRPr="00225005" w:rsidRDefault="00EA33DF" w:rsidP="006035A2">
      <w:pPr>
        <w:pStyle w:val="a3"/>
        <w:numPr>
          <w:ilvl w:val="0"/>
          <w:numId w:val="126"/>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связь между мышлением и деятельностью;</w:t>
      </w:r>
    </w:p>
    <w:p w:rsidR="00EA33DF" w:rsidRPr="00225005" w:rsidRDefault="00EA33DF" w:rsidP="006035A2">
      <w:pPr>
        <w:pStyle w:val="a3"/>
        <w:numPr>
          <w:ilvl w:val="0"/>
          <w:numId w:val="126"/>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виды деятельности, приводить примеры основных видов деятельности;</w:t>
      </w:r>
    </w:p>
    <w:p w:rsidR="00EA33DF" w:rsidRPr="00225005" w:rsidRDefault="00EA33DF" w:rsidP="006035A2">
      <w:pPr>
        <w:pStyle w:val="a3"/>
        <w:numPr>
          <w:ilvl w:val="0"/>
          <w:numId w:val="126"/>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выявлять и соотносить цели, средства и результаты деятельности;</w:t>
      </w:r>
    </w:p>
    <w:p w:rsidR="00EA33DF" w:rsidRPr="00225005" w:rsidRDefault="00EA33DF" w:rsidP="006035A2">
      <w:pPr>
        <w:pStyle w:val="a3"/>
        <w:numPr>
          <w:ilvl w:val="0"/>
          <w:numId w:val="126"/>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анализировать различные ситуациисвободного выбора, выявлять его основания и последствия; </w:t>
      </w:r>
    </w:p>
    <w:p w:rsidR="00EA33DF" w:rsidRPr="00225005" w:rsidRDefault="00EA33DF" w:rsidP="006035A2">
      <w:pPr>
        <w:pStyle w:val="a3"/>
        <w:numPr>
          <w:ilvl w:val="0"/>
          <w:numId w:val="126"/>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формы чувственного и рационального познания, поясняя их примерами;</w:t>
      </w:r>
    </w:p>
    <w:p w:rsidR="00EA33DF" w:rsidRPr="00225005" w:rsidRDefault="00EA33DF" w:rsidP="006035A2">
      <w:pPr>
        <w:pStyle w:val="a3"/>
        <w:numPr>
          <w:ilvl w:val="0"/>
          <w:numId w:val="126"/>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выявлять особенности научного познания;</w:t>
      </w:r>
    </w:p>
    <w:p w:rsidR="00EA33DF" w:rsidRPr="00225005" w:rsidRDefault="00EA33DF" w:rsidP="006035A2">
      <w:pPr>
        <w:pStyle w:val="a3"/>
        <w:numPr>
          <w:ilvl w:val="0"/>
          <w:numId w:val="126"/>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абсолютную и относительную истины;</w:t>
      </w:r>
    </w:p>
    <w:p w:rsidR="00EA33DF" w:rsidRPr="00225005" w:rsidRDefault="00EA33DF" w:rsidP="006035A2">
      <w:pPr>
        <w:pStyle w:val="a3"/>
        <w:numPr>
          <w:ilvl w:val="0"/>
          <w:numId w:val="126"/>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иллюстрировать конкретнымипримерамироль мировоззрения в жизни человека;</w:t>
      </w:r>
    </w:p>
    <w:p w:rsidR="00EA33DF" w:rsidRPr="00225005" w:rsidRDefault="00EA33DF" w:rsidP="006035A2">
      <w:pPr>
        <w:pStyle w:val="a3"/>
        <w:numPr>
          <w:ilvl w:val="0"/>
          <w:numId w:val="126"/>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EA33DF" w:rsidRPr="00225005" w:rsidRDefault="00EA33DF" w:rsidP="006035A2">
      <w:pPr>
        <w:pStyle w:val="a3"/>
        <w:numPr>
          <w:ilvl w:val="0"/>
          <w:numId w:val="126"/>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выражать и аргументировать собственное отношение к роли образования и самообразования в жизни человека.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Общество как сложная динамическая система</w:t>
      </w:r>
    </w:p>
    <w:p w:rsidR="00EA33DF" w:rsidRPr="00225005" w:rsidRDefault="00EA33DF" w:rsidP="006035A2">
      <w:pPr>
        <w:pStyle w:val="a3"/>
        <w:numPr>
          <w:ilvl w:val="0"/>
          <w:numId w:val="127"/>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общество как целостную развивающуюся (динамическую) систему в единстве и взаимодействии его основных сфер и институтов;</w:t>
      </w:r>
    </w:p>
    <w:p w:rsidR="00EA33DF" w:rsidRPr="00225005" w:rsidRDefault="00EA33DF" w:rsidP="006035A2">
      <w:pPr>
        <w:pStyle w:val="a3"/>
        <w:numPr>
          <w:ilvl w:val="0"/>
          <w:numId w:val="127"/>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выявлять, анализировать, систематизировать и оценивать информацию, иллюстрирующую многообразие и противоречивость социального развития;</w:t>
      </w:r>
    </w:p>
    <w:p w:rsidR="00EA33DF" w:rsidRPr="00225005" w:rsidRDefault="00EA33DF" w:rsidP="006035A2">
      <w:pPr>
        <w:pStyle w:val="a3"/>
        <w:numPr>
          <w:ilvl w:val="0"/>
          <w:numId w:val="127"/>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примеры прогрессивных и регрессивных общественных изменений, аргументировать свои суждения, выводы;</w:t>
      </w:r>
    </w:p>
    <w:p w:rsidR="00EA33DF" w:rsidRPr="00225005" w:rsidRDefault="00EA33DF" w:rsidP="006035A2">
      <w:pPr>
        <w:pStyle w:val="a3"/>
        <w:numPr>
          <w:ilvl w:val="0"/>
          <w:numId w:val="127"/>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Экономика</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взаимосвязь экономики с другими сферамижизни общества;</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конкретизировать примерами основные факторы производства и факторные доходы;</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механизм свободного ценообразования, приводить примеры действия законов спроса и предложения;</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влияние конкуренции и монополии на экономическую жизнь, поведение основных участников экономики;</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формы бизнеса;</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извлекать социальную информацию из источников различного типа о тенденциях развития современной рыночной экономики;</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экономические и бухгалтерские издержки;</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примеры постоянных и переменных издержек производства;</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формы, виды проявления инфляции, оценивать последствия инфляции для экономики в целом и для различных социальных групп;</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выделять объекты спроса и предложения на рынке труда, описывать механизм их взаимодействия;</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причины безработицы, различать еевиды;</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высказывать обоснованные суждения о направлениях государственной политики в области занятости; </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практические ситуации, связанные с реализацией гражданами своих экономических интересов;</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примеры участия государства в регулировании рыночной экономики;</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высказывать обоснованные суждения о различных направлениях экономической политики государства и еевлиянии на экономическую жизнь общества;</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EA33DF" w:rsidRPr="00225005" w:rsidRDefault="00EA33DF" w:rsidP="006035A2">
      <w:pPr>
        <w:pStyle w:val="a3"/>
        <w:numPr>
          <w:ilvl w:val="0"/>
          <w:numId w:val="128"/>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различать и сравнивать пути достижения экономического роста.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Социальные отношения</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Выделять критерии социальной стратификации;</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социальную информацию из адаптированных источников о структуре общества и направлениях ееизменения;</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выделять особенности молодежи как социально-демографической группы, раскрывать на примерах социальные роли юношества;</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высказывать обоснованное суждение о факторах, обеспечивающих успешность самореализации молодежи в условиях современного рынка труда;</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выявлять причины социальных конфликтов, моделировать ситуации разрешения конфликтов;</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конкретизировать примерами виды социальных норм;</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виды социального контроля и их социальную роль, различать санкции социального контроля;</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позитивные и негативные девиации, раскрывать на примерах последствия отклоняющегося поведениядля человека и общества;</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и оценивать возможную модель собственного поведения в конкретной ситуации с точки зрения социальных норм;</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виды социальной мобильности, конкретизировать примерами;</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выделять причины и последствия этносоциальных конфликтов, приводить примеры способових разрешения;</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основные принципы национальной политики России на современном этапе;</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социальные институты семьи и брака; раскрывать факторы, влияющие на формирование институтасовременной семьи;</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семью как социальный институт, раскрывать роль семьи в современном обществе;</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высказывать обоснованные суждения о факторах, влияющих на демографическую ситуацию в стране;</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EA33DF" w:rsidRPr="00225005" w:rsidRDefault="00EA33DF" w:rsidP="006035A2">
      <w:pPr>
        <w:pStyle w:val="a3"/>
        <w:numPr>
          <w:ilvl w:val="0"/>
          <w:numId w:val="129"/>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собственные отношения и взаимодействие с другими людьми с позиций толерантности.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Политика</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Выделять субъектовполитической деятельности и объекты политического воздействия;</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политическую власть и другие виды власти;</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устанавливать связи между социальными интересами, целями и методами политической деятельности;</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высказывать аргументированные суждения о соотношении средств и целей в политике;</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роль и функции политической системы;</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государство как центральный институт политической системы;</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типы политических режимов, давать оценку роли политических режимов различных типов в общественном развитии;</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обобщать и систематизировать информацию о сущности (ценностях, принципах, признаках, роли в общественном развитии) демократии;</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демократическую избирательную систему;</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мажоритарную, пропорциональную, смешанную избирательные системы;</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устанавливать взаимосвязь правового государства и гражданского общества, раскрывать ценностный смысл правового государства;</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роль политической элиты и политического лидера в современном обществе;</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конкретизировать примерами роль политической идеологии;</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на примерах функционирование различных партийных систем;</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формулировать суждение о значении многопартийности и идеологического плюрализма в современном обществе;</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роль СМИ в современной политической жизни;</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иллюстрировать примерами основные этапы политического процесса;</w:t>
      </w:r>
    </w:p>
    <w:p w:rsidR="00EA33DF" w:rsidRPr="00225005" w:rsidRDefault="00EA33DF" w:rsidP="006035A2">
      <w:pPr>
        <w:pStyle w:val="a3"/>
        <w:numPr>
          <w:ilvl w:val="0"/>
          <w:numId w:val="130"/>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и приводить примеры непосредственного и опосредованного политического участия, высказывать обоснованное суждение о значенииучастия граждан в политике.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highlight w:val="white"/>
        </w:rPr>
        <w:t>Правовое регулирование общественных отношений</w:t>
      </w:r>
    </w:p>
    <w:p w:rsidR="00EA33DF" w:rsidRPr="00225005" w:rsidRDefault="00EA33DF" w:rsidP="006035A2">
      <w:pPr>
        <w:pStyle w:val="a3"/>
        <w:numPr>
          <w:ilvl w:val="0"/>
          <w:numId w:val="131"/>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Сравнивать правовые нормы с другими социальными нормами;</w:t>
      </w:r>
    </w:p>
    <w:p w:rsidR="00EA33DF" w:rsidRPr="00225005" w:rsidRDefault="00EA33DF" w:rsidP="006035A2">
      <w:pPr>
        <w:pStyle w:val="a3"/>
        <w:numPr>
          <w:ilvl w:val="0"/>
          <w:numId w:val="131"/>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выделять основные элементы системы права;</w:t>
      </w:r>
    </w:p>
    <w:p w:rsidR="00EA33DF" w:rsidRPr="00225005" w:rsidRDefault="00EA33DF" w:rsidP="006035A2">
      <w:pPr>
        <w:pStyle w:val="a3"/>
        <w:numPr>
          <w:ilvl w:val="0"/>
          <w:numId w:val="131"/>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выстраивать иерархию нормативных актов;</w:t>
      </w:r>
    </w:p>
    <w:p w:rsidR="00EA33DF" w:rsidRPr="00225005" w:rsidRDefault="00EA33DF" w:rsidP="006035A2">
      <w:pPr>
        <w:pStyle w:val="a3"/>
        <w:numPr>
          <w:ilvl w:val="0"/>
          <w:numId w:val="131"/>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выделять основные стадии законотворческого процесса в Российской Федерации;</w:t>
      </w:r>
    </w:p>
    <w:p w:rsidR="00EA33DF" w:rsidRPr="00225005" w:rsidRDefault="00EA33DF" w:rsidP="006035A2">
      <w:pPr>
        <w:pStyle w:val="a3"/>
        <w:numPr>
          <w:ilvl w:val="0"/>
          <w:numId w:val="131"/>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EA33DF" w:rsidRPr="00225005" w:rsidRDefault="00EA33DF" w:rsidP="006035A2">
      <w:pPr>
        <w:pStyle w:val="a3"/>
        <w:numPr>
          <w:ilvl w:val="0"/>
          <w:numId w:val="131"/>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EA33DF" w:rsidRPr="00225005" w:rsidRDefault="00EA33DF" w:rsidP="006035A2">
      <w:pPr>
        <w:pStyle w:val="a3"/>
        <w:numPr>
          <w:ilvl w:val="0"/>
          <w:numId w:val="131"/>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аргументировать важность соблюдения норм экологического права и характеризовать способы защиты экологических прав;</w:t>
      </w:r>
    </w:p>
    <w:p w:rsidR="00EA33DF" w:rsidRPr="00225005" w:rsidRDefault="00EA33DF" w:rsidP="006035A2">
      <w:pPr>
        <w:pStyle w:val="a3"/>
        <w:numPr>
          <w:ilvl w:val="0"/>
          <w:numId w:val="131"/>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содержание гражданских правоотношений;</w:t>
      </w:r>
    </w:p>
    <w:p w:rsidR="00EA33DF" w:rsidRPr="00225005" w:rsidRDefault="00EA33DF" w:rsidP="006035A2">
      <w:pPr>
        <w:pStyle w:val="a3"/>
        <w:numPr>
          <w:ilvl w:val="0"/>
          <w:numId w:val="131"/>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применять полученные знания о нормах гражданского права в практических ситуациях, прогнозируя последствия принимаемых решений;</w:t>
      </w:r>
    </w:p>
    <w:p w:rsidR="00EA33DF" w:rsidRPr="00225005" w:rsidRDefault="00EA33DF" w:rsidP="006035A2">
      <w:pPr>
        <w:pStyle w:val="a3"/>
        <w:numPr>
          <w:ilvl w:val="0"/>
          <w:numId w:val="131"/>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организационно-правовые формы предприятий;</w:t>
      </w:r>
    </w:p>
    <w:p w:rsidR="00EA33DF" w:rsidRPr="00225005" w:rsidRDefault="00EA33DF" w:rsidP="006035A2">
      <w:pPr>
        <w:pStyle w:val="a3"/>
        <w:numPr>
          <w:ilvl w:val="0"/>
          <w:numId w:val="131"/>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порядок рассмотрения гражданских споров;</w:t>
      </w:r>
    </w:p>
    <w:p w:rsidR="00EA33DF" w:rsidRPr="00225005" w:rsidRDefault="00EA33DF" w:rsidP="006035A2">
      <w:pPr>
        <w:pStyle w:val="a3"/>
        <w:numPr>
          <w:ilvl w:val="0"/>
          <w:numId w:val="131"/>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EA33DF" w:rsidRPr="00225005" w:rsidRDefault="00EA33DF" w:rsidP="006035A2">
      <w:pPr>
        <w:pStyle w:val="a3"/>
        <w:numPr>
          <w:ilvl w:val="0"/>
          <w:numId w:val="131"/>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EA33DF" w:rsidRPr="00225005" w:rsidRDefault="00EA33DF" w:rsidP="006035A2">
      <w:pPr>
        <w:pStyle w:val="a3"/>
        <w:numPr>
          <w:ilvl w:val="0"/>
          <w:numId w:val="131"/>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условия заключения, изменения и расторжения трудового договора;</w:t>
      </w:r>
    </w:p>
    <w:p w:rsidR="00EA33DF" w:rsidRPr="00225005" w:rsidRDefault="00EA33DF" w:rsidP="006035A2">
      <w:pPr>
        <w:pStyle w:val="a3"/>
        <w:numPr>
          <w:ilvl w:val="0"/>
          <w:numId w:val="131"/>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иллюстрировать примерами виды социальной защиты и социального обеспечения;</w:t>
      </w:r>
    </w:p>
    <w:p w:rsidR="00EA33DF" w:rsidRPr="00225005" w:rsidRDefault="00EA33DF" w:rsidP="006035A2">
      <w:pPr>
        <w:pStyle w:val="a3"/>
        <w:numPr>
          <w:ilvl w:val="0"/>
          <w:numId w:val="131"/>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извлекать и анализировать информацию по заданной теме в адаптированных источниках различного типа (Конституция РФ, ГПК РФ, АПК РФ, УПК РФ);</w:t>
      </w:r>
    </w:p>
    <w:p w:rsidR="00EA33DF" w:rsidRPr="00225005" w:rsidRDefault="00EA33DF" w:rsidP="006035A2">
      <w:pPr>
        <w:pStyle w:val="a3"/>
        <w:numPr>
          <w:ilvl w:val="0"/>
          <w:numId w:val="131"/>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основные идеи международных документов, направленных на защиту прав человека.</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базовом уровне получит возможность научиться:</w:t>
      </w:r>
    </w:p>
    <w:p w:rsidR="00EA33DF" w:rsidRPr="00225005" w:rsidRDefault="00EA33DF" w:rsidP="006035A2">
      <w:pPr>
        <w:pStyle w:val="a3"/>
        <w:numPr>
          <w:ilvl w:val="0"/>
          <w:numId w:val="13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highlight w:val="white"/>
        </w:rPr>
        <w:t>Человек. Человек в системе общественных отношений</w:t>
      </w:r>
    </w:p>
    <w:p w:rsidR="00EA33DF" w:rsidRPr="00225005" w:rsidRDefault="00EA33DF" w:rsidP="006035A2">
      <w:pPr>
        <w:pStyle w:val="a3"/>
        <w:numPr>
          <w:ilvl w:val="0"/>
          <w:numId w:val="13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полученные знания о социальных ценностях и нормах в повседневной жизни, прогнозировать последствия принимаемых решений;</w:t>
      </w:r>
    </w:p>
    <w:p w:rsidR="00EA33DF" w:rsidRPr="00225005" w:rsidRDefault="00EA33DF" w:rsidP="006035A2">
      <w:pPr>
        <w:pStyle w:val="a3"/>
        <w:numPr>
          <w:ilvl w:val="0"/>
          <w:numId w:val="13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применять знания о методах познания социальных явлений и процессов в учебной деятельности и повседневной жизни; </w:t>
      </w:r>
    </w:p>
    <w:p w:rsidR="00EA33DF" w:rsidRPr="00225005" w:rsidRDefault="00EA33DF" w:rsidP="006035A2">
      <w:pPr>
        <w:pStyle w:val="a3"/>
        <w:numPr>
          <w:ilvl w:val="0"/>
          <w:numId w:val="13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разнообразные явления и процессы общественного развития;</w:t>
      </w:r>
    </w:p>
    <w:p w:rsidR="00EA33DF" w:rsidRPr="00225005" w:rsidRDefault="00EA33DF" w:rsidP="006035A2">
      <w:pPr>
        <w:pStyle w:val="a3"/>
        <w:numPr>
          <w:ilvl w:val="0"/>
          <w:numId w:val="13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основные методы научного познания;</w:t>
      </w:r>
    </w:p>
    <w:p w:rsidR="00EA33DF" w:rsidRPr="00225005" w:rsidRDefault="00EA33DF" w:rsidP="006035A2">
      <w:pPr>
        <w:pStyle w:val="a3"/>
        <w:numPr>
          <w:ilvl w:val="0"/>
          <w:numId w:val="13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выявлять особенности социального познания;</w:t>
      </w:r>
    </w:p>
    <w:p w:rsidR="00EA33DF" w:rsidRPr="00225005" w:rsidRDefault="00EA33DF" w:rsidP="006035A2">
      <w:pPr>
        <w:pStyle w:val="a3"/>
        <w:numPr>
          <w:ilvl w:val="0"/>
          <w:numId w:val="13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типы мировоззрений;</w:t>
      </w:r>
    </w:p>
    <w:p w:rsidR="00EA33DF" w:rsidRPr="00225005" w:rsidRDefault="00EA33DF" w:rsidP="006035A2">
      <w:pPr>
        <w:pStyle w:val="a3"/>
        <w:numPr>
          <w:ilvl w:val="0"/>
          <w:numId w:val="13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специфику взаимовлияния двух миров социального и природного в понимании природы человека и его мировоззрения;</w:t>
      </w:r>
    </w:p>
    <w:p w:rsidR="00EA33DF" w:rsidRPr="00225005" w:rsidRDefault="00EA33DF" w:rsidP="006035A2">
      <w:pPr>
        <w:pStyle w:val="a3"/>
        <w:numPr>
          <w:ilvl w:val="0"/>
          <w:numId w:val="13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выражать собственную позицию по вопросу познаваемости мира и аргументировать ее.</w:t>
      </w:r>
    </w:p>
    <w:p w:rsidR="00EA33DF" w:rsidRPr="00225005" w:rsidRDefault="00EA33DF" w:rsidP="006035A2">
      <w:pPr>
        <w:pStyle w:val="a3"/>
        <w:numPr>
          <w:ilvl w:val="0"/>
          <w:numId w:val="13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Общество как сложная динамическая система</w:t>
      </w:r>
    </w:p>
    <w:p w:rsidR="00EA33DF" w:rsidRPr="00225005" w:rsidRDefault="00EA33DF" w:rsidP="006035A2">
      <w:pPr>
        <w:pStyle w:val="a3"/>
        <w:numPr>
          <w:ilvl w:val="0"/>
          <w:numId w:val="13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Устанавливать причинно-следственные связи между состоянием различных сфер жизни общества и общественным развитием в целом;</w:t>
      </w:r>
    </w:p>
    <w:p w:rsidR="00EA33DF" w:rsidRPr="00225005" w:rsidRDefault="00EA33DF" w:rsidP="006035A2">
      <w:pPr>
        <w:pStyle w:val="a3"/>
        <w:numPr>
          <w:ilvl w:val="0"/>
          <w:numId w:val="13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выявлять,опираясь на теоретические положения и материалы СМИ, тенденции и перспективы общественного развития;</w:t>
      </w:r>
    </w:p>
    <w:p w:rsidR="00EA33DF" w:rsidRPr="00225005" w:rsidRDefault="00EA33DF" w:rsidP="006035A2">
      <w:pPr>
        <w:pStyle w:val="a3"/>
        <w:numPr>
          <w:ilvl w:val="0"/>
          <w:numId w:val="13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еев разных формах (текст, схема, таблица).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Экономика</w:t>
      </w:r>
    </w:p>
    <w:p w:rsidR="00EA33DF" w:rsidRPr="00225005" w:rsidRDefault="00EA33DF" w:rsidP="006035A2">
      <w:pPr>
        <w:pStyle w:val="a3"/>
        <w:numPr>
          <w:ilvl w:val="0"/>
          <w:numId w:val="12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Выделять и формулировать характерные особенности рыночных структур;</w:t>
      </w:r>
    </w:p>
    <w:p w:rsidR="00EA33DF" w:rsidRPr="00225005" w:rsidRDefault="00EA33DF" w:rsidP="006035A2">
      <w:pPr>
        <w:pStyle w:val="a3"/>
        <w:numPr>
          <w:ilvl w:val="0"/>
          <w:numId w:val="12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выявлять противоречия рынка;</w:t>
      </w:r>
    </w:p>
    <w:p w:rsidR="00EA33DF" w:rsidRPr="00225005" w:rsidRDefault="00EA33DF" w:rsidP="006035A2">
      <w:pPr>
        <w:pStyle w:val="a3"/>
        <w:numPr>
          <w:ilvl w:val="0"/>
          <w:numId w:val="12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роль и место фондового рынка в рыночных структурах;</w:t>
      </w:r>
    </w:p>
    <w:p w:rsidR="00EA33DF" w:rsidRPr="00225005" w:rsidRDefault="00EA33DF" w:rsidP="006035A2">
      <w:pPr>
        <w:pStyle w:val="a3"/>
        <w:numPr>
          <w:ilvl w:val="0"/>
          <w:numId w:val="12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возможности финансирования малых и крупных фирм;</w:t>
      </w:r>
    </w:p>
    <w:p w:rsidR="00EA33DF" w:rsidRPr="00225005" w:rsidRDefault="00EA33DF" w:rsidP="006035A2">
      <w:pPr>
        <w:pStyle w:val="a3"/>
        <w:numPr>
          <w:ilvl w:val="0"/>
          <w:numId w:val="12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обосновывать выбор форм бизнеса в конкретных ситуациях;</w:t>
      </w:r>
    </w:p>
    <w:p w:rsidR="00EA33DF" w:rsidRPr="00225005" w:rsidRDefault="00EA33DF" w:rsidP="006035A2">
      <w:pPr>
        <w:pStyle w:val="a3"/>
        <w:numPr>
          <w:ilvl w:val="0"/>
          <w:numId w:val="12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источники финансирования малых и крупных предприятий;</w:t>
      </w:r>
    </w:p>
    <w:p w:rsidR="00EA33DF" w:rsidRPr="00225005" w:rsidRDefault="00EA33DF" w:rsidP="006035A2">
      <w:pPr>
        <w:pStyle w:val="a3"/>
        <w:numPr>
          <w:ilvl w:val="0"/>
          <w:numId w:val="12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практическое назначение основных функций менеджмента;</w:t>
      </w:r>
    </w:p>
    <w:p w:rsidR="00EA33DF" w:rsidRPr="00225005" w:rsidRDefault="00EA33DF" w:rsidP="006035A2">
      <w:pPr>
        <w:pStyle w:val="a3"/>
        <w:numPr>
          <w:ilvl w:val="0"/>
          <w:numId w:val="12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место маркетинга в деятельности организации;</w:t>
      </w:r>
    </w:p>
    <w:p w:rsidR="00EA33DF" w:rsidRPr="00225005" w:rsidRDefault="00EA33DF" w:rsidP="006035A2">
      <w:pPr>
        <w:pStyle w:val="a3"/>
        <w:numPr>
          <w:ilvl w:val="0"/>
          <w:numId w:val="12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применять полученные знания для выполнения социальных ролей работника и производителя;</w:t>
      </w:r>
    </w:p>
    <w:p w:rsidR="00EA33DF" w:rsidRPr="00225005" w:rsidRDefault="00EA33DF" w:rsidP="006035A2">
      <w:pPr>
        <w:pStyle w:val="a3"/>
        <w:numPr>
          <w:ilvl w:val="0"/>
          <w:numId w:val="12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свои возможности трудоустройства в условиях рынка труда;</w:t>
      </w:r>
    </w:p>
    <w:p w:rsidR="00EA33DF" w:rsidRPr="00225005" w:rsidRDefault="00EA33DF" w:rsidP="006035A2">
      <w:pPr>
        <w:pStyle w:val="a3"/>
        <w:numPr>
          <w:ilvl w:val="0"/>
          <w:numId w:val="12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фазы экономического цикла;</w:t>
      </w:r>
    </w:p>
    <w:p w:rsidR="00EA33DF" w:rsidRPr="00225005" w:rsidRDefault="00EA33DF" w:rsidP="006035A2">
      <w:pPr>
        <w:pStyle w:val="a3"/>
        <w:numPr>
          <w:ilvl w:val="0"/>
          <w:numId w:val="12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EA33DF" w:rsidRPr="00225005" w:rsidRDefault="00EA33DF" w:rsidP="006035A2">
      <w:pPr>
        <w:pStyle w:val="a3"/>
        <w:numPr>
          <w:ilvl w:val="0"/>
          <w:numId w:val="122"/>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Социальные отношения</w:t>
      </w:r>
    </w:p>
    <w:p w:rsidR="00EA33DF" w:rsidRPr="00225005" w:rsidRDefault="00EA33DF" w:rsidP="006035A2">
      <w:pPr>
        <w:pStyle w:val="a3"/>
        <w:numPr>
          <w:ilvl w:val="0"/>
          <w:numId w:val="123"/>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Выделять причины социального неравенства в истории и современном обществе;</w:t>
      </w:r>
    </w:p>
    <w:p w:rsidR="00EA33DF" w:rsidRPr="00225005" w:rsidRDefault="00EA33DF" w:rsidP="006035A2">
      <w:pPr>
        <w:pStyle w:val="a3"/>
        <w:numPr>
          <w:ilvl w:val="0"/>
          <w:numId w:val="123"/>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высказывать обоснованное суждение о факторах, обеспечивающих успешность самореализации молодежи в современных условиях;</w:t>
      </w:r>
    </w:p>
    <w:p w:rsidR="00EA33DF" w:rsidRPr="00225005" w:rsidRDefault="00EA33DF" w:rsidP="006035A2">
      <w:pPr>
        <w:pStyle w:val="a3"/>
        <w:numPr>
          <w:ilvl w:val="0"/>
          <w:numId w:val="123"/>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ситуации, связанные с различными способами разрешения социальных конфликтов;</w:t>
      </w:r>
    </w:p>
    <w:p w:rsidR="00EA33DF" w:rsidRPr="00225005" w:rsidRDefault="00EA33DF" w:rsidP="006035A2">
      <w:pPr>
        <w:pStyle w:val="a3"/>
        <w:numPr>
          <w:ilvl w:val="0"/>
          <w:numId w:val="123"/>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выражать собственное отношение к различным способам разрешения социальных конфликтов;</w:t>
      </w:r>
    </w:p>
    <w:p w:rsidR="00EA33DF" w:rsidRPr="00225005" w:rsidRDefault="00EA33DF" w:rsidP="006035A2">
      <w:pPr>
        <w:pStyle w:val="a3"/>
        <w:numPr>
          <w:ilvl w:val="0"/>
          <w:numId w:val="123"/>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EA33DF" w:rsidRPr="00225005" w:rsidRDefault="00EA33DF" w:rsidP="006035A2">
      <w:pPr>
        <w:pStyle w:val="a3"/>
        <w:numPr>
          <w:ilvl w:val="0"/>
          <w:numId w:val="123"/>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находить и анализировать социальную информацию о тенденциях развития семьи в современном обществе;</w:t>
      </w:r>
    </w:p>
    <w:p w:rsidR="00EA33DF" w:rsidRPr="00225005" w:rsidRDefault="00EA33DF" w:rsidP="006035A2">
      <w:pPr>
        <w:pStyle w:val="a3"/>
        <w:numPr>
          <w:ilvl w:val="0"/>
          <w:numId w:val="123"/>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EA33DF" w:rsidRPr="00225005" w:rsidRDefault="00EA33DF" w:rsidP="006035A2">
      <w:pPr>
        <w:pStyle w:val="a3"/>
        <w:numPr>
          <w:ilvl w:val="0"/>
          <w:numId w:val="123"/>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EA33DF" w:rsidRPr="00225005" w:rsidRDefault="00EA33DF" w:rsidP="006035A2">
      <w:pPr>
        <w:pStyle w:val="a3"/>
        <w:numPr>
          <w:ilvl w:val="0"/>
          <w:numId w:val="123"/>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численность населения и динамику ее изменений в мире и в России.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Политика</w:t>
      </w:r>
    </w:p>
    <w:p w:rsidR="00EA33DF" w:rsidRPr="00225005" w:rsidRDefault="00EA33DF" w:rsidP="006035A2">
      <w:pPr>
        <w:pStyle w:val="a3"/>
        <w:numPr>
          <w:ilvl w:val="0"/>
          <w:numId w:val="124"/>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EA33DF" w:rsidRPr="00225005" w:rsidRDefault="00EA33DF" w:rsidP="006035A2">
      <w:pPr>
        <w:pStyle w:val="a3"/>
        <w:numPr>
          <w:ilvl w:val="0"/>
          <w:numId w:val="124"/>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выделять основные этапы избирательной кампании;</w:t>
      </w:r>
    </w:p>
    <w:p w:rsidR="00EA33DF" w:rsidRPr="00225005" w:rsidRDefault="00EA33DF" w:rsidP="006035A2">
      <w:pPr>
        <w:pStyle w:val="a3"/>
        <w:numPr>
          <w:ilvl w:val="0"/>
          <w:numId w:val="124"/>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перспективе осознанно участвовать в избирательных кампаниях;</w:t>
      </w:r>
    </w:p>
    <w:p w:rsidR="00EA33DF" w:rsidRPr="00225005" w:rsidRDefault="00EA33DF" w:rsidP="006035A2">
      <w:pPr>
        <w:pStyle w:val="a3"/>
        <w:numPr>
          <w:ilvl w:val="0"/>
          <w:numId w:val="124"/>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отбирать и систематизировать информацию СМИ о функциях и значении местного самоуправления;</w:t>
      </w:r>
    </w:p>
    <w:p w:rsidR="00EA33DF" w:rsidRPr="00225005" w:rsidRDefault="00EA33DF" w:rsidP="006035A2">
      <w:pPr>
        <w:pStyle w:val="a3"/>
        <w:numPr>
          <w:ilvl w:val="0"/>
          <w:numId w:val="124"/>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самостоятельно давать аргументированную оценку личных качеств и деятельности политических лидеров;</w:t>
      </w:r>
    </w:p>
    <w:p w:rsidR="00EA33DF" w:rsidRPr="00225005" w:rsidRDefault="00EA33DF" w:rsidP="006035A2">
      <w:pPr>
        <w:pStyle w:val="a3"/>
        <w:numPr>
          <w:ilvl w:val="0"/>
          <w:numId w:val="124"/>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особенности политического процесса в России;</w:t>
      </w:r>
    </w:p>
    <w:p w:rsidR="00EA33DF" w:rsidRPr="00225005" w:rsidRDefault="00EA33DF" w:rsidP="006035A2">
      <w:pPr>
        <w:pStyle w:val="a3"/>
        <w:numPr>
          <w:ilvl w:val="0"/>
          <w:numId w:val="124"/>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основные тенденции современного политического процесса.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Правовое регулирование общественных отношений</w:t>
      </w:r>
    </w:p>
    <w:p w:rsidR="00EA33DF" w:rsidRPr="00225005" w:rsidRDefault="00EA33DF" w:rsidP="006035A2">
      <w:pPr>
        <w:pStyle w:val="a3"/>
        <w:numPr>
          <w:ilvl w:val="0"/>
          <w:numId w:val="125"/>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Действовать в пределах правовых норм для успешного решения жизненных задач в разных сферах общественных отношений;</w:t>
      </w:r>
    </w:p>
    <w:p w:rsidR="00EA33DF" w:rsidRPr="00225005" w:rsidRDefault="00EA33DF" w:rsidP="006035A2">
      <w:pPr>
        <w:pStyle w:val="a3"/>
        <w:numPr>
          <w:ilvl w:val="0"/>
          <w:numId w:val="125"/>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перечислять участников законотворческого процесса и раскрывать их функции;</w:t>
      </w:r>
    </w:p>
    <w:p w:rsidR="00EA33DF" w:rsidRPr="00225005" w:rsidRDefault="00EA33DF" w:rsidP="006035A2">
      <w:pPr>
        <w:pStyle w:val="a3"/>
        <w:numPr>
          <w:ilvl w:val="0"/>
          <w:numId w:val="125"/>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механизм судебной защиты прав человека и гражданина в РФ;</w:t>
      </w:r>
    </w:p>
    <w:p w:rsidR="00EA33DF" w:rsidRPr="00225005" w:rsidRDefault="00EA33DF" w:rsidP="006035A2">
      <w:pPr>
        <w:pStyle w:val="a3"/>
        <w:numPr>
          <w:ilvl w:val="0"/>
          <w:numId w:val="125"/>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ориентироваться в предпринимательских правоотношениях;</w:t>
      </w:r>
    </w:p>
    <w:p w:rsidR="00EA33DF" w:rsidRPr="00225005" w:rsidRDefault="00EA33DF" w:rsidP="006035A2">
      <w:pPr>
        <w:pStyle w:val="a3"/>
        <w:numPr>
          <w:ilvl w:val="0"/>
          <w:numId w:val="125"/>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выявлять общественную опасность коррупции для гражданина, общества и государства;</w:t>
      </w:r>
    </w:p>
    <w:p w:rsidR="00EA33DF" w:rsidRPr="00225005" w:rsidRDefault="00EA33DF" w:rsidP="006035A2">
      <w:pPr>
        <w:pStyle w:val="a3"/>
        <w:numPr>
          <w:ilvl w:val="0"/>
          <w:numId w:val="125"/>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применять знание основных норм права в ситуациях повседневной жизни, прогнозировать последствия принимаемых решений;</w:t>
      </w:r>
    </w:p>
    <w:p w:rsidR="00EA33DF" w:rsidRPr="00225005" w:rsidRDefault="00EA33DF" w:rsidP="006035A2">
      <w:pPr>
        <w:pStyle w:val="a3"/>
        <w:numPr>
          <w:ilvl w:val="0"/>
          <w:numId w:val="125"/>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происходящие события и поведение людей с точки зрения соответствия закону;</w:t>
      </w:r>
    </w:p>
    <w:p w:rsidR="00EA33DF" w:rsidRPr="00225005" w:rsidRDefault="00EA33DF" w:rsidP="006035A2">
      <w:pPr>
        <w:pStyle w:val="a3"/>
        <w:numPr>
          <w:ilvl w:val="0"/>
          <w:numId w:val="125"/>
        </w:num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EA33DF" w:rsidRPr="00225005" w:rsidRDefault="00EA33DF" w:rsidP="006035A2">
      <w:pPr>
        <w:spacing w:after="0" w:line="240" w:lineRule="auto"/>
        <w:ind w:firstLine="709"/>
        <w:jc w:val="both"/>
        <w:rPr>
          <w:rFonts w:ascii="Times New Roman" w:hAnsi="Times New Roman" w:cs="Times New Roman"/>
          <w:sz w:val="20"/>
          <w:szCs w:val="20"/>
        </w:rPr>
      </w:pPr>
    </w:p>
    <w:bookmarkEnd w:id="34"/>
    <w:bookmarkEnd w:id="35"/>
    <w:p w:rsidR="00EA33DF" w:rsidRPr="00225005" w:rsidRDefault="00EA33DF" w:rsidP="006035A2">
      <w:pPr>
        <w:ind w:firstLine="709"/>
        <w:rPr>
          <w:rFonts w:ascii="Times New Roman" w:hAnsi="Times New Roman" w:cs="Times New Roman"/>
          <w:sz w:val="20"/>
          <w:szCs w:val="20"/>
        </w:rPr>
        <w:sectPr w:rsidR="00EA33DF" w:rsidRPr="00225005" w:rsidSect="00225005">
          <w:footerReference w:type="default" r:id="rId9"/>
          <w:pgSz w:w="11906" w:h="16838"/>
          <w:pgMar w:top="851" w:right="424" w:bottom="851" w:left="1134" w:header="709" w:footer="544" w:gutter="0"/>
          <w:cols w:space="708"/>
          <w:titlePg/>
          <w:docGrid w:linePitch="381"/>
        </w:sectPr>
      </w:pPr>
    </w:p>
    <w:p w:rsidR="00EA33DF" w:rsidRPr="00225005" w:rsidRDefault="00EA33DF" w:rsidP="006035A2">
      <w:pPr>
        <w:ind w:firstLine="709"/>
        <w:rPr>
          <w:rFonts w:ascii="Times New Roman" w:hAnsi="Times New Roman" w:cs="Times New Roman"/>
          <w:sz w:val="20"/>
          <w:szCs w:val="20"/>
        </w:rPr>
      </w:pPr>
      <w:bookmarkStart w:id="36" w:name="_Toc453968157"/>
      <w:r w:rsidRPr="00225005">
        <w:rPr>
          <w:rFonts w:ascii="Times New Roman" w:hAnsi="Times New Roman" w:cs="Times New Roman"/>
          <w:sz w:val="20"/>
          <w:szCs w:val="20"/>
        </w:rPr>
        <w:lastRenderedPageBreak/>
        <w:t>Математика: алгебра и начала математического анализа, геометрия</w:t>
      </w:r>
      <w:bookmarkStart w:id="37" w:name="_Toc434850679"/>
      <w:bookmarkStart w:id="38" w:name="_Toc435412685"/>
      <w:bookmarkEnd w:id="36"/>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520"/>
        <w:gridCol w:w="3118"/>
        <w:gridCol w:w="317"/>
        <w:gridCol w:w="3288"/>
        <w:gridCol w:w="3288"/>
        <w:gridCol w:w="3288"/>
      </w:tblGrid>
      <w:tr w:rsidR="00EA33DF" w:rsidRPr="00225005" w:rsidTr="00EA33DF">
        <w:tc>
          <w:tcPr>
            <w:tcW w:w="1526" w:type="dxa"/>
            <w:gridSpan w:val="2"/>
            <w:vAlign w:val="bottom"/>
          </w:tcPr>
          <w:p w:rsidR="00EA33DF" w:rsidRPr="00225005" w:rsidRDefault="00EA33DF" w:rsidP="006035A2">
            <w:pPr>
              <w:spacing w:after="0" w:line="240" w:lineRule="auto"/>
              <w:ind w:firstLine="709"/>
              <w:rPr>
                <w:rFonts w:ascii="Times New Roman" w:hAnsi="Times New Roman" w:cs="Times New Roman"/>
                <w:sz w:val="20"/>
                <w:szCs w:val="20"/>
              </w:rPr>
            </w:pPr>
          </w:p>
        </w:tc>
        <w:tc>
          <w:tcPr>
            <w:tcW w:w="6723" w:type="dxa"/>
            <w:gridSpan w:val="3"/>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Базовый уровень</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«Проблемно-функциональные результаты»</w:t>
            </w:r>
          </w:p>
        </w:tc>
        <w:tc>
          <w:tcPr>
            <w:tcW w:w="6576"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Углубленный уровень</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«Системно-теоретические результаты»</w:t>
            </w:r>
          </w:p>
        </w:tc>
      </w:tr>
      <w:tr w:rsidR="00EA33DF" w:rsidRPr="00225005" w:rsidTr="00EA33DF">
        <w:tc>
          <w:tcPr>
            <w:tcW w:w="1526"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Раздел</w:t>
            </w:r>
          </w:p>
        </w:tc>
        <w:tc>
          <w:tcPr>
            <w:tcW w:w="3435"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I. Выпускник научится</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III. Выпускник получит возможность научиться</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II. Выпускник научится</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IV. Выпускник получит возможность научиться</w:t>
            </w:r>
          </w:p>
        </w:tc>
      </w:tr>
      <w:tr w:rsidR="00EA33DF" w:rsidRPr="00225005" w:rsidTr="00EA33DF">
        <w:tc>
          <w:tcPr>
            <w:tcW w:w="1526"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Цели освоения предмета</w:t>
            </w:r>
          </w:p>
        </w:tc>
        <w:tc>
          <w:tcPr>
            <w:tcW w:w="3435"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EA33DF" w:rsidRPr="00225005" w:rsidRDefault="00EA33DF" w:rsidP="006035A2">
            <w:pPr>
              <w:spacing w:after="0" w:line="240" w:lineRule="auto"/>
              <w:ind w:firstLine="709"/>
              <w:rPr>
                <w:rFonts w:ascii="Times New Roman" w:hAnsi="Times New Roman" w:cs="Times New Roman"/>
                <w:sz w:val="20"/>
                <w:szCs w:val="20"/>
              </w:rPr>
            </w:pP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Для развития мышления, использования в повседневной жизни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Для успешного продолжения образования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 специальностям, связанным с прикладным использованием математики</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EA33DF" w:rsidRPr="00225005" w:rsidTr="00EA33DF">
        <w:tc>
          <w:tcPr>
            <w:tcW w:w="1526" w:type="dxa"/>
            <w:gridSpan w:val="2"/>
            <w:vAlign w:val="bottom"/>
          </w:tcPr>
          <w:p w:rsidR="00EA33DF" w:rsidRPr="00225005" w:rsidRDefault="00EA33DF" w:rsidP="006035A2">
            <w:pPr>
              <w:spacing w:after="0" w:line="240" w:lineRule="auto"/>
              <w:ind w:firstLine="709"/>
              <w:rPr>
                <w:rFonts w:ascii="Times New Roman" w:hAnsi="Times New Roman" w:cs="Times New Roman"/>
                <w:sz w:val="20"/>
                <w:szCs w:val="20"/>
              </w:rPr>
            </w:pPr>
          </w:p>
        </w:tc>
        <w:tc>
          <w:tcPr>
            <w:tcW w:w="13299" w:type="dxa"/>
            <w:gridSpan w:val="5"/>
            <w:vAlign w:val="cente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Требования к результатам</w:t>
            </w:r>
          </w:p>
        </w:tc>
      </w:tr>
      <w:tr w:rsidR="00EA33DF" w:rsidRPr="00225005" w:rsidTr="00EA33DF">
        <w:tc>
          <w:tcPr>
            <w:tcW w:w="1526"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Элементы теории множеств и математической логики</w:t>
            </w:r>
          </w:p>
        </w:tc>
        <w:tc>
          <w:tcPr>
            <w:tcW w:w="311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Оперировать на базовом уровне</w:t>
            </w:r>
            <w:r w:rsidRPr="00225005">
              <w:rPr>
                <w:rFonts w:ascii="Times New Roman" w:hAnsi="Times New Roman" w:cs="Times New Roman"/>
                <w:sz w:val="20"/>
                <w:szCs w:val="20"/>
              </w:rPr>
              <w:footnoteReference w:id="4"/>
            </w:r>
            <w:r w:rsidRPr="00225005">
              <w:rPr>
                <w:rFonts w:ascii="Times New Roman" w:hAnsi="Times New Roman" w:cs="Times New Roman"/>
                <w:sz w:val="20"/>
                <w:szCs w:val="20"/>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находить пересечение и </w:t>
            </w:r>
            <w:r w:rsidRPr="00225005">
              <w:rPr>
                <w:rFonts w:ascii="Times New Roman" w:hAnsi="Times New Roman" w:cs="Times New Roman"/>
                <w:sz w:val="20"/>
                <w:szCs w:val="20"/>
              </w:rPr>
              <w:lastRenderedPageBreak/>
              <w:t>объединение двух множеств, представленных графически на числовой прямой;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строить на числовой прямой подмножество числового множества, заданное простейшими условиями;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распознавать ложные утверждения, ошибки в рассуждениях,в том числе с использованием контрпримеров.</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использовать числовые множества на координатной прямой для описания реальных процессов и явлений;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проводить логические рассуждения в ситуациях повседневной жизни</w:t>
            </w:r>
          </w:p>
        </w:tc>
        <w:tc>
          <w:tcPr>
            <w:tcW w:w="3605"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Оперировать</w:t>
            </w:r>
            <w:r w:rsidRPr="00225005">
              <w:rPr>
                <w:rFonts w:ascii="Times New Roman" w:hAnsi="Times New Roman" w:cs="Times New Roman"/>
                <w:sz w:val="20"/>
                <w:szCs w:val="20"/>
              </w:rPr>
              <w:footnoteReference w:id="5"/>
            </w:r>
            <w:r w:rsidRPr="00225005">
              <w:rPr>
                <w:rFonts w:ascii="Times New Roman" w:hAnsi="Times New Roman" w:cs="Times New Roman"/>
                <w:sz w:val="20"/>
                <w:szCs w:val="20"/>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проверять принадлежность </w:t>
            </w:r>
            <w:r w:rsidRPr="00225005">
              <w:rPr>
                <w:rFonts w:ascii="Times New Roman" w:hAnsi="Times New Roman" w:cs="Times New Roman"/>
                <w:sz w:val="20"/>
                <w:szCs w:val="20"/>
              </w:rPr>
              <w:lastRenderedPageBreak/>
              <w:t>элемента множеству;</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находить пересечение и объединение множеств, в том числе представленных графически на числовой прямой и на координатной плоскости;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проводить доказательные рассуждения для обоснования истинности утверждений.</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использовать числовые множества на координатной прямой и на координатной плоскости для описания реальных процессов и явлений;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проводить доказательные рассуждения в ситуациях повседневной жизни, при решении задач из других предметов</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Свободно оперировать</w:t>
            </w:r>
            <w:r w:rsidRPr="00225005">
              <w:rPr>
                <w:rFonts w:ascii="Times New Roman" w:hAnsi="Times New Roman" w:cs="Times New Roman"/>
                <w:sz w:val="20"/>
                <w:szCs w:val="20"/>
              </w:rPr>
              <w:footnoteReference w:id="6"/>
            </w:r>
            <w:r w:rsidRPr="00225005">
              <w:rPr>
                <w:rFonts w:ascii="Times New Roman" w:hAnsi="Times New Roman" w:cs="Times New Roman"/>
                <w:sz w:val="20"/>
                <w:szCs w:val="20"/>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задавать множества перечислением и характеристическим свойством;</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оперировать понятиями: утверждение, отрицание </w:t>
            </w:r>
            <w:r w:rsidRPr="00225005">
              <w:rPr>
                <w:rFonts w:ascii="Times New Roman" w:hAnsi="Times New Roman" w:cs="Times New Roman"/>
                <w:sz w:val="20"/>
                <w:szCs w:val="20"/>
              </w:rPr>
              <w:lastRenderedPageBreak/>
              <w:t>утверждения, истинные и ложные утверждения, причина, следствие, частный случай общего утверждения, контрпример;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проверять принадлежность элемента множеству;</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находить пересечение и объединение множеств, в том числе представленных графически на числовой прямой и на координатной плоскости;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проводить доказательные рассуждения для обоснования истинности утверждений.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использовать числовые множества на координатной прямой и на координатной плоскости для описания реальных процессов и явлений;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проводить доказательные рассуждения в ситуациях повседневной жизни, при решении задач из других предметов</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Достижение результатов раздела II;</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оперировать понятием определения, основными видами определений, основными видами теорем;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понимать суть косвенного доказательства;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оперировать понятиями счетного и несчетного множества;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метод математической индукции для проведения рассуждений и доказательств и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 повседневной жизни и </w:t>
            </w:r>
            <w:r w:rsidRPr="00225005">
              <w:rPr>
                <w:rFonts w:ascii="Times New Roman" w:hAnsi="Times New Roman" w:cs="Times New Roman"/>
                <w:sz w:val="20"/>
                <w:szCs w:val="20"/>
              </w:rPr>
              <w:lastRenderedPageBreak/>
              <w:t>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EA33DF" w:rsidRPr="00225005" w:rsidTr="00EA33DF">
        <w:tc>
          <w:tcPr>
            <w:tcW w:w="1526"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Числа и выражения</w:t>
            </w:r>
          </w:p>
        </w:tc>
        <w:tc>
          <w:tcPr>
            <w:tcW w:w="311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w:t>
            </w:r>
            <w:r w:rsidRPr="00225005">
              <w:rPr>
                <w:rFonts w:ascii="Times New Roman" w:hAnsi="Times New Roman" w:cs="Times New Roman"/>
                <w:sz w:val="20"/>
                <w:szCs w:val="20"/>
              </w:rPr>
              <w:lastRenderedPageBreak/>
              <w:t>тангенс и котангенс углов, имеющих произвольную величину;</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выполнять арифметические действия с целыми и рациональными числами;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выполнять несложные преобразования числовых выражений, содержащих степени чисел, либо корни из чисел, либо логарифмы чисел;</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сравнивать рациональные числа между собой;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изображать точками на числовой прямой целые и рациональные числа;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изображать точками на числовой прямой целые степени чисел, корни натуральной степени из чисел, логарифмы чисел в простых случаях;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выполнять несложные преобразования целых и дробно-рациональных буквенных выражений;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выражать в простейших случаях из равенства одну переменную через другие;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вычислять в простых случаях значения числовых и буквенных выражений, осуществляя необходимые подстановки и преобразования;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изображать </w:t>
            </w:r>
            <w:r w:rsidRPr="00225005">
              <w:rPr>
                <w:rFonts w:ascii="Times New Roman" w:hAnsi="Times New Roman" w:cs="Times New Roman"/>
                <w:sz w:val="20"/>
                <w:szCs w:val="20"/>
              </w:rPr>
              <w:lastRenderedPageBreak/>
              <w:t>схематически угол, величина которого выражена в градусах;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оценивать знаки синуса, косинуса, тангенса, котангенса конкретных углов. </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учебных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выполнять вычисления при решении задач практического характера;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выполнять практические расчеты с использованием при необходимости справочных материалов и вычислительных устройств;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соотносить реальные величины, характеристики объектов окружающего мира с их конкретными числовыми значениями;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приводить примеры чисел с заданными свойствами делимости;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w:t>
            </w:r>
            <w:r w:rsidRPr="00225005">
              <w:rPr>
                <w:rFonts w:ascii="Times New Roman" w:hAnsi="Times New Roman" w:cs="Times New Roman"/>
                <w:sz w:val="20"/>
                <w:szCs w:val="20"/>
              </w:rPr>
              <w:lastRenderedPageBreak/>
              <w:t>произвольную величину, числа е и 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выполнять арифметические действия, сочетая устные и письменные приемы, применяя при необходимости вычислительные устройства;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пользоваться оценкой и прикидкой при практических расчетах;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находить значения числовых и буквенных выражений, осуществляя необходимые подстановки и преобразования;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изображать схематически угол, величина которого выражена в градусах или радианах;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использовать при решении задач табличные значения тригонометрических функций углов;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выполнять перевод величины угла из радианной меры в градусную и обратно.</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учебных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EA33DF" w:rsidRPr="00225005" w:rsidRDefault="00EA33DF" w:rsidP="006035A2">
            <w:pPr>
              <w:spacing w:after="0" w:line="240" w:lineRule="auto"/>
              <w:ind w:firstLine="709"/>
              <w:rPr>
                <w:rFonts w:ascii="Times New Roman" w:hAnsi="Times New Roman" w:cs="Times New Roman"/>
                <w:sz w:val="20"/>
                <w:szCs w:val="20"/>
              </w:rPr>
            </w:pP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понимать и объяснять разницу между позиционной и </w:t>
            </w:r>
            <w:r w:rsidRPr="00225005">
              <w:rPr>
                <w:rFonts w:ascii="Times New Roman" w:hAnsi="Times New Roman" w:cs="Times New Roman"/>
                <w:sz w:val="20"/>
                <w:szCs w:val="20"/>
              </w:rPr>
              <w:lastRenderedPageBreak/>
              <w:t>непозиционной системами записи чисел;</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переводить числа из одной системы записи (системы счисления) в другую;</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доказывать и использовать признаки делимости суммы и произведения при выполнении вычислений 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выполнять округление рациональных и иррациональных чисел с заданной точностью;</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сравнивать действительные числа разными способами;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находить НОД и НОК разными способами и использовать их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выполнять вычисления и преобразования выражений, содержащих действительные числа, в том числе корни натуральных степеней;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выполнять стандартные тождественные преобразования тригонометрических, логарифмических, степенных, иррациональных выражений.</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выполнять и объяснять сравнение результатов вычислений при решении практических задач, в том числе приближенных вычислений, используя разные </w:t>
            </w:r>
            <w:r w:rsidRPr="00225005">
              <w:rPr>
                <w:rFonts w:ascii="Times New Roman" w:hAnsi="Times New Roman" w:cs="Times New Roman"/>
                <w:sz w:val="20"/>
                <w:szCs w:val="20"/>
              </w:rPr>
              <w:lastRenderedPageBreak/>
              <w:t>способы сравнений;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записывать, сравнивать, округлять числовые данные реальных величин с использованием разных систем измерения;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Достижение результатов раздела II;</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свободно оперировать числовыми множествами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понимать причины и основные идеи расширения числовых множеств;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основными понятиями теории делимости при решении стандартных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базовые представления о множестве комплексных чисел;</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свободно выполнять тождественные преобразования тригонометрических, </w:t>
            </w:r>
            <w:r w:rsidRPr="00225005">
              <w:rPr>
                <w:rFonts w:ascii="Times New Roman" w:hAnsi="Times New Roman" w:cs="Times New Roman"/>
                <w:sz w:val="20"/>
                <w:szCs w:val="20"/>
              </w:rPr>
              <w:lastRenderedPageBreak/>
              <w:t>логарифмических, степенных выражений;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формулой бинома Ньютона;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при решении задач теорему о линейном представлении НОД;</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при решении задач Китайскую теорему об остатках;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применять при решении задач Малую теорему Ферма;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уметь выполнять запись числа в позиционной системе счисления;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при решении задач теоретико-числовые функции: число и сумма делителей, функцию Эйлера;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при решении задач цепные дроби;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при решении задачмногочлены с действительными и целыми коэффициентами;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владеть понятиями приводимый и неприводимыймногочлен и применять их при решении задач;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применять при решении задач Основную теорему алгебры;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при решении задач простейшие функции комплексной переменной как геометрические преобразования</w:t>
            </w:r>
          </w:p>
        </w:tc>
      </w:tr>
      <w:tr w:rsidR="00EA33DF" w:rsidRPr="00225005" w:rsidTr="00EA33DF">
        <w:tc>
          <w:tcPr>
            <w:tcW w:w="1526"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Уравнения и неравенства</w:t>
            </w:r>
          </w:p>
          <w:p w:rsidR="00EA33DF" w:rsidRPr="00225005" w:rsidRDefault="00EA33DF" w:rsidP="006035A2">
            <w:pPr>
              <w:spacing w:after="0" w:line="240" w:lineRule="auto"/>
              <w:ind w:firstLine="709"/>
              <w:rPr>
                <w:rFonts w:ascii="Times New Roman" w:hAnsi="Times New Roman" w:cs="Times New Roman"/>
                <w:sz w:val="20"/>
                <w:szCs w:val="20"/>
              </w:rPr>
            </w:pPr>
          </w:p>
        </w:tc>
        <w:tc>
          <w:tcPr>
            <w:tcW w:w="311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линейные уравнения и неравенства, квадратные уравнения;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логарифмические уравнения вида loga (bx + c) = d и простейшие неравенства вида logax&lt;d;</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показательные уравнения, вида abx+c= d  (где d можно представить в виде степени с основанием a) и простейшие неравенства вида ax&lt;d    (где d можно представить в виде степени с основанием a);.</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приводить несколько </w:t>
            </w:r>
            <w:r w:rsidRPr="00225005">
              <w:rPr>
                <w:rFonts w:ascii="Times New Roman" w:hAnsi="Times New Roman" w:cs="Times New Roman"/>
                <w:sz w:val="20"/>
                <w:szCs w:val="20"/>
              </w:rPr>
              <w:lastRenderedPageBreak/>
              <w:t>примеров корней простейшего тригонометрического уравнения вида: sin x = a, cos x = a, tgx= a,ctgx = a, где a – табличное значение соответствующей тригонометрической функции.</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составлять и решать уравнения и системы уравнений при решении несложных практических задач</w:t>
            </w:r>
          </w:p>
        </w:tc>
        <w:tc>
          <w:tcPr>
            <w:tcW w:w="3605"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использовать методы решения уравнений: приведение к виду «произведение равно нулю» или «частное равно нулю», замена переменных;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использовать метод интервалов для решения неравенств;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использовать графический метод для приближенного решения </w:t>
            </w:r>
            <w:r w:rsidRPr="00225005">
              <w:rPr>
                <w:rFonts w:ascii="Times New Roman" w:hAnsi="Times New Roman" w:cs="Times New Roman"/>
                <w:sz w:val="20"/>
                <w:szCs w:val="20"/>
              </w:rPr>
              <w:lastRenderedPageBreak/>
              <w:t>уравнений и неравенств;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изображать на тригонометрической окружности множество решений простейших тригонометрических уравнений и неравенств;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выполнять отбор корней уравнений или решений неравенств в соответствии с дополнительными условиями и ограничениями.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учебных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составлять и решать уравнения, системы уравнений и неравенства при решении задач других учебных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теорему Безу к решению уравнений;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теорему Виета для решения некоторых уравнений степени выше второй;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понимать смысл теорем о равносильных и неравносильных преобразованиях уравнений и уметь их доказывать;</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методами решения уравнений, неравенств и их систем, уметь выбирать метод решения и обосновывать свой выбор;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использовать метод интервалов для решения неравенств, в том числе дробно-рациональных и включающих в себя иррациональные выражения;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алгебраические уравнения и неравенства и их системы с параметрами алгебраическим и графическим методами;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разными методами доказательства неравенств;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уравнения в целых числах;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изображать множества на плоскости, задаваемые уравнениями, неравенствами и их системами;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свободно использовать тождественные преобразования при решении уравнений и систем </w:t>
            </w:r>
            <w:r w:rsidRPr="00225005">
              <w:rPr>
                <w:rFonts w:ascii="Times New Roman" w:hAnsi="Times New Roman" w:cs="Times New Roman"/>
                <w:sz w:val="20"/>
                <w:szCs w:val="20"/>
              </w:rPr>
              <w:lastRenderedPageBreak/>
              <w:t>уравнений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составлять и решать уравнения, неравенства, их системы при решении задач других учебных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составлять и решать уравнения и неравенства с параметрами при решении задач других учебных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 использовать программные средства при решении отдельных классов уравнений и неравенств</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Достижение результатов раздела II;</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свободно решать системы линейных уравнений;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основные типы уравнений и неравенств с параметрами;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применять при решении </w:t>
            </w:r>
            <w:r w:rsidRPr="00225005">
              <w:rPr>
                <w:rFonts w:ascii="Times New Roman" w:hAnsi="Times New Roman" w:cs="Times New Roman"/>
                <w:sz w:val="20"/>
                <w:szCs w:val="20"/>
              </w:rPr>
              <w:lastRenderedPageBreak/>
              <w:t>задач неравенства Коши — Буняковского, Бернулли;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неравенствах между средними степенными</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tc>
      </w:tr>
      <w:tr w:rsidR="00EA33DF" w:rsidRPr="00225005" w:rsidTr="00EA33DF">
        <w:trPr>
          <w:gridBefore w:val="1"/>
          <w:wBefore w:w="6" w:type="dxa"/>
        </w:trPr>
        <w:tc>
          <w:tcPr>
            <w:tcW w:w="1520"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Функции</w:t>
            </w:r>
          </w:p>
        </w:tc>
        <w:tc>
          <w:tcPr>
            <w:tcW w:w="311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находить по графику приближённо значения функции в заданных точках;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определять по графику свойства функции (нули, промежутки знакопостоянства, промежутки монотонности, наибольшие и наименьшие значения и т.п.);</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и т.д.).</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интерпретировать свойства в контексте конкретной практической ситуации</w:t>
            </w:r>
          </w:p>
        </w:tc>
        <w:tc>
          <w:tcPr>
            <w:tcW w:w="3605"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оперировать понятиями: прямая и обратная </w:t>
            </w:r>
            <w:r w:rsidRPr="00225005">
              <w:rPr>
                <w:rFonts w:ascii="Times New Roman" w:hAnsi="Times New Roman" w:cs="Times New Roman"/>
                <w:sz w:val="20"/>
                <w:szCs w:val="20"/>
              </w:rPr>
              <w:lastRenderedPageBreak/>
              <w:t>пропорциональность, линейная, квадратичная, логарифмическая и показательная функции, тригонометрические функции;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определять значение функции по значению аргумента при различных способах задания функции;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строить графики изученных функций;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уравнения, простейшие системы уравнений, используя свойства функций и их графиков.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учебных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функции,промежутки знакопостоянства, асимптоты, период и т.п.);</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интерпретировать свойства в контексте конкретной практической ситуации;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определять по графикам простейшие характеристики периодических процессов в биологии, экономике, музыке, радиосвязи и др. </w:t>
            </w:r>
            <w:r w:rsidRPr="00225005">
              <w:rPr>
                <w:rFonts w:ascii="Times New Roman" w:hAnsi="Times New Roman" w:cs="Times New Roman"/>
                <w:sz w:val="20"/>
                <w:szCs w:val="20"/>
              </w:rPr>
              <w:lastRenderedPageBreak/>
              <w:t>(амплитуда, период и т.п.)</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w:t>
            </w:r>
            <w:r w:rsidRPr="00225005">
              <w:rPr>
                <w:rFonts w:ascii="Times New Roman" w:hAnsi="Times New Roman" w:cs="Times New Roman"/>
                <w:sz w:val="20"/>
                <w:szCs w:val="20"/>
              </w:rPr>
              <w:lastRenderedPageBreak/>
              <w:t>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понятием степенная функция; строить ее график и уметь применять свойства степенной функции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понятием логарифмическая функция; строить ее график и уметь применять свойства логарифмической функции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понятием обратная функция; применять это понятие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при решении задач свойства функций: четность, периодичность, ограниченность;</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при решении задач преобразования графиков функций;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понятиями числовая последовательность,арифметическая и геометрическая прогрессия;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применять при решении задач свойства и признаки арифметической и геометрической прогрессий.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 повседневной жизни и при изучении других учебных </w:t>
            </w:r>
            <w:r w:rsidRPr="00225005">
              <w:rPr>
                <w:rFonts w:ascii="Times New Roman" w:hAnsi="Times New Roman" w:cs="Times New Roman"/>
                <w:sz w:val="20"/>
                <w:szCs w:val="20"/>
              </w:rPr>
              <w:lastRenderedPageBreak/>
              <w:t>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функции,промежутки знакопостоянства, асимптоты, точки перегиба, период и т.п.);</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интерпретировать свойства в контексте конкретной практической ситуации;.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Достижение результатов раздела II;</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понятием асимптоты и уметь его применять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методы решения простейших дифференциальных уравнений первого и второго порядков</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tc>
      </w:tr>
      <w:tr w:rsidR="00EA33DF" w:rsidRPr="00225005" w:rsidTr="00EA33DF">
        <w:trPr>
          <w:gridBefore w:val="1"/>
          <w:wBefore w:w="6" w:type="dxa"/>
        </w:trPr>
        <w:tc>
          <w:tcPr>
            <w:tcW w:w="1520"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Элементы математического анализа</w:t>
            </w:r>
          </w:p>
        </w:tc>
        <w:tc>
          <w:tcPr>
            <w:tcW w:w="311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Оперировать на базовом уровне понятиями: производная функции в точке, касательная к графику функции, производная функции;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определять значение производной функции в точке по изображению касательной к графику, проведенной в этой точке;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Оперировать понятиями: производная функции в точке, касательная к графику функции, производная функции;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вычислять производную одночлена, многочлена, квадратного корня, производную суммы функций;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вычислять производные элементарных функций и их комбинаций, используя справочные материалы;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учебных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 интерпретировать полученные результаты</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Владеть понятием бесконечно убывающая геометрическая прогрессия и уметь применять его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для решения задач теориюпределов;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понятиями: производная функции в точке, производная функции;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вычислять производные элементарных функций и их комбинаций;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исследовать функции на монотонность и экстремумы;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строить графики и </w:t>
            </w:r>
            <w:r w:rsidRPr="00225005">
              <w:rPr>
                <w:rFonts w:ascii="Times New Roman" w:hAnsi="Times New Roman" w:cs="Times New Roman"/>
                <w:sz w:val="20"/>
                <w:szCs w:val="20"/>
              </w:rPr>
              <w:lastRenderedPageBreak/>
              <w:t>применять к решению задач, в том числе с параметром;</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понятием касательная к графику функции и уметь применять его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владеть понятиями первообразная функция, определенный интеграл;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теорему Ньютона–Лейбница и ее следствия для решения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учебных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прикладные задачи из биологии, физики, химии, экономики и других предметов, связанные с исследованием характеристик процессов;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 интерпретировать полученные результаты</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Достижение результатов раздела II;</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свободно владеть стандартным аппаратом математического анализа для вычисления производных функции одной переменной;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оперировать понятием первообразной функции для решения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овладеть основными сведениями об интеграле Ньютона–Лейбница и его простейших применениях;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оперировать в стандартных ситуациях производными высших порядков;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уметь применять при решении задач свойства непрерывных функций;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уметь применять при решении задач теоремы Вейерштрасса;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уметь выполнять приближенные вычисления (методы решения уравнений, вычисления определенного интеграла);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уметь применять приложение производной и определенного интеграла к решению задач естествознания;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понятиями вторая производная, выпуклость графика функции и уметь исследовать функцию на выпуклость</w:t>
            </w:r>
          </w:p>
        </w:tc>
      </w:tr>
      <w:tr w:rsidR="00EA33DF" w:rsidRPr="00225005" w:rsidTr="00EA33DF">
        <w:trPr>
          <w:gridBefore w:val="1"/>
          <w:wBefore w:w="6" w:type="dxa"/>
        </w:trPr>
        <w:tc>
          <w:tcPr>
            <w:tcW w:w="1520"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Статистика и теория вероятностей, логика и комбинаторика</w:t>
            </w:r>
          </w:p>
          <w:p w:rsidR="00EA33DF" w:rsidRPr="00225005" w:rsidRDefault="00EA33DF" w:rsidP="006035A2">
            <w:pPr>
              <w:spacing w:after="0" w:line="240" w:lineRule="auto"/>
              <w:ind w:firstLine="709"/>
              <w:rPr>
                <w:rFonts w:ascii="Times New Roman" w:hAnsi="Times New Roman" w:cs="Times New Roman"/>
                <w:sz w:val="20"/>
                <w:szCs w:val="20"/>
              </w:rPr>
            </w:pPr>
          </w:p>
        </w:tc>
        <w:tc>
          <w:tcPr>
            <w:tcW w:w="311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оперировать на базовом уровне понятиями: частота и вероятность события, случайный выбор, опыты с равновозможными элементарными событиями;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вычислять вероятности событий на основе подсчета числа исходов.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оценивать и сравнивать в простых случаях вероятности </w:t>
            </w:r>
            <w:r w:rsidRPr="00225005">
              <w:rPr>
                <w:rFonts w:ascii="Times New Roman" w:hAnsi="Times New Roman" w:cs="Times New Roman"/>
                <w:sz w:val="20"/>
                <w:szCs w:val="20"/>
              </w:rPr>
              <w:lastRenderedPageBreak/>
              <w:t>событий в реальной жизни;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математическом ожидании и дисперсии случайных величин;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нормальном распределении и примерах нормально распределенных случайных величин;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понимать суть закона больших чисел и выборочного метода измерения вероятностей;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об условной вероятности и о полной вероятности, применять их в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иметь представление о важных частных видах распределений и </w:t>
            </w:r>
            <w:r w:rsidRPr="00225005">
              <w:rPr>
                <w:rFonts w:ascii="Times New Roman" w:hAnsi="Times New Roman" w:cs="Times New Roman"/>
                <w:sz w:val="20"/>
                <w:szCs w:val="20"/>
              </w:rPr>
              <w:lastRenderedPageBreak/>
              <w:t xml:space="preserve">применять их в решении задач;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корреляции случайных величин, о линейной регрессии.</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вычислять или оценивать вероятности событий в реальной жизни;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выбирать подходящие методы представления и обработки данных;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основными понятиями комбинаторики и уметь их применять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об основах теории вероятностей;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иметь представление о дискретных и непрерывных случайных величинах и распределениях, о независимости </w:t>
            </w:r>
            <w:r w:rsidRPr="00225005">
              <w:rPr>
                <w:rFonts w:ascii="Times New Roman" w:hAnsi="Times New Roman" w:cs="Times New Roman"/>
                <w:sz w:val="20"/>
                <w:szCs w:val="20"/>
              </w:rPr>
              <w:lastRenderedPageBreak/>
              <w:t>случайных величин;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математическом ожидании и дисперсии случайных величин;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совместных распределениях случайных величин;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понимать суть закона больших чисел и выборочного метода измерения вероятностей;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нормальном распределении и примерах нормально распределенных случайных величин;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иметь представление о корреляции случайных величин.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вычислять или оценивать вероятности событий в реальной жизни;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выбирать методы подходящего представления и обработки данных</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Достижение результатов раздела II;</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центральной предельной теореме;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выборочном коэффициенте корреляции и линейной регрессии;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статистических гипотезах и проверке статистической гипотезы, о статистике критерия и ее уровне значимости;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связи эмпирических и теоретических распределений;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кодировании, двоичной записи, двоичном дереве;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владеть основными понятиями  теории графов (граф, </w:t>
            </w:r>
            <w:r w:rsidRPr="00225005">
              <w:rPr>
                <w:rFonts w:ascii="Times New Roman" w:hAnsi="Times New Roman" w:cs="Times New Roman"/>
                <w:sz w:val="20"/>
                <w:szCs w:val="20"/>
              </w:rPr>
              <w:lastRenderedPageBreak/>
              <w:t>вершина, ребро, степень вершины, путь в графе) и уметь применять их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деревьях и уметь применять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понятием связность и уметь применять компоненты связности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уметь осуществлять пути по ребрам, обходы ребер и вершин графа;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об эйлеровом и гамильтоновом пути, иметь представление о трудности задачи нахождения гамильтонова пути;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владеть понятиями конечные и счетные множества и уметь их применять при решении задач;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уметь применять метод математической индукции;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уметь применять принцип Дирихле при решении задач</w:t>
            </w:r>
          </w:p>
        </w:tc>
      </w:tr>
      <w:tr w:rsidR="00EA33DF" w:rsidRPr="00225005" w:rsidTr="00EA33DF">
        <w:trPr>
          <w:gridBefore w:val="1"/>
          <w:wBefore w:w="6" w:type="dxa"/>
        </w:trPr>
        <w:tc>
          <w:tcPr>
            <w:tcW w:w="1520"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Текстовые задачи</w:t>
            </w:r>
          </w:p>
        </w:tc>
        <w:tc>
          <w:tcPr>
            <w:tcW w:w="311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несложные текстовые задачи разных типов;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анализировать условие задачи, при необходимости строить для ее решения математическую модель;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действовать по алгоритму, содержащемуся в условии задачи;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использовать логические </w:t>
            </w:r>
            <w:r w:rsidRPr="00225005">
              <w:rPr>
                <w:rFonts w:ascii="Times New Roman" w:hAnsi="Times New Roman" w:cs="Times New Roman"/>
                <w:sz w:val="20"/>
                <w:szCs w:val="20"/>
              </w:rPr>
              <w:lastRenderedPageBreak/>
              <w:t>рассуждения при решении задачи;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работать с избыточными условиями, выбирая из всей информации, данные, необходимые для решения задачи;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осуществлять несложный перебор возможных решений, выбирая из них оптимальное по критериям, сформулированным в условии;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анализировать и интерпретировать полученные решения в контексте условия задачи, выбирать решения, не противоречащие контексту;</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задачи на расчет стоимости покупок, услуг, поездок и т.п.;</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несложные задачи, связанные с долевым участием во владении фирмой, предприятием, недвижимостью;</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использовать понятие масштаба для нахождения </w:t>
            </w:r>
            <w:r w:rsidRPr="00225005">
              <w:rPr>
                <w:rFonts w:ascii="Times New Roman" w:hAnsi="Times New Roman" w:cs="Times New Roman"/>
                <w:sz w:val="20"/>
                <w:szCs w:val="20"/>
              </w:rPr>
              <w:lastRenderedPageBreak/>
              <w:t xml:space="preserve">расстояний и длин на картах, планах местности, планах помещений, выкройках, при работе на компьютере и т.п.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несложные практические задачи, возникающие в ситуациях повседневной жизни</w:t>
            </w:r>
          </w:p>
        </w:tc>
        <w:tc>
          <w:tcPr>
            <w:tcW w:w="3605"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Решать задачи разных типов, в том числе задачи повышенной трудности;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выбирать оптимальный метод решения задачи, рассматривая различные методы;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строить модель решения задачи, проводить доказательные рассуждения;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задачи, требующие перебора вариантов, проверки условий, выбора оптимального результата;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анализировать и интерпретировать результаты в контексте условия задачи, выбирать решения, не противоречащие </w:t>
            </w:r>
            <w:r w:rsidRPr="00225005">
              <w:rPr>
                <w:rFonts w:ascii="Times New Roman" w:hAnsi="Times New Roman" w:cs="Times New Roman"/>
                <w:sz w:val="20"/>
                <w:szCs w:val="20"/>
              </w:rPr>
              <w:lastRenderedPageBreak/>
              <w:t>контексту;</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переводить при решении задачи информацию из одной формы в другую, используя при необходимости схемы, таблицы, графики, диаграммы;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практические задачи и задачи из других предметов</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Решать разные задачи повышенной трудности;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анализировать условие задачи, выбирать оптимальный метод решения задачи, рассматривая различные методы;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строить модель решения задачи, проводить доказательные рассуждения при решении задачи;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задачи, требующие перебора вариантов, проверки условий, выбора оптимального результата;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анализировать и интерпретировать полученные решения в контексте условия </w:t>
            </w:r>
            <w:r w:rsidRPr="00225005">
              <w:rPr>
                <w:rFonts w:ascii="Times New Roman" w:hAnsi="Times New Roman" w:cs="Times New Roman"/>
                <w:sz w:val="20"/>
                <w:szCs w:val="20"/>
              </w:rPr>
              <w:lastRenderedPageBreak/>
              <w:t>задачи, выбирать решения, не противоречащие контексту;</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переводить при решении задачи информацию из одной формы записи в другую, используя при необходимости схемы, таблицы, графики, диаграммы.</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практические задачи и задачи из других предметов</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Достижение результатов раздела II</w:t>
            </w:r>
          </w:p>
          <w:p w:rsidR="00EA33DF" w:rsidRPr="00225005" w:rsidRDefault="00EA33DF" w:rsidP="006035A2">
            <w:pPr>
              <w:spacing w:after="0" w:line="240" w:lineRule="auto"/>
              <w:ind w:firstLine="709"/>
              <w:rPr>
                <w:rFonts w:ascii="Times New Roman" w:hAnsi="Times New Roman" w:cs="Times New Roman"/>
                <w:sz w:val="20"/>
                <w:szCs w:val="20"/>
              </w:rPr>
            </w:pPr>
          </w:p>
        </w:tc>
      </w:tr>
      <w:tr w:rsidR="00EA33DF" w:rsidRPr="00225005" w:rsidTr="00EA33DF">
        <w:trPr>
          <w:gridBefore w:val="1"/>
          <w:wBefore w:w="6" w:type="dxa"/>
        </w:trPr>
        <w:tc>
          <w:tcPr>
            <w:tcW w:w="1520"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Геометрия</w:t>
            </w:r>
          </w:p>
        </w:tc>
        <w:tc>
          <w:tcPr>
            <w:tcW w:w="311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Оперировать на базовом уровне понятиями: точка, прямая, плоскость в пространстве, параллельность и перпендикулярность прямых и плоскостей;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распознавать основные виды многогранников (призма, пирамида, прямоугольный параллелепипед, куб);</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изображать изучаемые фигуры от руки и с применением простых чертежных инструментов;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делать (выносные) плоские чертежи из рисунков простых объемных фигур: вид сверху, сбоку, снизу;</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извлекать информацию о пространственных геометрических фигурах, представленную на чертежах и рисунках;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теорему Пифагора при вычислении элементов стереометрических фигур;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находить объемы и площади поверхностей простейших многогранников с применением формул;</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распознавать основные </w:t>
            </w:r>
            <w:r w:rsidRPr="00225005">
              <w:rPr>
                <w:rFonts w:ascii="Times New Roman" w:hAnsi="Times New Roman" w:cs="Times New Roman"/>
                <w:sz w:val="20"/>
                <w:szCs w:val="20"/>
              </w:rPr>
              <w:lastRenderedPageBreak/>
              <w:t>виды тел вращения (конус, цилиндр, сфера и шар);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находить объемы и площади поверхностей простейших многогранников и тел вращения с применением формул.</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соотносить абстрактные геометрические понятия и факты с реальными жизненными объектами и ситуациями;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использовать свойства пространственных геометрических фигур для решения типовых задач практического содержания;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соотносить площади поверхностей тел одинаковой формы различного размера;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соотносить объемы сосудов одинаковой формы различного размера;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Оперировать понятиями: точка, прямая, плоскость в пространстве, параллельность и перпендикулярность прямых и плоскостей;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для решения задач геометрические факты, если условия применения заданы в явной форме;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задачи на нахождение геометрических величин по образцам или алгоритмам;</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делать (выносные) плоские чертежи из рисунков объемных фигур, в том числе рисовать вид сверху, сбоку, строить сечения многогранников;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извлекать, интерпретировать и преобразовывать информацию о геометрических фигурах, представленную на чертежах;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применять геометрические факты для решения задач, в том числе предполагающих несколько шагов решения;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описывать взаимное расположение прямых и плоскостей в пространстве;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формулировать свойства и признаки фигур;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доказывать геометрические утверждения;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владеть стандартной </w:t>
            </w:r>
            <w:r w:rsidRPr="00225005">
              <w:rPr>
                <w:rFonts w:ascii="Times New Roman" w:hAnsi="Times New Roman" w:cs="Times New Roman"/>
                <w:sz w:val="20"/>
                <w:szCs w:val="20"/>
              </w:rPr>
              <w:lastRenderedPageBreak/>
              <w:t>классификацией пространственных фигур (пирамиды, призмы, параллелепипеды);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находить объемы и площади поверхностей геометрических тел с применением формул;</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вычислять расстояния и углы в пространстве.</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использовать свойства геометрических фигур для решения задач практического характера и задач из других областей знаний </w:t>
            </w:r>
          </w:p>
        </w:tc>
        <w:tc>
          <w:tcPr>
            <w:tcW w:w="3288"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Владеть геометрическими понятиями при решении задач и проведении математических рассуждений;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исследовать чертежи, включая комбинации фигур, извлекать, интерпретировать и преобразовывать информацию, представленную на чертежах;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уметь формулировать и доказывать геометрические </w:t>
            </w:r>
            <w:r w:rsidRPr="00225005">
              <w:rPr>
                <w:rFonts w:ascii="Times New Roman" w:hAnsi="Times New Roman" w:cs="Times New Roman"/>
                <w:sz w:val="20"/>
                <w:szCs w:val="20"/>
              </w:rPr>
              <w:lastRenderedPageBreak/>
              <w:t>утверждения;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понятиями стереометрии: призма, параллелепипед, пирамида, тетраэдр;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представления об аксиомах стереометрии и следствияхиз них и уметь применять их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уметь строить сечения многогранников с использованием различных методов, в том числе и метода следов;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скрещивающихся прямых в пространстве и уметь находить угол и расстояние между ними;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теоремы о параллельности прямых и плоскостей в пространстве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уметь применять параллельное проектирование для изображения фигур;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уметь применять перпендикулярности прямой и плоскости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понятиямиортогональное проектирование, наклонные и их проекции, уметь применять теорему о трех перпендикулярах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владеть понятием угол между прямой и плоскостью и уметь применять его при решении </w:t>
            </w:r>
            <w:r w:rsidRPr="00225005">
              <w:rPr>
                <w:rFonts w:ascii="Times New Roman" w:hAnsi="Times New Roman" w:cs="Times New Roman"/>
                <w:sz w:val="20"/>
                <w:szCs w:val="20"/>
              </w:rPr>
              <w:lastRenderedPageBreak/>
              <w:t>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понятиями двугранный угол, угол между плоскостями, перпендикулярные плоскости и уметь применять их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понятиями призма, параллелепипед и применять свойства параллелепипеда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понятием прямоугольный параллелепипед и применять его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понятиями пирамида, виды пирамид, элементы правильной пирамиды и уметь применять их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иметь представление о теореме Эйлера,правильных многогранниках;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понятием площади поверхностей многогранников и уметь применять егопри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понятиямитела вращения (цилиндр, конус, шар и сфера), их сечения и уметь применять их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понятиями касательные прямые и плоскости и уметь применять изпри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представления о вписанных и описанных сферах и уметь применять их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понятиями объем, объемы многогранников, тел вращения и применять их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иметь представление о развертке цилиндра и конуса, </w:t>
            </w:r>
            <w:r w:rsidRPr="00225005">
              <w:rPr>
                <w:rFonts w:ascii="Times New Roman" w:hAnsi="Times New Roman" w:cs="Times New Roman"/>
                <w:sz w:val="20"/>
                <w:szCs w:val="20"/>
              </w:rPr>
              <w:lastRenderedPageBreak/>
              <w:t>площади поверхности цилиндра и конуса, уметь применять их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площади сферы и уметь применять его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уметь решать задачи на комбинации многогранников и тел вращения;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подобии в пространстве и уметь решать задачи на отношение объемов и площадей поверхностей подобных фигур.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повседневной жизни и при изучении других предметов: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Иметь представление об аксиоматическом методе;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понятием геометрические места точек в пространстве и уметь применять их для решения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владеть понятием перпендикулярное сечение призмы и уметь применять его при решении задач;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двойственности правильных многогранников;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понятиями центральное и параллельное проектирование и применять их при построении сечений многогранников методом проекций;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развертке многогранника и кратчайшем пути на поверхности многогранника;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иметь представление о конических сечениях;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иметь представление о касающихся сферах и комбинации </w:t>
            </w:r>
            <w:r w:rsidRPr="00225005">
              <w:rPr>
                <w:rFonts w:ascii="Times New Roman" w:hAnsi="Times New Roman" w:cs="Times New Roman"/>
                <w:sz w:val="20"/>
                <w:szCs w:val="20"/>
              </w:rPr>
              <w:lastRenderedPageBreak/>
              <w:t>тел вращения и уметь применять их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при решении задач формулу расстояния от точки до плоскости;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владеть разными способами задания прямой уравнениями и уметь применять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применять при решении задач и доказательстве теорем векторный метод и метод координат;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теоремы об отношениях объемов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симметрии,уметь применять их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площади ортогональной проекции;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трехгранном и многогранном угле и применять свойства плоских углов многогранного угла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иметь представления о преобразовании подобия, гомотетии и уметь применять их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 уметь решать задачи на плоскости методами стереометрии;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уметь применять формулы объемов при решении задач</w:t>
            </w:r>
          </w:p>
        </w:tc>
      </w:tr>
      <w:tr w:rsidR="00EA33DF" w:rsidRPr="00225005" w:rsidTr="00EA33DF">
        <w:trPr>
          <w:gridBefore w:val="1"/>
          <w:wBefore w:w="6" w:type="dxa"/>
        </w:trPr>
        <w:tc>
          <w:tcPr>
            <w:tcW w:w="1520"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Векторы и координаты в пространстве</w:t>
            </w:r>
          </w:p>
        </w:tc>
        <w:tc>
          <w:tcPr>
            <w:tcW w:w="311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Оперировать на базовом уровне понятием декартовы координаты в пространстве;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находить координаты вершин куба и прямоугольного параллелепипеда</w:t>
            </w:r>
          </w:p>
        </w:tc>
        <w:tc>
          <w:tcPr>
            <w:tcW w:w="3605"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задавать плоскость уравнением в декартовой системе координат;</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решать простейшие задачи </w:t>
            </w:r>
            <w:r w:rsidRPr="00225005">
              <w:rPr>
                <w:rFonts w:ascii="Times New Roman" w:hAnsi="Times New Roman" w:cs="Times New Roman"/>
                <w:sz w:val="20"/>
                <w:szCs w:val="20"/>
              </w:rPr>
              <w:lastRenderedPageBreak/>
              <w:t>введением векторного базиса</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Владеть понятиями векторы и их координаты;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уметь выполнять операции над векторами;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использовать скалярное произведение векторов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уравнение плоскости, формулу расстояния между точками, уравнение сферы при решении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применять векторы и метод координат в пространстве при решении задач </w:t>
            </w:r>
          </w:p>
          <w:p w:rsidR="00EA33DF" w:rsidRPr="00225005" w:rsidRDefault="00EA33DF" w:rsidP="006035A2">
            <w:pPr>
              <w:spacing w:after="0" w:line="240" w:lineRule="auto"/>
              <w:ind w:firstLine="709"/>
              <w:rPr>
                <w:rFonts w:ascii="Times New Roman" w:hAnsi="Times New Roman" w:cs="Times New Roman"/>
                <w:sz w:val="20"/>
                <w:szCs w:val="20"/>
              </w:rPr>
            </w:pP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Достижение результатов раздела II;</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находить объем параллелепипеда и тетраэдра, заданных координатами своих вершин;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задавать прямую в пространстве;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находить расстояние от точки до плоскости в системе координат;</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находить расстояние между скрещивающимися прямыми, заданными в системе координат</w:t>
            </w:r>
          </w:p>
        </w:tc>
      </w:tr>
      <w:tr w:rsidR="00EA33DF" w:rsidRPr="00225005" w:rsidTr="00EA33DF">
        <w:trPr>
          <w:gridBefore w:val="1"/>
          <w:wBefore w:w="6" w:type="dxa"/>
        </w:trPr>
        <w:tc>
          <w:tcPr>
            <w:tcW w:w="1520"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История математики</w:t>
            </w:r>
          </w:p>
          <w:p w:rsidR="00EA33DF" w:rsidRPr="00225005" w:rsidRDefault="00EA33DF" w:rsidP="006035A2">
            <w:pPr>
              <w:spacing w:after="0" w:line="240" w:lineRule="auto"/>
              <w:ind w:firstLine="709"/>
              <w:rPr>
                <w:rFonts w:ascii="Times New Roman" w:hAnsi="Times New Roman" w:cs="Times New Roman"/>
                <w:sz w:val="20"/>
                <w:szCs w:val="20"/>
              </w:rPr>
            </w:pPr>
          </w:p>
        </w:tc>
        <w:tc>
          <w:tcPr>
            <w:tcW w:w="311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Описывать отдельные выдающиеся результаты, полученные в ходе развития математики как науки;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знать примеры математических открытий и их авторов в связи с отечественной и всемирной историей;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понимать роль математики в развитии России</w:t>
            </w:r>
          </w:p>
        </w:tc>
        <w:tc>
          <w:tcPr>
            <w:tcW w:w="3605"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Представлять вклад выдающихся математиков в развитие математики и иных научных областей;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понимать роль математики в развитии России</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Иметь представление о вкладе выдающихся математиков в развитие науки;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понимать роль математики в развитии России</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Достижение результатов раздела II</w:t>
            </w:r>
          </w:p>
        </w:tc>
      </w:tr>
      <w:tr w:rsidR="00EA33DF" w:rsidRPr="00225005" w:rsidTr="00EA33DF">
        <w:trPr>
          <w:gridBefore w:val="1"/>
          <w:wBefore w:w="6" w:type="dxa"/>
        </w:trPr>
        <w:tc>
          <w:tcPr>
            <w:tcW w:w="1520"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Методы математики</w:t>
            </w:r>
          </w:p>
        </w:tc>
        <w:tc>
          <w:tcPr>
            <w:tcW w:w="311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известные методы при решении стандартных математических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замечать и характеризовать математические закономерности в окружающей действительности;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Использовать основные методы доказательства, проводить доказательство и выполнять опровержение;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основные методы решения математических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 основе математических закономерностей в природе характеризовать красоту и совершенство окружающего мира и произведений искусства;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Использовать основные методы доказательства, проводить доказательство и выполнять опровержение;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основные методы решения математических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 основе математических закономерностей в природе характеризовать красоту и совершенство окружающего мира и произведений искусства;</w:t>
            </w:r>
          </w:p>
          <w:p w:rsidR="00A06497"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простейшие программные средства и электронно-коммуникационные системы при решении математических задач;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Достижение результатов раздела II;</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применять математические знания к исследованию окружающего мира (моделирование физических процессов, задачи экономики)</w:t>
            </w:r>
          </w:p>
          <w:p w:rsidR="00EA33DF" w:rsidRPr="00225005" w:rsidRDefault="00EA33DF" w:rsidP="006035A2">
            <w:pPr>
              <w:spacing w:after="0" w:line="240" w:lineRule="auto"/>
              <w:ind w:firstLine="709"/>
              <w:rPr>
                <w:rFonts w:ascii="Times New Roman" w:hAnsi="Times New Roman" w:cs="Times New Roman"/>
                <w:sz w:val="20"/>
                <w:szCs w:val="20"/>
              </w:rPr>
            </w:pPr>
          </w:p>
        </w:tc>
      </w:tr>
    </w:tbl>
    <w:p w:rsidR="00EA33DF" w:rsidRPr="00225005" w:rsidRDefault="00EA33DF" w:rsidP="006035A2">
      <w:pPr>
        <w:ind w:firstLine="709"/>
        <w:rPr>
          <w:rFonts w:ascii="Times New Roman" w:hAnsi="Times New Roman" w:cs="Times New Roman"/>
          <w:sz w:val="20"/>
          <w:szCs w:val="20"/>
        </w:rPr>
      </w:pPr>
    </w:p>
    <w:p w:rsidR="00EA33DF" w:rsidRPr="00225005" w:rsidRDefault="00EA33DF" w:rsidP="006035A2">
      <w:pPr>
        <w:ind w:firstLine="709"/>
        <w:rPr>
          <w:rFonts w:ascii="Times New Roman" w:hAnsi="Times New Roman" w:cs="Times New Roman"/>
          <w:sz w:val="20"/>
          <w:szCs w:val="20"/>
        </w:rPr>
        <w:sectPr w:rsidR="00EA33DF" w:rsidRPr="00225005" w:rsidSect="00E411AC">
          <w:pgSz w:w="16838" w:h="11906" w:orient="landscape"/>
          <w:pgMar w:top="851" w:right="851" w:bottom="851" w:left="1134" w:header="709" w:footer="544" w:gutter="0"/>
          <w:cols w:space="708"/>
          <w:titlePg/>
          <w:docGrid w:linePitch="381"/>
        </w:sectPr>
      </w:pPr>
    </w:p>
    <w:p w:rsidR="00EA33DF" w:rsidRPr="00225005" w:rsidRDefault="00EA33DF" w:rsidP="006035A2">
      <w:pPr>
        <w:ind w:firstLine="709"/>
        <w:rPr>
          <w:rFonts w:ascii="Times New Roman" w:hAnsi="Times New Roman" w:cs="Times New Roman"/>
          <w:b/>
          <w:sz w:val="20"/>
          <w:szCs w:val="20"/>
        </w:rPr>
      </w:pPr>
      <w:bookmarkStart w:id="39" w:name="_Toc453968158"/>
      <w:bookmarkEnd w:id="37"/>
      <w:bookmarkEnd w:id="38"/>
      <w:r w:rsidRPr="00225005">
        <w:rPr>
          <w:rFonts w:ascii="Times New Roman" w:hAnsi="Times New Roman" w:cs="Times New Roman"/>
          <w:b/>
          <w:sz w:val="20"/>
          <w:szCs w:val="20"/>
        </w:rPr>
        <w:lastRenderedPageBreak/>
        <w:t>Информатика</w:t>
      </w:r>
      <w:bookmarkEnd w:id="39"/>
    </w:p>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t>В результате изучения учебного предмета «Информатика» на уровне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базовом уровне научится:</w:t>
      </w:r>
    </w:p>
    <w:p w:rsidR="00EA33DF" w:rsidRPr="00225005" w:rsidRDefault="00EA33DF" w:rsidP="006035A2">
      <w:pPr>
        <w:pStyle w:val="a3"/>
        <w:numPr>
          <w:ilvl w:val="0"/>
          <w:numId w:val="4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информационный объем графических и звуковых данных при заданных условиях дискретизации;</w:t>
      </w:r>
    </w:p>
    <w:p w:rsidR="00EA33DF" w:rsidRPr="00225005" w:rsidRDefault="00EA33DF" w:rsidP="006035A2">
      <w:pPr>
        <w:pStyle w:val="a3"/>
        <w:numPr>
          <w:ilvl w:val="0"/>
          <w:numId w:val="4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строить логическое выражение по заданной таблице истинности; решать несложные логические уравнения;</w:t>
      </w:r>
    </w:p>
    <w:p w:rsidR="00EA33DF" w:rsidRPr="00225005" w:rsidRDefault="00EA33DF" w:rsidP="006035A2">
      <w:pPr>
        <w:pStyle w:val="a3"/>
        <w:numPr>
          <w:ilvl w:val="0"/>
          <w:numId w:val="4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находить оптимальный путь во взвешенном графе;</w:t>
      </w:r>
    </w:p>
    <w:p w:rsidR="00EA33DF" w:rsidRPr="00225005" w:rsidRDefault="00EA33DF" w:rsidP="006035A2">
      <w:pPr>
        <w:pStyle w:val="a3"/>
        <w:numPr>
          <w:ilvl w:val="0"/>
          <w:numId w:val="4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EA33DF" w:rsidRPr="00225005" w:rsidRDefault="00EA33DF" w:rsidP="006035A2">
      <w:pPr>
        <w:pStyle w:val="a3"/>
        <w:numPr>
          <w:ilvl w:val="0"/>
          <w:numId w:val="4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EA33DF" w:rsidRPr="00225005" w:rsidRDefault="00EA33DF" w:rsidP="006035A2">
      <w:pPr>
        <w:pStyle w:val="a3"/>
        <w:numPr>
          <w:ilvl w:val="0"/>
          <w:numId w:val="4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EA33DF" w:rsidRPr="00225005" w:rsidRDefault="00EA33DF" w:rsidP="006035A2">
      <w:pPr>
        <w:pStyle w:val="a3"/>
        <w:numPr>
          <w:ilvl w:val="0"/>
          <w:numId w:val="4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готовые прикладные компьютерные программы в соответствии с типом решаемых задач и по выбранной специализации;</w:t>
      </w:r>
    </w:p>
    <w:p w:rsidR="00EA33DF" w:rsidRPr="00225005" w:rsidRDefault="00EA33DF" w:rsidP="006035A2">
      <w:pPr>
        <w:pStyle w:val="a3"/>
        <w:numPr>
          <w:ilvl w:val="0"/>
          <w:numId w:val="4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понимать и использовать основные понятия, связанные со сложностью вычислений (время работы, размер используемой памяти); </w:t>
      </w:r>
    </w:p>
    <w:p w:rsidR="00EA33DF" w:rsidRPr="00225005" w:rsidRDefault="00EA33DF" w:rsidP="006035A2">
      <w:pPr>
        <w:pStyle w:val="a3"/>
        <w:numPr>
          <w:ilvl w:val="0"/>
          <w:numId w:val="4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EA33DF" w:rsidRPr="00225005" w:rsidRDefault="00EA33DF" w:rsidP="006035A2">
      <w:pPr>
        <w:pStyle w:val="a3"/>
        <w:numPr>
          <w:ilvl w:val="0"/>
          <w:numId w:val="4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EA33DF" w:rsidRPr="00225005" w:rsidRDefault="00EA33DF" w:rsidP="006035A2">
      <w:pPr>
        <w:pStyle w:val="a3"/>
        <w:numPr>
          <w:ilvl w:val="0"/>
          <w:numId w:val="4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электронные таблицы для выполнения учебных заданий из различных предметных областей;</w:t>
      </w:r>
    </w:p>
    <w:p w:rsidR="00EA33DF" w:rsidRPr="00225005" w:rsidRDefault="00EA33DF" w:rsidP="006035A2">
      <w:pPr>
        <w:pStyle w:val="a3"/>
        <w:numPr>
          <w:ilvl w:val="0"/>
          <w:numId w:val="4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EA33DF" w:rsidRPr="00225005" w:rsidRDefault="00EA33DF" w:rsidP="006035A2">
      <w:pPr>
        <w:pStyle w:val="a3"/>
        <w:numPr>
          <w:ilvl w:val="0"/>
          <w:numId w:val="4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EA33DF" w:rsidRPr="00225005" w:rsidRDefault="00EA33DF" w:rsidP="006035A2">
      <w:pPr>
        <w:pStyle w:val="a3"/>
        <w:numPr>
          <w:ilvl w:val="0"/>
          <w:numId w:val="4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применять антивирусные программы для обеспечения стабильной работы технических средств ИКТ; </w:t>
      </w:r>
    </w:p>
    <w:p w:rsidR="00EA33DF" w:rsidRPr="00225005" w:rsidRDefault="00EA33DF" w:rsidP="006035A2">
      <w:pPr>
        <w:pStyle w:val="a3"/>
        <w:numPr>
          <w:ilvl w:val="0"/>
          <w:numId w:val="4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соблюдать санитарно-гигиенические требования при работе за персональным компьютером в соответствии с нормами действующих СанПиН.</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Выпускник на базовом уровне получит возможность научиться:</w:t>
      </w:r>
    </w:p>
    <w:p w:rsidR="00EA33DF" w:rsidRPr="00225005" w:rsidRDefault="00EA33DF" w:rsidP="006035A2">
      <w:pPr>
        <w:pStyle w:val="a3"/>
        <w:numPr>
          <w:ilvl w:val="0"/>
          <w:numId w:val="4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EA33DF" w:rsidRPr="00225005" w:rsidRDefault="00EA33DF" w:rsidP="006035A2">
      <w:pPr>
        <w:pStyle w:val="a3"/>
        <w:numPr>
          <w:ilvl w:val="0"/>
          <w:numId w:val="4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EA33DF" w:rsidRPr="00225005" w:rsidRDefault="00EA33DF" w:rsidP="006035A2">
      <w:pPr>
        <w:pStyle w:val="a3"/>
        <w:numPr>
          <w:ilvl w:val="0"/>
          <w:numId w:val="4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знания о графах, деревьях и списках при описании реальных объектов и процессов;</w:t>
      </w:r>
    </w:p>
    <w:p w:rsidR="00EA33DF" w:rsidRPr="00225005" w:rsidRDefault="00EA33DF" w:rsidP="006035A2">
      <w:pPr>
        <w:pStyle w:val="a3"/>
        <w:numPr>
          <w:ilvl w:val="0"/>
          <w:numId w:val="4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EA33DF" w:rsidRPr="00225005" w:rsidRDefault="00EA33DF" w:rsidP="006035A2">
      <w:pPr>
        <w:pStyle w:val="a3"/>
        <w:numPr>
          <w:ilvl w:val="0"/>
          <w:numId w:val="4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EA33DF" w:rsidRPr="00225005" w:rsidRDefault="00EA33DF" w:rsidP="006035A2">
      <w:pPr>
        <w:pStyle w:val="a3"/>
        <w:numPr>
          <w:ilvl w:val="0"/>
          <w:numId w:val="4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EA33DF" w:rsidRPr="00225005" w:rsidRDefault="00EA33DF" w:rsidP="006035A2">
      <w:pPr>
        <w:pStyle w:val="a3"/>
        <w:numPr>
          <w:ilvl w:val="0"/>
          <w:numId w:val="4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процессов;анализировать готовые модели на предмет соответствия реальному объекту или процессу;</w:t>
      </w:r>
    </w:p>
    <w:p w:rsidR="00EA33DF" w:rsidRPr="00225005" w:rsidRDefault="00EA33DF" w:rsidP="006035A2">
      <w:pPr>
        <w:pStyle w:val="a3"/>
        <w:numPr>
          <w:ilvl w:val="0"/>
          <w:numId w:val="4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EA33DF" w:rsidRPr="00225005" w:rsidRDefault="00EA33DF" w:rsidP="006035A2">
      <w:pPr>
        <w:pStyle w:val="a3"/>
        <w:numPr>
          <w:ilvl w:val="0"/>
          <w:numId w:val="4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классифицировать программное обеспечение в соответствии с кругом выполняемых задач;</w:t>
      </w:r>
    </w:p>
    <w:p w:rsidR="00EA33DF" w:rsidRPr="00225005" w:rsidRDefault="00EA33DF" w:rsidP="006035A2">
      <w:pPr>
        <w:pStyle w:val="a3"/>
        <w:numPr>
          <w:ilvl w:val="0"/>
          <w:numId w:val="4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EA33DF" w:rsidRPr="00225005" w:rsidRDefault="00EA33DF" w:rsidP="006035A2">
      <w:pPr>
        <w:pStyle w:val="a3"/>
        <w:numPr>
          <w:ilvl w:val="0"/>
          <w:numId w:val="4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EA33DF" w:rsidRPr="00225005" w:rsidRDefault="00EA33DF" w:rsidP="006035A2">
      <w:pPr>
        <w:pStyle w:val="a3"/>
        <w:numPr>
          <w:ilvl w:val="0"/>
          <w:numId w:val="4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критически оценивать информацию, полученную из сети Интернет.</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углубленном (профильном)  уровне научится:</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строить дерево игры по заданному алгоритму; строить и обосновывать выигрышную стратегию игры;</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записывать действительные числа в  экспоненциальной форме; применять знания о представлении чисел в памяти компьютера;</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создавать собственные алгоритмы для решения прикладных задач на основе изученных алгоритмов и методов;</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применять алгоритмы поиска и сортировки при решении типовых задач;</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инсталлировать и деинсталлировать программные средства, необходимые для решения учебных задач по выбранной специализации;</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владеть принципами организации иерархических файловых систем и именования файлов; использовать шаблоны для описания группы файлов;</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компьютерные сети для обмена данными при решении прикладных задач;</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организовывать на базовом уровне сетевое взаимодействие (настраивать работу протоколов сети TCP/IP и определять маску сети);</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понимать структуру доменных имен; принципы IP-адресации узлов сети;</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представлять общие принципы разработки и функционирования интернет-приложений (сайты, блоги и др.);</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EA33DF" w:rsidRPr="00225005" w:rsidRDefault="00EA33DF" w:rsidP="006035A2">
      <w:pPr>
        <w:pStyle w:val="a3"/>
        <w:numPr>
          <w:ilvl w:val="0"/>
          <w:numId w:val="4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углубленном (профильном) уровне получит возможность научиться:</w:t>
      </w:r>
    </w:p>
    <w:p w:rsidR="00EA33DF" w:rsidRPr="00225005" w:rsidRDefault="00EA33DF" w:rsidP="006035A2">
      <w:pPr>
        <w:pStyle w:val="a3"/>
        <w:numPr>
          <w:ilvl w:val="0"/>
          <w:numId w:val="4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EA33DF" w:rsidRPr="00225005" w:rsidRDefault="00EA33DF" w:rsidP="006035A2">
      <w:pPr>
        <w:pStyle w:val="a3"/>
        <w:numPr>
          <w:ilvl w:val="0"/>
          <w:numId w:val="4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EA33DF" w:rsidRPr="00225005" w:rsidRDefault="00EA33DF" w:rsidP="006035A2">
      <w:pPr>
        <w:pStyle w:val="a3"/>
        <w:numPr>
          <w:ilvl w:val="0"/>
          <w:numId w:val="4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знания о методе «разделяй и властвуй»;</w:t>
      </w:r>
    </w:p>
    <w:p w:rsidR="00EA33DF" w:rsidRPr="00225005" w:rsidRDefault="00EA33DF" w:rsidP="006035A2">
      <w:pPr>
        <w:pStyle w:val="a3"/>
        <w:numPr>
          <w:ilvl w:val="0"/>
          <w:numId w:val="4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EA33DF" w:rsidRPr="00225005" w:rsidRDefault="00EA33DF" w:rsidP="006035A2">
      <w:pPr>
        <w:pStyle w:val="a3"/>
        <w:numPr>
          <w:ilvl w:val="0"/>
          <w:numId w:val="4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понятие универсального алгоритма и приводить примеры алгоритмически неразрешимых проблем;</w:t>
      </w:r>
    </w:p>
    <w:p w:rsidR="00EA33DF" w:rsidRPr="00225005" w:rsidRDefault="00EA33DF" w:rsidP="006035A2">
      <w:pPr>
        <w:pStyle w:val="a3"/>
        <w:numPr>
          <w:ilvl w:val="0"/>
          <w:numId w:val="4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второй язык программирования; сравнивать преимущества и недостатки двух языков программирования;</w:t>
      </w:r>
    </w:p>
    <w:p w:rsidR="00EA33DF" w:rsidRPr="00225005" w:rsidRDefault="00EA33DF" w:rsidP="006035A2">
      <w:pPr>
        <w:pStyle w:val="a3"/>
        <w:numPr>
          <w:ilvl w:val="0"/>
          <w:numId w:val="4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создавать программы для учебных или проектных задач средней сложности; </w:t>
      </w:r>
    </w:p>
    <w:p w:rsidR="00EA33DF" w:rsidRPr="00225005" w:rsidRDefault="00EA33DF" w:rsidP="006035A2">
      <w:pPr>
        <w:pStyle w:val="a3"/>
        <w:numPr>
          <w:ilvl w:val="0"/>
          <w:numId w:val="4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EA33DF" w:rsidRPr="00225005" w:rsidRDefault="00EA33DF" w:rsidP="006035A2">
      <w:pPr>
        <w:pStyle w:val="a3"/>
        <w:numPr>
          <w:ilvl w:val="0"/>
          <w:numId w:val="4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EA33DF" w:rsidRPr="00225005" w:rsidRDefault="00EA33DF" w:rsidP="006035A2">
      <w:pPr>
        <w:pStyle w:val="a3"/>
        <w:numPr>
          <w:ilvl w:val="0"/>
          <w:numId w:val="4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EA33DF" w:rsidRPr="00225005" w:rsidRDefault="00EA33DF" w:rsidP="006035A2">
      <w:pPr>
        <w:pStyle w:val="a3"/>
        <w:numPr>
          <w:ilvl w:val="0"/>
          <w:numId w:val="4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пакеты программ и сервисы обработки и представления данных, в том числе – статистической обработки;</w:t>
      </w:r>
    </w:p>
    <w:p w:rsidR="00EA33DF" w:rsidRPr="00225005" w:rsidRDefault="00EA33DF" w:rsidP="006035A2">
      <w:pPr>
        <w:pStyle w:val="a3"/>
        <w:numPr>
          <w:ilvl w:val="0"/>
          <w:numId w:val="4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EA33DF" w:rsidRPr="00225005" w:rsidRDefault="00EA33DF" w:rsidP="006035A2">
      <w:pPr>
        <w:pStyle w:val="a3"/>
        <w:numPr>
          <w:ilvl w:val="0"/>
          <w:numId w:val="4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создавать многотабличные базы данных; работе с базами данных и справочными системами с помощью веб-интерфейса.</w:t>
      </w:r>
    </w:p>
    <w:p w:rsidR="00692CBD" w:rsidRPr="00225005" w:rsidRDefault="00692CBD" w:rsidP="0002590D">
      <w:pPr>
        <w:pStyle w:val="a3"/>
        <w:spacing w:after="0" w:line="240" w:lineRule="auto"/>
        <w:ind w:left="709"/>
        <w:jc w:val="both"/>
        <w:rPr>
          <w:rFonts w:ascii="Times New Roman" w:hAnsi="Times New Roman" w:cs="Times New Roman"/>
          <w:sz w:val="20"/>
          <w:szCs w:val="20"/>
        </w:rPr>
      </w:pPr>
    </w:p>
    <w:p w:rsidR="00EA33DF" w:rsidRPr="00225005" w:rsidRDefault="00EA33DF" w:rsidP="006035A2">
      <w:pPr>
        <w:ind w:firstLine="709"/>
        <w:rPr>
          <w:rFonts w:ascii="Times New Roman" w:hAnsi="Times New Roman" w:cs="Times New Roman"/>
          <w:b/>
          <w:sz w:val="20"/>
          <w:szCs w:val="20"/>
        </w:rPr>
      </w:pPr>
      <w:bookmarkStart w:id="40" w:name="_Toc434850682"/>
      <w:bookmarkStart w:id="41" w:name="_Toc435412686"/>
      <w:bookmarkStart w:id="42" w:name="_Toc453968159"/>
      <w:r w:rsidRPr="00225005">
        <w:rPr>
          <w:rFonts w:ascii="Times New Roman" w:hAnsi="Times New Roman" w:cs="Times New Roman"/>
          <w:b/>
          <w:sz w:val="20"/>
          <w:szCs w:val="20"/>
        </w:rPr>
        <w:t>Физика</w:t>
      </w:r>
      <w:bookmarkEnd w:id="40"/>
      <w:bookmarkEnd w:id="41"/>
      <w:bookmarkEnd w:id="42"/>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результате изучения учебного предмета «Физика» на уровне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u w:val="single"/>
        </w:rPr>
        <w:t>Выпускник на базовом уровне научится</w:t>
      </w:r>
      <w:r w:rsidRPr="00225005">
        <w:rPr>
          <w:rFonts w:ascii="Times New Roman" w:hAnsi="Times New Roman" w:cs="Times New Roman"/>
          <w:sz w:val="20"/>
          <w:szCs w:val="20"/>
        </w:rPr>
        <w:t>:</w:t>
      </w:r>
    </w:p>
    <w:p w:rsidR="00EA33DF" w:rsidRPr="00225005" w:rsidRDefault="00EA33DF" w:rsidP="006035A2">
      <w:pPr>
        <w:pStyle w:val="a3"/>
        <w:numPr>
          <w:ilvl w:val="0"/>
          <w:numId w:val="2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A33DF" w:rsidRPr="00225005" w:rsidRDefault="00EA33DF" w:rsidP="006035A2">
      <w:pPr>
        <w:pStyle w:val="a3"/>
        <w:numPr>
          <w:ilvl w:val="0"/>
          <w:numId w:val="2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демонстрировать на примерах взаимосвязь между физикой и другими естественными науками;</w:t>
      </w:r>
    </w:p>
    <w:p w:rsidR="00EA33DF" w:rsidRPr="00225005" w:rsidRDefault="00EA33DF" w:rsidP="006035A2">
      <w:pPr>
        <w:pStyle w:val="a3"/>
        <w:numPr>
          <w:ilvl w:val="0"/>
          <w:numId w:val="2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устанавливать взаимосвязь естественно-научных явлений и применять основные физические модели для их описания и объяснения;</w:t>
      </w:r>
    </w:p>
    <w:p w:rsidR="00EA33DF" w:rsidRPr="00225005" w:rsidRDefault="00EA33DF" w:rsidP="006035A2">
      <w:pPr>
        <w:pStyle w:val="a3"/>
        <w:numPr>
          <w:ilvl w:val="0"/>
          <w:numId w:val="2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EA33DF" w:rsidRPr="00225005" w:rsidRDefault="00EA33DF" w:rsidP="006035A2">
      <w:pPr>
        <w:pStyle w:val="a3"/>
        <w:numPr>
          <w:ilvl w:val="0"/>
          <w:numId w:val="2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EA33DF" w:rsidRPr="00225005" w:rsidRDefault="00EA33DF" w:rsidP="006035A2">
      <w:pPr>
        <w:pStyle w:val="a3"/>
        <w:numPr>
          <w:ilvl w:val="0"/>
          <w:numId w:val="2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EA33DF" w:rsidRPr="00225005" w:rsidRDefault="00EA33DF" w:rsidP="006035A2">
      <w:pPr>
        <w:pStyle w:val="a3"/>
        <w:numPr>
          <w:ilvl w:val="0"/>
          <w:numId w:val="2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EA33DF" w:rsidRPr="00225005" w:rsidRDefault="00EA33DF" w:rsidP="006035A2">
      <w:pPr>
        <w:pStyle w:val="a3"/>
        <w:numPr>
          <w:ilvl w:val="0"/>
          <w:numId w:val="2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для описания характера протекания физических процессов физические величины и демонстрировать взаимосвязь между ними;</w:t>
      </w:r>
    </w:p>
    <w:p w:rsidR="00EA33DF" w:rsidRPr="00225005" w:rsidRDefault="00EA33DF" w:rsidP="006035A2">
      <w:pPr>
        <w:pStyle w:val="a3"/>
        <w:numPr>
          <w:ilvl w:val="0"/>
          <w:numId w:val="2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для описания характера протекания физических процессов физические законы с учетом границ их применимости;</w:t>
      </w:r>
    </w:p>
    <w:p w:rsidR="00EA33DF" w:rsidRPr="00225005" w:rsidRDefault="00EA33DF" w:rsidP="006035A2">
      <w:pPr>
        <w:pStyle w:val="a3"/>
        <w:numPr>
          <w:ilvl w:val="0"/>
          <w:numId w:val="2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EA33DF" w:rsidRPr="00225005" w:rsidRDefault="00EA33DF" w:rsidP="006035A2">
      <w:pPr>
        <w:pStyle w:val="a3"/>
        <w:numPr>
          <w:ilvl w:val="0"/>
          <w:numId w:val="2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EA33DF" w:rsidRPr="00225005" w:rsidRDefault="00EA33DF" w:rsidP="006035A2">
      <w:pPr>
        <w:pStyle w:val="a3"/>
        <w:numPr>
          <w:ilvl w:val="0"/>
          <w:numId w:val="2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учитывать границы применения изученных физических моделей при решении физических и межпредметных задач;</w:t>
      </w:r>
    </w:p>
    <w:p w:rsidR="00EA33DF" w:rsidRPr="00225005" w:rsidRDefault="00EA33DF" w:rsidP="006035A2">
      <w:pPr>
        <w:pStyle w:val="a3"/>
        <w:numPr>
          <w:ilvl w:val="0"/>
          <w:numId w:val="2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информацию и применять знания о принципах работы и основных характеристикахизученных машин, приборов и других технических устройств для решения практических, учебно-исследовательских и проектных задач;</w:t>
      </w:r>
    </w:p>
    <w:p w:rsidR="00EA33DF" w:rsidRPr="00225005" w:rsidRDefault="00EA33DF" w:rsidP="006035A2">
      <w:pPr>
        <w:pStyle w:val="a3"/>
        <w:numPr>
          <w:ilvl w:val="0"/>
          <w:numId w:val="2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базовом уровне получит возможность научиться:</w:t>
      </w:r>
    </w:p>
    <w:p w:rsidR="00EA33DF" w:rsidRPr="00225005" w:rsidRDefault="00EA33DF" w:rsidP="006035A2">
      <w:pPr>
        <w:pStyle w:val="a3"/>
        <w:numPr>
          <w:ilvl w:val="0"/>
          <w:numId w:val="2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понимать и объяснять целостность физической теории, различать границы ее применимости и место в ряду других физических теорий;</w:t>
      </w:r>
    </w:p>
    <w:p w:rsidR="00EA33DF" w:rsidRPr="00225005" w:rsidRDefault="00EA33DF" w:rsidP="006035A2">
      <w:pPr>
        <w:pStyle w:val="a3"/>
        <w:numPr>
          <w:ilvl w:val="0"/>
          <w:numId w:val="2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EA33DF" w:rsidRPr="00225005" w:rsidRDefault="00EA33DF" w:rsidP="006035A2">
      <w:pPr>
        <w:pStyle w:val="a3"/>
        <w:numPr>
          <w:ilvl w:val="0"/>
          <w:numId w:val="2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EA33DF" w:rsidRPr="00225005" w:rsidRDefault="00EA33DF" w:rsidP="006035A2">
      <w:pPr>
        <w:pStyle w:val="a3"/>
        <w:numPr>
          <w:ilvl w:val="0"/>
          <w:numId w:val="2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выдвигать гипотезы на основе знания основополагающих физических закономерностей и законов;</w:t>
      </w:r>
    </w:p>
    <w:p w:rsidR="00EA33DF" w:rsidRPr="00225005" w:rsidRDefault="00EA33DF" w:rsidP="006035A2">
      <w:pPr>
        <w:pStyle w:val="a3"/>
        <w:numPr>
          <w:ilvl w:val="0"/>
          <w:numId w:val="2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самостоятельно планировать и проводить физические эксперименты;</w:t>
      </w:r>
    </w:p>
    <w:p w:rsidR="00EA33DF" w:rsidRPr="00225005" w:rsidRDefault="00EA33DF" w:rsidP="006035A2">
      <w:pPr>
        <w:pStyle w:val="a3"/>
        <w:numPr>
          <w:ilvl w:val="0"/>
          <w:numId w:val="2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EA33DF" w:rsidRPr="00225005" w:rsidRDefault="00EA33DF" w:rsidP="006035A2">
      <w:pPr>
        <w:pStyle w:val="a3"/>
        <w:numPr>
          <w:ilvl w:val="0"/>
          <w:numId w:val="2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EA33DF" w:rsidRPr="00225005" w:rsidRDefault="00EA33DF" w:rsidP="006035A2">
      <w:pPr>
        <w:pStyle w:val="a3"/>
        <w:numPr>
          <w:ilvl w:val="0"/>
          <w:numId w:val="2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принципы работы и характеристики изученных машин, приборов и технических устройств;</w:t>
      </w:r>
    </w:p>
    <w:p w:rsidR="00EA33DF" w:rsidRPr="00225005" w:rsidRDefault="00EA33DF" w:rsidP="006035A2">
      <w:pPr>
        <w:pStyle w:val="a3"/>
        <w:numPr>
          <w:ilvl w:val="0"/>
          <w:numId w:val="2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углубленном (профильном)уровне научится:</w:t>
      </w:r>
    </w:p>
    <w:p w:rsidR="00EA33DF" w:rsidRPr="00225005" w:rsidRDefault="00EA33DF" w:rsidP="006035A2">
      <w:pPr>
        <w:pStyle w:val="a3"/>
        <w:numPr>
          <w:ilvl w:val="0"/>
          <w:numId w:val="2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A33DF" w:rsidRPr="00225005" w:rsidRDefault="00EA33DF" w:rsidP="006035A2">
      <w:pPr>
        <w:pStyle w:val="a3"/>
        <w:numPr>
          <w:ilvl w:val="0"/>
          <w:numId w:val="2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взаимосвязь между физикой и другими естественными науками;</w:t>
      </w:r>
    </w:p>
    <w:p w:rsidR="00EA33DF" w:rsidRPr="00225005" w:rsidRDefault="00EA33DF" w:rsidP="006035A2">
      <w:pPr>
        <w:pStyle w:val="a3"/>
        <w:numPr>
          <w:ilvl w:val="0"/>
          <w:numId w:val="2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EA33DF" w:rsidRPr="00225005" w:rsidRDefault="00EA33DF" w:rsidP="006035A2">
      <w:pPr>
        <w:pStyle w:val="a3"/>
        <w:numPr>
          <w:ilvl w:val="0"/>
          <w:numId w:val="2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понимать и объяснять целостность физической теории, различать границы ее применимости и место в ряду других физических теорий;</w:t>
      </w:r>
    </w:p>
    <w:p w:rsidR="00EA33DF" w:rsidRPr="00225005" w:rsidRDefault="00EA33DF" w:rsidP="006035A2">
      <w:pPr>
        <w:pStyle w:val="a3"/>
        <w:numPr>
          <w:ilvl w:val="0"/>
          <w:numId w:val="2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EA33DF" w:rsidRPr="00225005" w:rsidRDefault="00EA33DF" w:rsidP="006035A2">
      <w:pPr>
        <w:pStyle w:val="a3"/>
        <w:numPr>
          <w:ilvl w:val="0"/>
          <w:numId w:val="2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EA33DF" w:rsidRPr="00225005" w:rsidRDefault="00EA33DF" w:rsidP="006035A2">
      <w:pPr>
        <w:pStyle w:val="a3"/>
        <w:numPr>
          <w:ilvl w:val="0"/>
          <w:numId w:val="2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самостоятельно планировать и проводить физические эксперименты;</w:t>
      </w:r>
    </w:p>
    <w:p w:rsidR="00EA33DF" w:rsidRPr="00225005" w:rsidRDefault="00EA33DF" w:rsidP="006035A2">
      <w:pPr>
        <w:pStyle w:val="a3"/>
        <w:numPr>
          <w:ilvl w:val="0"/>
          <w:numId w:val="2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EA33DF" w:rsidRPr="00225005" w:rsidRDefault="00EA33DF" w:rsidP="006035A2">
      <w:pPr>
        <w:pStyle w:val="a3"/>
        <w:numPr>
          <w:ilvl w:val="0"/>
          <w:numId w:val="2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границы применения изученных физических моделей при решении физических и межпредметных задач;</w:t>
      </w:r>
    </w:p>
    <w:p w:rsidR="00EA33DF" w:rsidRPr="00225005" w:rsidRDefault="00EA33DF" w:rsidP="006035A2">
      <w:pPr>
        <w:pStyle w:val="a3"/>
        <w:numPr>
          <w:ilvl w:val="0"/>
          <w:numId w:val="2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выдвигать гипотезы на основе знания основополагающих физических закономерностей и законов;</w:t>
      </w:r>
    </w:p>
    <w:p w:rsidR="00EA33DF" w:rsidRPr="00225005" w:rsidRDefault="00EA33DF" w:rsidP="006035A2">
      <w:pPr>
        <w:pStyle w:val="a3"/>
        <w:numPr>
          <w:ilvl w:val="0"/>
          <w:numId w:val="2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EA33DF" w:rsidRPr="00225005" w:rsidRDefault="00EA33DF" w:rsidP="006035A2">
      <w:pPr>
        <w:pStyle w:val="a3"/>
        <w:numPr>
          <w:ilvl w:val="0"/>
          <w:numId w:val="2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принципы работы и характеристики изученных машин, приборов и технических устройств;</w:t>
      </w:r>
    </w:p>
    <w:p w:rsidR="00EA33DF" w:rsidRPr="00225005" w:rsidRDefault="00EA33DF" w:rsidP="006035A2">
      <w:pPr>
        <w:pStyle w:val="a3"/>
        <w:numPr>
          <w:ilvl w:val="0"/>
          <w:numId w:val="2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u w:val="single"/>
        </w:rPr>
        <w:t>Выпускник на углубленном (профильном) уровне получит возможность научиться</w:t>
      </w:r>
      <w:r w:rsidRPr="00225005">
        <w:rPr>
          <w:rFonts w:ascii="Times New Roman" w:hAnsi="Times New Roman" w:cs="Times New Roman"/>
          <w:sz w:val="20"/>
          <w:szCs w:val="20"/>
        </w:rPr>
        <w:t>:</w:t>
      </w:r>
    </w:p>
    <w:p w:rsidR="00EA33DF" w:rsidRPr="00225005" w:rsidRDefault="00EA33DF" w:rsidP="006035A2">
      <w:pPr>
        <w:pStyle w:val="a3"/>
        <w:numPr>
          <w:ilvl w:val="0"/>
          <w:numId w:val="2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EA33DF" w:rsidRPr="00225005" w:rsidRDefault="00EA33DF" w:rsidP="006035A2">
      <w:pPr>
        <w:pStyle w:val="a3"/>
        <w:numPr>
          <w:ilvl w:val="0"/>
          <w:numId w:val="2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и анализировать полученную в результате проведенных физических экспериментов информацию, определять ее достоверность;</w:t>
      </w:r>
    </w:p>
    <w:p w:rsidR="00EA33DF" w:rsidRPr="00225005" w:rsidRDefault="00EA33DF" w:rsidP="006035A2">
      <w:pPr>
        <w:pStyle w:val="a3"/>
        <w:numPr>
          <w:ilvl w:val="0"/>
          <w:numId w:val="2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EA33DF" w:rsidRPr="00225005" w:rsidRDefault="00EA33DF" w:rsidP="006035A2">
      <w:pPr>
        <w:pStyle w:val="a3"/>
        <w:numPr>
          <w:ilvl w:val="0"/>
          <w:numId w:val="2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EA33DF" w:rsidRPr="00225005" w:rsidRDefault="00EA33DF" w:rsidP="006035A2">
      <w:pPr>
        <w:pStyle w:val="a3"/>
        <w:numPr>
          <w:ilvl w:val="0"/>
          <w:numId w:val="2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EA33DF" w:rsidRPr="00225005" w:rsidRDefault="00EA33DF" w:rsidP="006035A2">
      <w:pPr>
        <w:pStyle w:val="a3"/>
        <w:numPr>
          <w:ilvl w:val="0"/>
          <w:numId w:val="2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формулировать и решать новые задачи, возникающие в ходе учебно-исследовательской и проектной деятельности;</w:t>
      </w:r>
    </w:p>
    <w:p w:rsidR="00EA33DF" w:rsidRPr="00225005" w:rsidRDefault="00EA33DF" w:rsidP="006035A2">
      <w:pPr>
        <w:pStyle w:val="a3"/>
        <w:numPr>
          <w:ilvl w:val="0"/>
          <w:numId w:val="2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усовершенствовать приборы и методы исследования в соответствии с поставленной задачей;</w:t>
      </w:r>
    </w:p>
    <w:p w:rsidR="00EA33DF" w:rsidRPr="00225005" w:rsidRDefault="00EA33DF" w:rsidP="006035A2">
      <w:pPr>
        <w:pStyle w:val="a3"/>
        <w:numPr>
          <w:ilvl w:val="0"/>
          <w:numId w:val="2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692CBD" w:rsidRPr="00225005" w:rsidRDefault="00692CBD" w:rsidP="0002590D">
      <w:pPr>
        <w:pStyle w:val="a3"/>
        <w:spacing w:after="0" w:line="240" w:lineRule="auto"/>
        <w:ind w:left="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b/>
          <w:sz w:val="20"/>
          <w:szCs w:val="20"/>
        </w:rPr>
      </w:pPr>
      <w:bookmarkStart w:id="43" w:name="_Toc434850685"/>
      <w:bookmarkStart w:id="44" w:name="_Toc435412687"/>
      <w:bookmarkStart w:id="45" w:name="_Toc453968160"/>
      <w:r w:rsidRPr="00225005">
        <w:rPr>
          <w:rFonts w:ascii="Times New Roman" w:hAnsi="Times New Roman" w:cs="Times New Roman"/>
          <w:b/>
          <w:sz w:val="20"/>
          <w:szCs w:val="20"/>
        </w:rPr>
        <w:t>Химия</w:t>
      </w:r>
      <w:bookmarkEnd w:id="43"/>
      <w:bookmarkEnd w:id="44"/>
      <w:bookmarkEnd w:id="45"/>
    </w:p>
    <w:p w:rsidR="00692CBD" w:rsidRPr="00225005" w:rsidRDefault="00692CBD" w:rsidP="006035A2">
      <w:pPr>
        <w:spacing w:after="0" w:line="240" w:lineRule="auto"/>
        <w:ind w:firstLine="709"/>
        <w:jc w:val="both"/>
        <w:rPr>
          <w:rFonts w:ascii="Times New Roman" w:hAnsi="Times New Roman" w:cs="Times New Roman"/>
          <w:b/>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результате изучения учебного предмета «Химия» на уровне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базовом уровне научится:</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на примерах роль химии в формировании современной научной картины мира и в практической деятельности человека;</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демонстрировать на примерах взаимосвязь между химией и другими естественными науками;</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на примерах положения теории химического строения А.М. Бутлерова;</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причины многообразия веществ на основе общих представлений об их составе и строении;</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применять правила систематической международной номенклатуры как средства различения и идентификации веществ по их составу и строению;</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знания о составе, строении и химических свойствах веществ для безопасного применения в практической деятельности;</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владеть правилами и приемами безопасной работы с химическими веществами и лабораторным оборудованием;</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примеры гидролиза солей в повседневной жизни человека;</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примеры окислительно-восстановительных реакций в природе, производственных процессах и жизнедеятельности организмов;</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примеры химических реакций, раскрывающих общие химические свойства простых веществ – металлов и неметаллов;</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владеть правилами безопасного обращения с едкими, горючими и токсичными веществами, средствами бытовой химии;</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осуществлять поиск химической информации по названиям, идентификаторам, структурным формулам веществ;</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w:t>
      </w:r>
      <w:r w:rsidR="00A06497" w:rsidRPr="00225005">
        <w:rPr>
          <w:rFonts w:ascii="Times New Roman" w:hAnsi="Times New Roman" w:cs="Times New Roman"/>
          <w:sz w:val="20"/>
          <w:szCs w:val="20"/>
        </w:rPr>
        <w:t>тьях с точки зрения естественно</w:t>
      </w:r>
      <w:r w:rsidRPr="00225005">
        <w:rPr>
          <w:rFonts w:ascii="Times New Roman" w:hAnsi="Times New Roman" w:cs="Times New Roman"/>
          <w:sz w:val="20"/>
          <w:szCs w:val="20"/>
        </w:rPr>
        <w:t>научной корректности в целях выявления ошибочных суждений и формирования собственной позиции;</w:t>
      </w:r>
    </w:p>
    <w:p w:rsidR="00EA33DF" w:rsidRPr="00225005" w:rsidRDefault="00EA33DF" w:rsidP="006035A2">
      <w:pPr>
        <w:pStyle w:val="a3"/>
        <w:numPr>
          <w:ilvl w:val="0"/>
          <w:numId w:val="2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Выпускник на базовом уровне получит возможность научиться:</w:t>
      </w:r>
    </w:p>
    <w:p w:rsidR="00EA33DF" w:rsidRPr="00225005" w:rsidRDefault="00EA33DF" w:rsidP="006035A2">
      <w:pPr>
        <w:pStyle w:val="a3"/>
        <w:numPr>
          <w:ilvl w:val="0"/>
          <w:numId w:val="2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иллюстрировать на примерах становление и эволюцию органической химии как науки на различных исторических этапах ее развития;</w:t>
      </w:r>
    </w:p>
    <w:p w:rsidR="00EA33DF" w:rsidRPr="00225005" w:rsidRDefault="00EA33DF" w:rsidP="006035A2">
      <w:pPr>
        <w:pStyle w:val="a3"/>
        <w:numPr>
          <w:ilvl w:val="0"/>
          <w:numId w:val="2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EA33DF" w:rsidRPr="00225005" w:rsidRDefault="00EA33DF" w:rsidP="006035A2">
      <w:pPr>
        <w:pStyle w:val="a3"/>
        <w:numPr>
          <w:ilvl w:val="0"/>
          <w:numId w:val="2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EA33DF" w:rsidRPr="00225005" w:rsidRDefault="00EA33DF" w:rsidP="006035A2">
      <w:pPr>
        <w:pStyle w:val="a3"/>
        <w:numPr>
          <w:ilvl w:val="0"/>
          <w:numId w:val="2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EA33DF" w:rsidRPr="00225005" w:rsidRDefault="00EA33DF" w:rsidP="006035A2">
      <w:pPr>
        <w:pStyle w:val="a3"/>
        <w:numPr>
          <w:ilvl w:val="0"/>
          <w:numId w:val="2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bookmarkStart w:id="46" w:name="_Toc434850688"/>
      <w:bookmarkStart w:id="47" w:name="_Toc435412688"/>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углубленном уровне научится:</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иллюстрировать на примерах становление и эволюцию органической химии как науки на различных исторических этапах ее развития;</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применять правила систематической международной номенклатуры как средства различения и идентификации веществ по их составу и строению;</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характеризовать закономерности в изменении химических свойств простых веществ, водородных соединений, высших оксидов и гидроксидов;</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w:t>
      </w:r>
      <w:r w:rsidR="00EA33DF" w:rsidRPr="00225005">
        <w:rPr>
          <w:rFonts w:ascii="Times New Roman" w:hAnsi="Times New Roman" w:cs="Times New Roman"/>
          <w:sz w:val="20"/>
          <w:szCs w:val="20"/>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EA33DF" w:rsidRPr="00225005" w:rsidRDefault="00A06497"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EA33DF" w:rsidRPr="00225005" w:rsidRDefault="00A06497"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EA33DF" w:rsidRPr="00225005" w:rsidRDefault="00A06497"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EA33DF" w:rsidRPr="00225005" w:rsidRDefault="00A06497"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приводить примеры окислительно-восстановительных реакций в природе, производственных процессах и жизнедеятельности организмов;</w:t>
      </w:r>
    </w:p>
    <w:p w:rsidR="00EA33DF" w:rsidRPr="00225005" w:rsidRDefault="00A06497"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обосновывать практическое использование неорганических и органических веществ и их реакций в промышленности и быту;</w:t>
      </w:r>
    </w:p>
    <w:p w:rsidR="00EA33DF" w:rsidRPr="00225005" w:rsidRDefault="00A06497"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владеть правилами безопасного обращения с едкими, горючими и токсичными веществами, средствами бытовой химии;</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осуществлять поиск химической информации по названиям, идентификаторам, структурным формулам веществ;</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w:t>
      </w:r>
      <w:r w:rsidRPr="00225005">
        <w:rPr>
          <w:rFonts w:ascii="Times New Roman" w:hAnsi="Times New Roman" w:cs="Times New Roman"/>
          <w:sz w:val="20"/>
          <w:szCs w:val="20"/>
        </w:rPr>
        <w:t>тьях с точки зрения естественно</w:t>
      </w:r>
      <w:r w:rsidR="00EA33DF" w:rsidRPr="00225005">
        <w:rPr>
          <w:rFonts w:ascii="Times New Roman" w:hAnsi="Times New Roman" w:cs="Times New Roman"/>
          <w:sz w:val="20"/>
          <w:szCs w:val="20"/>
        </w:rPr>
        <w:t>научной корректности в целях выявления ошибочных суждений и формирования собственной позиции;</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углубленном уровне получит возможность научиться:</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 xml:space="preserve">интерпретировать данные о составе и строении веществ, полученные с помощью современных физико-химических методов; </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характеризовать роль азотосодержащих гетероциклических соединений и нуклеиновых кислот как важнейших биологически активных веществ;</w:t>
      </w:r>
    </w:p>
    <w:p w:rsidR="00EA33DF" w:rsidRPr="00225005" w:rsidRDefault="00EB174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прогнозировать возможность протекания окислительно-восстановительных реакций, лежащих в основе природных и производственных процессов.</w:t>
      </w:r>
    </w:p>
    <w:p w:rsidR="00692CBD" w:rsidRPr="00225005" w:rsidRDefault="00692CBD" w:rsidP="006035A2">
      <w:pPr>
        <w:spacing w:after="0" w:line="240" w:lineRule="auto"/>
        <w:ind w:firstLine="709"/>
        <w:jc w:val="both"/>
        <w:rPr>
          <w:rFonts w:ascii="Times New Roman" w:hAnsi="Times New Roman" w:cs="Times New Roman"/>
          <w:sz w:val="20"/>
          <w:szCs w:val="20"/>
        </w:rPr>
      </w:pPr>
    </w:p>
    <w:p w:rsidR="006673E2" w:rsidRDefault="006673E2" w:rsidP="006035A2">
      <w:pPr>
        <w:ind w:firstLine="709"/>
        <w:rPr>
          <w:rFonts w:ascii="Times New Roman" w:hAnsi="Times New Roman" w:cs="Times New Roman"/>
          <w:b/>
          <w:sz w:val="20"/>
          <w:szCs w:val="20"/>
        </w:rPr>
      </w:pPr>
      <w:bookmarkStart w:id="48" w:name="_Toc453968161"/>
    </w:p>
    <w:p w:rsidR="00EA33DF" w:rsidRPr="00225005" w:rsidRDefault="00EA33DF" w:rsidP="006035A2">
      <w:pPr>
        <w:ind w:firstLine="709"/>
        <w:rPr>
          <w:rFonts w:ascii="Times New Roman" w:hAnsi="Times New Roman" w:cs="Times New Roman"/>
          <w:b/>
          <w:sz w:val="20"/>
          <w:szCs w:val="20"/>
        </w:rPr>
      </w:pPr>
      <w:r w:rsidRPr="00225005">
        <w:rPr>
          <w:rFonts w:ascii="Times New Roman" w:hAnsi="Times New Roman" w:cs="Times New Roman"/>
          <w:b/>
          <w:sz w:val="20"/>
          <w:szCs w:val="20"/>
        </w:rPr>
        <w:lastRenderedPageBreak/>
        <w:t>Биология</w:t>
      </w:r>
      <w:bookmarkEnd w:id="46"/>
      <w:bookmarkEnd w:id="47"/>
      <w:bookmarkEnd w:id="48"/>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результате изучения учебного предмета «Биология» на уровне среднего общего образования:</w:t>
      </w:r>
    </w:p>
    <w:p w:rsidR="00E8667C"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базовом уровне научится:</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на примерах роль биологии в формировании современной научной картины мира и в практической деятельности людей;</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понимать и описывать взаимосвязь между естественными науками: биологией, физикой, химией; устанавливать взаимосвязь природных явлений;</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формулировать гипотезы на основании предложенной биологической информации и предлагать варианты проверки гипотез;</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сравнивать биологические объекты между собой по заданным критериям, делать выводы и умозаключения на основе сравнения;</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примеры веществ основных групп органических соединений клетки (белков, жиров, углеводов, нуклеиновых кислот);</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популяцию и биологический вид по основным признакам;</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фенотип многоклеточных растений и животных по морфологическому критерию;</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многообразие организмов, применяя эволюционную теорию;</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причины наследственных заболеваний;</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выявлять морфологические, физиологические, поведенческие адаптации организмов к среде обитания и действию экологических факторов;</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составлять схемы переноса веществ и энергии в экосистеме (цепи питания);</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доказательства необходимости сохранения биоразнообразия для устойчивого развития и охраны окружающей среды;</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представлять биологическую информацию в виде текста, таблицы, графика, диаграммы и делать выводы на основании представленных данных;</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роль достижений генетики, селекции, биотехнологии в практической деятельности человека и в собственной жизни;</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негативное влияние веществ (алкоголя, никотина, наркотических веществ) на зародышевое развитие человека;</w:t>
      </w:r>
    </w:p>
    <w:p w:rsidR="00EA33DF"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последствия влияния мутагенов;</w:t>
      </w:r>
    </w:p>
    <w:p w:rsidR="00E8667C" w:rsidRPr="00225005" w:rsidRDefault="00EA33DF" w:rsidP="006035A2">
      <w:pPr>
        <w:pStyle w:val="a3"/>
        <w:numPr>
          <w:ilvl w:val="0"/>
          <w:numId w:val="2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возможные причины наследственных заболеваний.</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базовом уровне получит возможность научиться:</w:t>
      </w:r>
    </w:p>
    <w:p w:rsidR="00EA33DF" w:rsidRPr="00225005" w:rsidRDefault="00EA33DF" w:rsidP="006035A2">
      <w:pPr>
        <w:pStyle w:val="a3"/>
        <w:numPr>
          <w:ilvl w:val="0"/>
          <w:numId w:val="3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EA33DF" w:rsidRPr="00225005" w:rsidRDefault="00EA33DF" w:rsidP="006035A2">
      <w:pPr>
        <w:pStyle w:val="a3"/>
        <w:numPr>
          <w:ilvl w:val="0"/>
          <w:numId w:val="3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современные направления в развитии биологии; описывать их возможное использование в практической деятельности;</w:t>
      </w:r>
    </w:p>
    <w:p w:rsidR="00EA33DF" w:rsidRPr="00225005" w:rsidRDefault="00EA33DF" w:rsidP="006035A2">
      <w:pPr>
        <w:pStyle w:val="a3"/>
        <w:numPr>
          <w:ilvl w:val="0"/>
          <w:numId w:val="3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сравнивать способы деления клетки (митоз и мейоз);</w:t>
      </w:r>
    </w:p>
    <w:p w:rsidR="00EA33DF" w:rsidRPr="00225005" w:rsidRDefault="00EA33DF" w:rsidP="006035A2">
      <w:pPr>
        <w:pStyle w:val="a3"/>
        <w:numPr>
          <w:ilvl w:val="0"/>
          <w:numId w:val="3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решать задачи на построение фрагмента второй цепи ДНК по предложенному фрагменту первой, иРНК (мРНК) по участку ДНК;</w:t>
      </w:r>
    </w:p>
    <w:p w:rsidR="00EA33DF" w:rsidRPr="00225005" w:rsidRDefault="00EA33DF" w:rsidP="006035A2">
      <w:pPr>
        <w:pStyle w:val="a3"/>
        <w:numPr>
          <w:ilvl w:val="0"/>
          <w:numId w:val="3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EA33DF" w:rsidRPr="00225005" w:rsidRDefault="00EA33DF" w:rsidP="006035A2">
      <w:pPr>
        <w:pStyle w:val="a3"/>
        <w:numPr>
          <w:ilvl w:val="0"/>
          <w:numId w:val="3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EA33DF" w:rsidRPr="00225005" w:rsidRDefault="00EA33DF" w:rsidP="006035A2">
      <w:pPr>
        <w:pStyle w:val="a3"/>
        <w:numPr>
          <w:ilvl w:val="0"/>
          <w:numId w:val="3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устанавливать тип наследования и характер проявления признака по заданной схеме родословной, применяя законы наследственности;</w:t>
      </w:r>
    </w:p>
    <w:p w:rsidR="00EA33DF" w:rsidRPr="00225005" w:rsidRDefault="00EA33DF" w:rsidP="006035A2">
      <w:pPr>
        <w:pStyle w:val="a3"/>
        <w:numPr>
          <w:ilvl w:val="0"/>
          <w:numId w:val="3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углубленном уровне научится:</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оценивать роль биологических открытий и современных исследований в развитии науки и в практической деятельности людей;</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оценивать роль биологии в формировании современной научной картины мира, прогнозировать перспективы развития биологии;</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выявлять и обосновывать существенные особенности разных уровней организации жизни;</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устанавливать связь строения и функций основных биологических макромолекул, их роль в процессах клеточного метаболизма;</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делать выводы об изменениях, которые произойдут в процессах матричного синтеза в случае изменения последовательности нуклеотидов ДНК;</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определять количество хромосом в клетках растений основных отделов на разных этапах жизненного цикла;</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раскрывать причины наследственных заболеваний, аргументировать необходимость мер предупреждения таких заболеваний;</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сравнивать разные способы размножения организмов;</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характеризовать основные этапы онтогенеза организмов;</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обосновывать значение разных методов селекции в создании сортов растений, пород животных и штаммов микроорганизмов;</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обосновывать причины изменяемости и многообразия видов, применяя синтетическую теорию эволюции;</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характеризовать популяцию как единицу эволюции, вид как систематическую категорию и как результат эволюции;</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устанавливать связь структуры и свойств экосистемы;</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аргументировать собственную позицию по отношению к экологическим проблемам и поведению в природной среде;</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обосновывать необходимость устойчивого развития как условия сохранения биосферы;</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выявлять в тексте биологического содержания проблему и аргументированно ее объяснять;</w:t>
      </w:r>
    </w:p>
    <w:p w:rsidR="00EA33DF" w:rsidRPr="00225005" w:rsidRDefault="00E8667C" w:rsidP="006035A2">
      <w:pPr>
        <w:pStyle w:val="a3"/>
        <w:numPr>
          <w:ilvl w:val="0"/>
          <w:numId w:val="4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углубленном уровне получит возможность научиться:</w:t>
      </w:r>
    </w:p>
    <w:p w:rsidR="00EA33DF" w:rsidRPr="00225005" w:rsidRDefault="00E8667C" w:rsidP="006035A2">
      <w:pPr>
        <w:pStyle w:val="a3"/>
        <w:numPr>
          <w:ilvl w:val="0"/>
          <w:numId w:val="5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 xml:space="preserve">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w:t>
      </w:r>
      <w:r w:rsidR="00EA33DF" w:rsidRPr="00225005">
        <w:rPr>
          <w:rFonts w:ascii="Times New Roman" w:hAnsi="Times New Roman" w:cs="Times New Roman"/>
          <w:sz w:val="20"/>
          <w:szCs w:val="20"/>
        </w:rPr>
        <w:lastRenderedPageBreak/>
        <w:t>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EA33DF" w:rsidRPr="00225005" w:rsidRDefault="00E8667C" w:rsidP="006035A2">
      <w:pPr>
        <w:pStyle w:val="a3"/>
        <w:numPr>
          <w:ilvl w:val="0"/>
          <w:numId w:val="5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прогнозировать последствия собственных исследований с учетом этических норм и экологических требований;</w:t>
      </w:r>
    </w:p>
    <w:p w:rsidR="00EA33DF" w:rsidRPr="00225005" w:rsidRDefault="00E8667C" w:rsidP="006035A2">
      <w:pPr>
        <w:pStyle w:val="a3"/>
        <w:numPr>
          <w:ilvl w:val="0"/>
          <w:numId w:val="5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EA33DF" w:rsidRPr="00225005" w:rsidRDefault="00E8667C" w:rsidP="006035A2">
      <w:pPr>
        <w:pStyle w:val="a3"/>
        <w:numPr>
          <w:ilvl w:val="0"/>
          <w:numId w:val="5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EA33DF" w:rsidRPr="00225005" w:rsidRDefault="00E8667C" w:rsidP="006035A2">
      <w:pPr>
        <w:pStyle w:val="a3"/>
        <w:numPr>
          <w:ilvl w:val="0"/>
          <w:numId w:val="5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аргументировать необходимость синтеза естественно-научного и социогуманитарного знания в эпоху информационной цивилизации;</w:t>
      </w:r>
    </w:p>
    <w:p w:rsidR="00EA33DF" w:rsidRPr="00225005" w:rsidRDefault="00E8667C" w:rsidP="006035A2">
      <w:pPr>
        <w:pStyle w:val="a3"/>
        <w:numPr>
          <w:ilvl w:val="0"/>
          <w:numId w:val="5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моделировать изменение экосистем под влиянием различных групп факторов окружающей среды;</w:t>
      </w:r>
    </w:p>
    <w:p w:rsidR="00EA33DF" w:rsidRPr="00225005" w:rsidRDefault="00E8667C" w:rsidP="006035A2">
      <w:pPr>
        <w:pStyle w:val="a3"/>
        <w:numPr>
          <w:ilvl w:val="0"/>
          <w:numId w:val="5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EA33DF" w:rsidRPr="00225005" w:rsidRDefault="00E8667C" w:rsidP="006035A2">
      <w:pPr>
        <w:pStyle w:val="a3"/>
        <w:numPr>
          <w:ilvl w:val="0"/>
          <w:numId w:val="5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3C6DA5" w:rsidRPr="00225005" w:rsidRDefault="003C6DA5" w:rsidP="0002590D">
      <w:pPr>
        <w:pStyle w:val="a3"/>
        <w:spacing w:after="0" w:line="240" w:lineRule="auto"/>
        <w:ind w:left="709"/>
        <w:jc w:val="both"/>
        <w:rPr>
          <w:rFonts w:ascii="Times New Roman" w:hAnsi="Times New Roman" w:cs="Times New Roman"/>
          <w:sz w:val="20"/>
          <w:szCs w:val="20"/>
        </w:rPr>
      </w:pPr>
    </w:p>
    <w:p w:rsidR="00EA33DF" w:rsidRPr="00225005" w:rsidRDefault="00EA33DF" w:rsidP="006035A2">
      <w:pPr>
        <w:ind w:firstLine="709"/>
        <w:rPr>
          <w:rFonts w:ascii="Times New Roman" w:hAnsi="Times New Roman" w:cs="Times New Roman"/>
          <w:b/>
          <w:sz w:val="20"/>
          <w:szCs w:val="20"/>
        </w:rPr>
      </w:pPr>
      <w:bookmarkStart w:id="49" w:name="_Toc434850693"/>
      <w:bookmarkStart w:id="50" w:name="_Toc435412690"/>
      <w:bookmarkStart w:id="51" w:name="_Toc453968163"/>
      <w:r w:rsidRPr="00225005">
        <w:rPr>
          <w:rFonts w:ascii="Times New Roman" w:hAnsi="Times New Roman" w:cs="Times New Roman"/>
          <w:b/>
          <w:sz w:val="20"/>
          <w:szCs w:val="20"/>
        </w:rPr>
        <w:t>Физическая культура</w:t>
      </w:r>
      <w:bookmarkEnd w:id="49"/>
      <w:bookmarkEnd w:id="50"/>
      <w:bookmarkEnd w:id="51"/>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результате изучения учебного предмета «Физическая культура» на уровне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u w:val="single"/>
        </w:rPr>
        <w:t>Выпускник на базовом уровне научится</w:t>
      </w:r>
      <w:r w:rsidRPr="00225005">
        <w:rPr>
          <w:rFonts w:ascii="Times New Roman" w:hAnsi="Times New Roman" w:cs="Times New Roman"/>
          <w:sz w:val="20"/>
          <w:szCs w:val="20"/>
        </w:rPr>
        <w:t>:</w:t>
      </w:r>
    </w:p>
    <w:p w:rsidR="00EA33DF" w:rsidRPr="00225005" w:rsidRDefault="00EA33DF" w:rsidP="006035A2">
      <w:pPr>
        <w:pStyle w:val="a3"/>
        <w:numPr>
          <w:ilvl w:val="0"/>
          <w:numId w:val="3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EA33DF" w:rsidRPr="00225005" w:rsidRDefault="00EA33DF" w:rsidP="006035A2">
      <w:pPr>
        <w:pStyle w:val="a3"/>
        <w:numPr>
          <w:ilvl w:val="0"/>
          <w:numId w:val="3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знать способы контроля и оценки физического развития и физической подготовленности;</w:t>
      </w:r>
    </w:p>
    <w:p w:rsidR="00EA33DF" w:rsidRPr="00225005" w:rsidRDefault="00EA33DF" w:rsidP="006035A2">
      <w:pPr>
        <w:pStyle w:val="a3"/>
        <w:numPr>
          <w:ilvl w:val="0"/>
          <w:numId w:val="3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EA33DF" w:rsidRPr="00225005" w:rsidRDefault="00EA33DF" w:rsidP="006035A2">
      <w:pPr>
        <w:pStyle w:val="a3"/>
        <w:numPr>
          <w:ilvl w:val="0"/>
          <w:numId w:val="3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индивидуальные особенности физического и психического развития;</w:t>
      </w:r>
    </w:p>
    <w:p w:rsidR="00EA33DF" w:rsidRPr="00225005" w:rsidRDefault="00EA33DF" w:rsidP="006035A2">
      <w:pPr>
        <w:pStyle w:val="a3"/>
        <w:numPr>
          <w:ilvl w:val="0"/>
          <w:numId w:val="3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EA33DF" w:rsidRPr="00225005" w:rsidRDefault="00EA33DF" w:rsidP="006035A2">
      <w:pPr>
        <w:pStyle w:val="a3"/>
        <w:numPr>
          <w:ilvl w:val="0"/>
          <w:numId w:val="3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составлять и выполнять индивидуально</w:t>
      </w:r>
      <w:r w:rsidR="00E8667C" w:rsidRPr="00225005">
        <w:rPr>
          <w:rFonts w:ascii="Times New Roman" w:hAnsi="Times New Roman" w:cs="Times New Roman"/>
          <w:sz w:val="20"/>
          <w:szCs w:val="20"/>
        </w:rPr>
        <w:t>-</w:t>
      </w:r>
      <w:r w:rsidRPr="00225005">
        <w:rPr>
          <w:rFonts w:ascii="Times New Roman" w:hAnsi="Times New Roman" w:cs="Times New Roman"/>
          <w:sz w:val="20"/>
          <w:szCs w:val="20"/>
        </w:rPr>
        <w:t>ориентированные комплексы оздоровительной и адаптивной физической культуры;</w:t>
      </w:r>
    </w:p>
    <w:p w:rsidR="00EA33DF" w:rsidRPr="00225005" w:rsidRDefault="00EA33DF" w:rsidP="006035A2">
      <w:pPr>
        <w:pStyle w:val="a3"/>
        <w:numPr>
          <w:ilvl w:val="0"/>
          <w:numId w:val="3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комплексы упражнений традиционных и современных оздоровительных систем физического воспитания;</w:t>
      </w:r>
    </w:p>
    <w:p w:rsidR="00EA33DF" w:rsidRPr="00225005" w:rsidRDefault="00EA33DF" w:rsidP="006035A2">
      <w:pPr>
        <w:pStyle w:val="a3"/>
        <w:numPr>
          <w:ilvl w:val="0"/>
          <w:numId w:val="3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технические действия и тактические приемы базовых видов спорта, применять их в игровой и соревновательной деятельности;</w:t>
      </w:r>
    </w:p>
    <w:p w:rsidR="00EA33DF" w:rsidRPr="00225005" w:rsidRDefault="00EA33DF" w:rsidP="006035A2">
      <w:pPr>
        <w:pStyle w:val="a3"/>
        <w:numPr>
          <w:ilvl w:val="0"/>
          <w:numId w:val="3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практически использовать приемы самомассажа и релаксации;</w:t>
      </w:r>
    </w:p>
    <w:p w:rsidR="00EA33DF" w:rsidRPr="00225005" w:rsidRDefault="00EA33DF" w:rsidP="006035A2">
      <w:pPr>
        <w:pStyle w:val="a3"/>
        <w:numPr>
          <w:ilvl w:val="0"/>
          <w:numId w:val="3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практически использовать приемы защиты и самообороны;</w:t>
      </w:r>
    </w:p>
    <w:p w:rsidR="00EA33DF" w:rsidRPr="00225005" w:rsidRDefault="00EA33DF" w:rsidP="006035A2">
      <w:pPr>
        <w:pStyle w:val="a3"/>
        <w:numPr>
          <w:ilvl w:val="0"/>
          <w:numId w:val="3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составлять и проводить комплексы физических упражнений различной направленности;</w:t>
      </w:r>
    </w:p>
    <w:p w:rsidR="00EA33DF" w:rsidRPr="00225005" w:rsidRDefault="00EA33DF" w:rsidP="006035A2">
      <w:pPr>
        <w:pStyle w:val="a3"/>
        <w:numPr>
          <w:ilvl w:val="0"/>
          <w:numId w:val="3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уровни индивидуального физического развития и развития физических качеств;</w:t>
      </w:r>
    </w:p>
    <w:p w:rsidR="00EA33DF" w:rsidRPr="00225005" w:rsidRDefault="00EA33DF" w:rsidP="006035A2">
      <w:pPr>
        <w:pStyle w:val="a3"/>
        <w:numPr>
          <w:ilvl w:val="0"/>
          <w:numId w:val="3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мероприятия по профилактике травматизма во время занятий физическими упражнениями;</w:t>
      </w:r>
    </w:p>
    <w:p w:rsidR="00EA33DF" w:rsidRPr="00225005" w:rsidRDefault="00EA33DF" w:rsidP="006035A2">
      <w:pPr>
        <w:pStyle w:val="a3"/>
        <w:numPr>
          <w:ilvl w:val="0"/>
          <w:numId w:val="3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владеть техникой выполнения тестовых испытаний Всероссийского физкультурно-спортивного комплекса «Готов к труду и обороне» (ГТО).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u w:val="single"/>
        </w:rPr>
        <w:t>Выпускник на базовом уровне получит возможность научиться</w:t>
      </w:r>
      <w:r w:rsidRPr="00225005">
        <w:rPr>
          <w:rFonts w:ascii="Times New Roman" w:hAnsi="Times New Roman" w:cs="Times New Roman"/>
          <w:sz w:val="20"/>
          <w:szCs w:val="20"/>
        </w:rPr>
        <w:t>:</w:t>
      </w:r>
    </w:p>
    <w:p w:rsidR="00EA33DF" w:rsidRPr="00225005" w:rsidRDefault="00EA33DF" w:rsidP="006035A2">
      <w:pPr>
        <w:pStyle w:val="a3"/>
        <w:numPr>
          <w:ilvl w:val="0"/>
          <w:numId w:val="3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EA33DF" w:rsidRPr="00225005" w:rsidRDefault="00EA33DF" w:rsidP="006035A2">
      <w:pPr>
        <w:pStyle w:val="a3"/>
        <w:numPr>
          <w:ilvl w:val="0"/>
          <w:numId w:val="3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EA33DF" w:rsidRPr="00225005" w:rsidRDefault="00EA33DF" w:rsidP="006035A2">
      <w:pPr>
        <w:pStyle w:val="a3"/>
        <w:numPr>
          <w:ilvl w:val="0"/>
          <w:numId w:val="3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EA33DF" w:rsidRPr="00225005" w:rsidRDefault="00EA33DF" w:rsidP="006035A2">
      <w:pPr>
        <w:pStyle w:val="a3"/>
        <w:numPr>
          <w:ilvl w:val="0"/>
          <w:numId w:val="3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технические приемы и тактические действия национальных видов спорта;</w:t>
      </w:r>
    </w:p>
    <w:p w:rsidR="00EA33DF" w:rsidRPr="00225005" w:rsidRDefault="00EA33DF" w:rsidP="006035A2">
      <w:pPr>
        <w:pStyle w:val="a3"/>
        <w:numPr>
          <w:ilvl w:val="0"/>
          <w:numId w:val="3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нормативные требования испытаний (тестов) Всероссийского физкультурно-спортивного комплекса «Готов к труду и обороне» (ГТО);</w:t>
      </w:r>
    </w:p>
    <w:p w:rsidR="00EA33DF" w:rsidRPr="00225005" w:rsidRDefault="00EA33DF" w:rsidP="006035A2">
      <w:pPr>
        <w:pStyle w:val="a3"/>
        <w:numPr>
          <w:ilvl w:val="0"/>
          <w:numId w:val="3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осуществлять судейство в избранном виде спорта;</w:t>
      </w:r>
    </w:p>
    <w:p w:rsidR="00EA33DF" w:rsidRPr="00225005" w:rsidRDefault="00EA33DF" w:rsidP="006035A2">
      <w:pPr>
        <w:pStyle w:val="a3"/>
        <w:numPr>
          <w:ilvl w:val="0"/>
          <w:numId w:val="3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составлять и выполнять комплексы специальной физической подготовки.</w:t>
      </w:r>
    </w:p>
    <w:p w:rsidR="003C6DA5" w:rsidRPr="00225005" w:rsidRDefault="003C6DA5" w:rsidP="0002590D">
      <w:pPr>
        <w:pStyle w:val="a3"/>
        <w:spacing w:after="0" w:line="240" w:lineRule="auto"/>
        <w:ind w:left="709"/>
        <w:jc w:val="both"/>
        <w:rPr>
          <w:rFonts w:ascii="Times New Roman" w:hAnsi="Times New Roman" w:cs="Times New Roman"/>
          <w:sz w:val="20"/>
          <w:szCs w:val="20"/>
        </w:rPr>
      </w:pPr>
    </w:p>
    <w:p w:rsidR="00EA33DF" w:rsidRPr="00225005" w:rsidRDefault="00EA33DF" w:rsidP="006035A2">
      <w:pPr>
        <w:ind w:firstLine="709"/>
        <w:rPr>
          <w:rFonts w:ascii="Times New Roman" w:hAnsi="Times New Roman" w:cs="Times New Roman"/>
          <w:b/>
          <w:sz w:val="20"/>
          <w:szCs w:val="20"/>
        </w:rPr>
      </w:pPr>
      <w:bookmarkStart w:id="52" w:name="_Toc434850697"/>
      <w:bookmarkStart w:id="53" w:name="_Toc435412692"/>
      <w:bookmarkStart w:id="54" w:name="_Toc453968165"/>
      <w:r w:rsidRPr="00225005">
        <w:rPr>
          <w:rFonts w:ascii="Times New Roman" w:hAnsi="Times New Roman" w:cs="Times New Roman"/>
          <w:b/>
          <w:sz w:val="20"/>
          <w:szCs w:val="20"/>
        </w:rPr>
        <w:t>Основы безопасности жизнедеятельности</w:t>
      </w:r>
      <w:bookmarkEnd w:id="52"/>
      <w:bookmarkEnd w:id="53"/>
      <w:bookmarkEnd w:id="54"/>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результате изучения учебного предмета«Основы безопасности жизнедеятельности» на уровне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базовом уровне научится: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комплексной безопасности</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Комментировать назначение основных нормативных правовых актов, определяющих правила и безопасность дорожного движения;</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оперировать основными понятиями в области безопасности дорожного движения;</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назначение предметов экипировки для обеспечения безопасности при управлении двухколесным транспортным средством;</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действовать согласно указанию на дорожных знаках;</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пользоваться официальными источниками для получения информации в области безопасности дорожного движения;</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составлять модели личного безопасного поведения в повседневной жизнедеятельности и в опасных и чрезвычайных ситуацияхна дороге (в части, касающейся пешеходов, пассажиров и водителей транспортных средств);</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комментировать назначение нормативных правовых актов в области охраны окружающей среды;</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оперировать основными понятиями в области охраны окружающей среды;</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наиболее неблагоприятные территории в районе проживания;</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факторы экориска, объяснять, как снизить последствия их воздействия;</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опознавать, для чего применяются и используются экологические знаки;</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пользоваться официальными источниками для получения информации об экологической безопасности и охране окружающей среды;</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прогнозировать и оценивать свои действия в области охраны окружающей среды;</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составлять модель личного безопасного поведения в повседневной жизнедеятельности и при ухудшении экологической обстановки;</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явные и скрытые опасности в современных молодежных хобби;</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соблюдать правила безопасности в увлечениях, непротиворечащих законодательству РФ;</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пользоваться официальными источниками для получения информации о рекомендациях по обеспечению безопасности во время современных молодежнымихобби;</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прогнозировать и оценивать последствия своего поведения во время занятий современными молодежнымихобби;</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применять правила и рекомендации для составления модели личного безопасного поведения во время занятий современными молодежнымихобби;</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нормативные правовые акты для определения ответственности за асоциальное поведение на транспорте;</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пользоваться официальными источниками для получения информации о правилах и рекомендациях по обеспечению безопасности на транспорте;</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прогнозировать и оценивать последствия своего поведения на транспорте;</w:t>
      </w:r>
    </w:p>
    <w:p w:rsidR="00EA33DF" w:rsidRPr="00225005" w:rsidRDefault="00EA33DF" w:rsidP="006035A2">
      <w:pPr>
        <w:pStyle w:val="a3"/>
        <w:numPr>
          <w:ilvl w:val="0"/>
          <w:numId w:val="3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составлять модель личного безопасного поведения в повседневной жизнедеятельности и в опасных и чрезвычайных ситуациях на транспорте.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Защита населения Российской Федерации от опасных и чрезвычайных ситуаций</w:t>
      </w:r>
    </w:p>
    <w:p w:rsidR="00EA33DF" w:rsidRPr="00225005" w:rsidRDefault="00EA33DF" w:rsidP="006035A2">
      <w:pPr>
        <w:pStyle w:val="a3"/>
        <w:numPr>
          <w:ilvl w:val="0"/>
          <w:numId w:val="3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EA33DF" w:rsidRPr="00225005" w:rsidRDefault="00EA33DF" w:rsidP="006035A2">
      <w:pPr>
        <w:pStyle w:val="a3"/>
        <w:numPr>
          <w:ilvl w:val="0"/>
          <w:numId w:val="3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ответственности;оперировать основными понятиями в области защиты населения и территорий от опасных и чрезвычайных ситуаций;</w:t>
      </w:r>
    </w:p>
    <w:p w:rsidR="00EA33DF" w:rsidRPr="00225005" w:rsidRDefault="00EA33DF" w:rsidP="006035A2">
      <w:pPr>
        <w:pStyle w:val="a3"/>
        <w:numPr>
          <w:ilvl w:val="0"/>
          <w:numId w:val="3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составляющие государственной системы, направленной на защиту населения от опасных и чрезвычайных ситуаций;</w:t>
      </w:r>
    </w:p>
    <w:p w:rsidR="00EA33DF" w:rsidRPr="00225005" w:rsidRDefault="00EA33DF" w:rsidP="006035A2">
      <w:pPr>
        <w:pStyle w:val="a3"/>
        <w:numPr>
          <w:ilvl w:val="0"/>
          <w:numId w:val="3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EA33DF" w:rsidRPr="00225005" w:rsidRDefault="00EA33DF" w:rsidP="006035A2">
      <w:pPr>
        <w:pStyle w:val="a3"/>
        <w:numPr>
          <w:ilvl w:val="0"/>
          <w:numId w:val="3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EA33DF" w:rsidRPr="00225005" w:rsidRDefault="00EA33DF" w:rsidP="006035A2">
      <w:pPr>
        <w:pStyle w:val="a3"/>
        <w:numPr>
          <w:ilvl w:val="0"/>
          <w:numId w:val="3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причины их возникновения, характеристики, поражающие факторы, особенности и последствия;</w:t>
      </w:r>
    </w:p>
    <w:p w:rsidR="00EA33DF" w:rsidRPr="00225005" w:rsidRDefault="00EA33DF" w:rsidP="006035A2">
      <w:pPr>
        <w:pStyle w:val="a3"/>
        <w:numPr>
          <w:ilvl w:val="0"/>
          <w:numId w:val="3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средства индивидуальной, коллективной защиты и приборы индивидуального дозиметрического контроля;</w:t>
      </w:r>
    </w:p>
    <w:p w:rsidR="00EA33DF" w:rsidRPr="00225005" w:rsidRDefault="00EA33DF" w:rsidP="006035A2">
      <w:pPr>
        <w:pStyle w:val="a3"/>
        <w:numPr>
          <w:ilvl w:val="0"/>
          <w:numId w:val="3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действовать согласно обозначению на знаках безопасности и плане эвакуации;</w:t>
      </w:r>
    </w:p>
    <w:p w:rsidR="00EA33DF" w:rsidRPr="00225005" w:rsidRDefault="00EA33DF" w:rsidP="006035A2">
      <w:pPr>
        <w:pStyle w:val="a3"/>
        <w:numPr>
          <w:ilvl w:val="0"/>
          <w:numId w:val="3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вызывать в случае необходимости службы экстренной помощи;</w:t>
      </w:r>
    </w:p>
    <w:p w:rsidR="00EA33DF" w:rsidRPr="00225005" w:rsidRDefault="00EA33DF" w:rsidP="006035A2">
      <w:pPr>
        <w:pStyle w:val="a3"/>
        <w:numPr>
          <w:ilvl w:val="0"/>
          <w:numId w:val="3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EA33DF" w:rsidRPr="00225005" w:rsidRDefault="00EA33DF" w:rsidP="006035A2">
      <w:pPr>
        <w:pStyle w:val="a3"/>
        <w:numPr>
          <w:ilvl w:val="0"/>
          <w:numId w:val="3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EA33DF" w:rsidRPr="00225005" w:rsidRDefault="00EA33DF" w:rsidP="006035A2">
      <w:pPr>
        <w:pStyle w:val="a3"/>
        <w:numPr>
          <w:ilvl w:val="0"/>
          <w:numId w:val="3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составлять модель личного безопасного поведения в условиях опасных и чрезвычайных ситуаций мирного и военного времени.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противодействия экстремизму, терроризму и наркотизму в Российской Федерации</w:t>
      </w:r>
    </w:p>
    <w:p w:rsidR="00EA33DF" w:rsidRPr="00225005" w:rsidRDefault="00EA33DF" w:rsidP="006035A2">
      <w:pPr>
        <w:pStyle w:val="a3"/>
        <w:numPr>
          <w:ilvl w:val="0"/>
          <w:numId w:val="3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особенности экстремизма, терроризма и наркотизма в Российской Федерации;</w:t>
      </w:r>
    </w:p>
    <w:p w:rsidR="00EA33DF" w:rsidRPr="00225005" w:rsidRDefault="00EA33DF" w:rsidP="006035A2">
      <w:pPr>
        <w:pStyle w:val="a3"/>
        <w:numPr>
          <w:ilvl w:val="0"/>
          <w:numId w:val="3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взаимосвязь экстремизма, терроризма и наркотизма;</w:t>
      </w:r>
    </w:p>
    <w:p w:rsidR="00EA33DF" w:rsidRPr="00225005" w:rsidRDefault="00EA33DF" w:rsidP="006035A2">
      <w:pPr>
        <w:pStyle w:val="a3"/>
        <w:numPr>
          <w:ilvl w:val="0"/>
          <w:numId w:val="3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оперировать основными понятиями в области противодействия экстремизму, терроризму и наркотизму в Российской Федерации;</w:t>
      </w:r>
    </w:p>
    <w:p w:rsidR="00EA33DF" w:rsidRPr="00225005" w:rsidRDefault="00EA33DF" w:rsidP="006035A2">
      <w:pPr>
        <w:pStyle w:val="a3"/>
        <w:numPr>
          <w:ilvl w:val="0"/>
          <w:numId w:val="3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предназначение общегосударственной системы противодействия экстремизму, терроризму и наркотизму;</w:t>
      </w:r>
    </w:p>
    <w:p w:rsidR="00EA33DF" w:rsidRPr="00225005" w:rsidRDefault="00EA33DF" w:rsidP="006035A2">
      <w:pPr>
        <w:pStyle w:val="a3"/>
        <w:numPr>
          <w:ilvl w:val="0"/>
          <w:numId w:val="3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основные принципы и направления противодействия экстремистской, террористическойдеятельности и наркотизму;</w:t>
      </w:r>
    </w:p>
    <w:p w:rsidR="00EA33DF" w:rsidRPr="00225005" w:rsidRDefault="00EA33DF" w:rsidP="006035A2">
      <w:pPr>
        <w:pStyle w:val="a3"/>
        <w:numPr>
          <w:ilvl w:val="0"/>
          <w:numId w:val="3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EA33DF" w:rsidRPr="00225005" w:rsidRDefault="00EA33DF" w:rsidP="006035A2">
      <w:pPr>
        <w:pStyle w:val="a3"/>
        <w:numPr>
          <w:ilvl w:val="0"/>
          <w:numId w:val="3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органы исполнительной власти, осуществляющие противодействие экстремизму, терроризму и наркотизму в Российской Федерации;</w:t>
      </w:r>
    </w:p>
    <w:p w:rsidR="00EA33DF" w:rsidRPr="00225005" w:rsidRDefault="00EA33DF" w:rsidP="006035A2">
      <w:pPr>
        <w:pStyle w:val="a3"/>
        <w:numPr>
          <w:ilvl w:val="0"/>
          <w:numId w:val="3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EA33DF" w:rsidRPr="00225005" w:rsidRDefault="00EA33DF" w:rsidP="006035A2">
      <w:pPr>
        <w:pStyle w:val="a3"/>
        <w:numPr>
          <w:ilvl w:val="0"/>
          <w:numId w:val="3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EA33DF" w:rsidRPr="00225005" w:rsidRDefault="00EA33DF" w:rsidP="006035A2">
      <w:pPr>
        <w:pStyle w:val="a3"/>
        <w:numPr>
          <w:ilvl w:val="0"/>
          <w:numId w:val="3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признаки вовлечения в экстремистскую и террористическую деятельность;</w:t>
      </w:r>
    </w:p>
    <w:p w:rsidR="00EA33DF" w:rsidRPr="00225005" w:rsidRDefault="00EA33DF" w:rsidP="006035A2">
      <w:pPr>
        <w:pStyle w:val="a3"/>
        <w:numPr>
          <w:ilvl w:val="0"/>
          <w:numId w:val="3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симптомы употребления наркотических средств;</w:t>
      </w:r>
    </w:p>
    <w:p w:rsidR="00EA33DF" w:rsidRPr="00225005" w:rsidRDefault="00EA33DF" w:rsidP="006035A2">
      <w:pPr>
        <w:pStyle w:val="a3"/>
        <w:numPr>
          <w:ilvl w:val="0"/>
          <w:numId w:val="3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EA33DF" w:rsidRPr="00225005" w:rsidRDefault="00EA33DF" w:rsidP="006035A2">
      <w:pPr>
        <w:pStyle w:val="a3"/>
        <w:numPr>
          <w:ilvl w:val="0"/>
          <w:numId w:val="3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официальные сайты ФСБ России, Министерства юстиции Российской Федерации для ознакомления с перечнем организаций,запрещенных в Российской Федерации в связи с экстремистской и террористической деятельностью;</w:t>
      </w:r>
    </w:p>
    <w:p w:rsidR="00EA33DF" w:rsidRPr="00225005" w:rsidRDefault="00EA33DF" w:rsidP="006035A2">
      <w:pPr>
        <w:pStyle w:val="a3"/>
        <w:numPr>
          <w:ilvl w:val="0"/>
          <w:numId w:val="3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действия граждан при установлении уровней террористической опасности;</w:t>
      </w:r>
    </w:p>
    <w:p w:rsidR="00EA33DF" w:rsidRPr="00225005" w:rsidRDefault="00EA33DF" w:rsidP="006035A2">
      <w:pPr>
        <w:pStyle w:val="a3"/>
        <w:numPr>
          <w:ilvl w:val="0"/>
          <w:numId w:val="3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правила и рекомендации в случае проведения террористической акции;</w:t>
      </w:r>
    </w:p>
    <w:p w:rsidR="00EA33DF" w:rsidRPr="00225005" w:rsidRDefault="00EA33DF" w:rsidP="006035A2">
      <w:pPr>
        <w:pStyle w:val="a3"/>
        <w:numPr>
          <w:ilvl w:val="0"/>
          <w:numId w:val="3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здорового образа жизни</w:t>
      </w:r>
    </w:p>
    <w:p w:rsidR="00EA33DF" w:rsidRPr="00225005" w:rsidRDefault="00EA33DF" w:rsidP="006035A2">
      <w:pPr>
        <w:pStyle w:val="a3"/>
        <w:numPr>
          <w:ilvl w:val="0"/>
          <w:numId w:val="3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Комментировать назначение основных нормативных правовых актов в области здорового образа жизни;</w:t>
      </w:r>
    </w:p>
    <w:p w:rsidR="00EA33DF" w:rsidRPr="00225005" w:rsidRDefault="00EA33DF" w:rsidP="006035A2">
      <w:pPr>
        <w:pStyle w:val="a3"/>
        <w:numPr>
          <w:ilvl w:val="0"/>
          <w:numId w:val="3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основные нормативные правовые акты в областиздорового образа жизни для изучения и реализации своих прав;</w:t>
      </w:r>
    </w:p>
    <w:p w:rsidR="00EA33DF" w:rsidRPr="00225005" w:rsidRDefault="00EA33DF" w:rsidP="006035A2">
      <w:pPr>
        <w:pStyle w:val="a3"/>
        <w:numPr>
          <w:ilvl w:val="0"/>
          <w:numId w:val="3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оперировать основными понятиями в области здорового образа жизни;</w:t>
      </w:r>
    </w:p>
    <w:p w:rsidR="00EA33DF" w:rsidRPr="00225005" w:rsidRDefault="00EA33DF" w:rsidP="006035A2">
      <w:pPr>
        <w:pStyle w:val="a3"/>
        <w:numPr>
          <w:ilvl w:val="0"/>
          <w:numId w:val="3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факторы здорового образа жизни;</w:t>
      </w:r>
    </w:p>
    <w:p w:rsidR="00EA33DF" w:rsidRPr="00225005" w:rsidRDefault="00EA33DF" w:rsidP="006035A2">
      <w:pPr>
        <w:pStyle w:val="a3"/>
        <w:numPr>
          <w:ilvl w:val="0"/>
          <w:numId w:val="3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преимущества здорового образа жизни;</w:t>
      </w:r>
    </w:p>
    <w:p w:rsidR="00EA33DF" w:rsidRPr="00225005" w:rsidRDefault="00EA33DF" w:rsidP="006035A2">
      <w:pPr>
        <w:pStyle w:val="a3"/>
        <w:numPr>
          <w:ilvl w:val="0"/>
          <w:numId w:val="3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значение здорового образа жизни для благополучия общества и государства;</w:t>
      </w:r>
    </w:p>
    <w:p w:rsidR="00EA33DF" w:rsidRPr="00225005" w:rsidRDefault="00EA33DF" w:rsidP="006035A2">
      <w:pPr>
        <w:pStyle w:val="a3"/>
        <w:numPr>
          <w:ilvl w:val="0"/>
          <w:numId w:val="3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описывать основные факторы и привычки, пагубно влияющие на здоровье человека; </w:t>
      </w:r>
    </w:p>
    <w:p w:rsidR="00EA33DF" w:rsidRPr="00225005" w:rsidRDefault="00EA33DF" w:rsidP="006035A2">
      <w:pPr>
        <w:pStyle w:val="a3"/>
        <w:numPr>
          <w:ilvl w:val="0"/>
          <w:numId w:val="3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сущность репродуктивного здоровья;</w:t>
      </w:r>
    </w:p>
    <w:p w:rsidR="00EA33DF" w:rsidRPr="00225005" w:rsidRDefault="00EA33DF" w:rsidP="006035A2">
      <w:pPr>
        <w:pStyle w:val="a3"/>
        <w:numPr>
          <w:ilvl w:val="0"/>
          <w:numId w:val="3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факторы, положительно и отрицательно влияющие на репродуктивное здоровье;</w:t>
      </w:r>
    </w:p>
    <w:p w:rsidR="00EA33DF" w:rsidRPr="00225005" w:rsidRDefault="00EA33DF" w:rsidP="006035A2">
      <w:pPr>
        <w:pStyle w:val="a3"/>
        <w:numPr>
          <w:ilvl w:val="0"/>
          <w:numId w:val="3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медицинских знаний и оказание первой помощи</w:t>
      </w:r>
    </w:p>
    <w:p w:rsidR="00EA33DF" w:rsidRPr="00225005" w:rsidRDefault="00EA33DF" w:rsidP="006035A2">
      <w:pPr>
        <w:pStyle w:val="a3"/>
        <w:numPr>
          <w:ilvl w:val="0"/>
          <w:numId w:val="3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highlight w:val="white"/>
        </w:rPr>
        <w:t>Комментировать</w:t>
      </w:r>
      <w:r w:rsidRPr="00225005">
        <w:rPr>
          <w:rFonts w:ascii="Times New Roman" w:hAnsi="Times New Roman" w:cs="Times New Roman"/>
          <w:sz w:val="20"/>
          <w:szCs w:val="20"/>
        </w:rPr>
        <w:t xml:space="preserve"> назначение основных нормативных правовых актов в области оказания первой помощи;</w:t>
      </w:r>
    </w:p>
    <w:p w:rsidR="00EA33DF" w:rsidRPr="00225005" w:rsidRDefault="00EA33DF" w:rsidP="006035A2">
      <w:pPr>
        <w:pStyle w:val="a3"/>
        <w:numPr>
          <w:ilvl w:val="0"/>
          <w:numId w:val="3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EA33DF" w:rsidRPr="00225005" w:rsidRDefault="00EA33DF" w:rsidP="006035A2">
      <w:pPr>
        <w:pStyle w:val="a3"/>
        <w:numPr>
          <w:ilvl w:val="0"/>
          <w:numId w:val="3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оперировать основными понятиями в области оказания первой помощи;</w:t>
      </w:r>
    </w:p>
    <w:p w:rsidR="00EA33DF" w:rsidRPr="00225005" w:rsidRDefault="00EA33DF" w:rsidP="006035A2">
      <w:pPr>
        <w:pStyle w:val="a3"/>
        <w:numPr>
          <w:ilvl w:val="0"/>
          <w:numId w:val="3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отличать первую помощь от медицинской помощи;</w:t>
      </w:r>
    </w:p>
    <w:p w:rsidR="00EA33DF" w:rsidRPr="00225005" w:rsidRDefault="00EA33DF" w:rsidP="006035A2">
      <w:pPr>
        <w:pStyle w:val="a3"/>
        <w:numPr>
          <w:ilvl w:val="0"/>
          <w:numId w:val="3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состояния, при которых оказывается первая помощь, и определять мероприятия по ее оказанию;</w:t>
      </w:r>
    </w:p>
    <w:p w:rsidR="00EA33DF" w:rsidRPr="00225005" w:rsidRDefault="00EA33DF" w:rsidP="006035A2">
      <w:pPr>
        <w:pStyle w:val="a3"/>
        <w:numPr>
          <w:ilvl w:val="0"/>
          <w:numId w:val="3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оказывать первую помощь при неотложных состояниях;</w:t>
      </w:r>
    </w:p>
    <w:p w:rsidR="00EA33DF" w:rsidRPr="00225005" w:rsidRDefault="00EA33DF" w:rsidP="006035A2">
      <w:pPr>
        <w:pStyle w:val="a3"/>
        <w:numPr>
          <w:ilvl w:val="0"/>
          <w:numId w:val="3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вызывать в случае необходимости службы экстренной помощи;</w:t>
      </w:r>
    </w:p>
    <w:p w:rsidR="00EA33DF" w:rsidRPr="00225005" w:rsidRDefault="00EA33DF" w:rsidP="006035A2">
      <w:pPr>
        <w:pStyle w:val="a3"/>
        <w:numPr>
          <w:ilvl w:val="0"/>
          <w:numId w:val="3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EA33DF" w:rsidRPr="00225005" w:rsidRDefault="00EA33DF" w:rsidP="006035A2">
      <w:pPr>
        <w:pStyle w:val="a3"/>
        <w:numPr>
          <w:ilvl w:val="0"/>
          <w:numId w:val="3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действовать согласно указанию на знаках безопасности медицинского и санитарного назначения;</w:t>
      </w:r>
    </w:p>
    <w:p w:rsidR="00EA33DF" w:rsidRPr="00225005" w:rsidRDefault="00EA33DF" w:rsidP="006035A2">
      <w:pPr>
        <w:pStyle w:val="a3"/>
        <w:numPr>
          <w:ilvl w:val="0"/>
          <w:numId w:val="3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составлять модель личного безопасного поведения при оказании первой помощи пострадавшему;</w:t>
      </w:r>
    </w:p>
    <w:p w:rsidR="00EA33DF" w:rsidRPr="00225005" w:rsidRDefault="00EA33DF" w:rsidP="006035A2">
      <w:pPr>
        <w:pStyle w:val="a3"/>
        <w:numPr>
          <w:ilvl w:val="0"/>
          <w:numId w:val="3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комментировать назначение основных нормативных правовых актов в сфере санитарно-эпидемиологическом благополучия населения;</w:t>
      </w:r>
    </w:p>
    <w:p w:rsidR="00EA33DF" w:rsidRPr="00225005" w:rsidRDefault="00EA33DF" w:rsidP="006035A2">
      <w:pPr>
        <w:pStyle w:val="a3"/>
        <w:numPr>
          <w:ilvl w:val="0"/>
          <w:numId w:val="3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EA33DF" w:rsidRPr="00225005" w:rsidRDefault="00EA33DF" w:rsidP="006035A2">
      <w:pPr>
        <w:pStyle w:val="a3"/>
        <w:numPr>
          <w:ilvl w:val="0"/>
          <w:numId w:val="3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EA33DF" w:rsidRPr="00225005" w:rsidRDefault="00EA33DF" w:rsidP="006035A2">
      <w:pPr>
        <w:pStyle w:val="a3"/>
        <w:numPr>
          <w:ilvl w:val="0"/>
          <w:numId w:val="3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классифицировать основные инфекционные болезни;</w:t>
      </w:r>
    </w:p>
    <w:p w:rsidR="00EA33DF" w:rsidRPr="00225005" w:rsidRDefault="00EA33DF" w:rsidP="006035A2">
      <w:pPr>
        <w:pStyle w:val="a3"/>
        <w:numPr>
          <w:ilvl w:val="0"/>
          <w:numId w:val="3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меры, направленные на предупреждение возникновения и распространения инфекционных заболеваний;</w:t>
      </w:r>
    </w:p>
    <w:p w:rsidR="00EA33DF" w:rsidRPr="00225005" w:rsidRDefault="00EA33DF" w:rsidP="006035A2">
      <w:pPr>
        <w:pStyle w:val="a3"/>
        <w:numPr>
          <w:ilvl w:val="0"/>
          <w:numId w:val="3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действовать в порядке и по правилам поведения в случае возникновения эпидемиологического или бактериологического очага.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обороны государства</w:t>
      </w:r>
    </w:p>
    <w:p w:rsidR="00EA33DF" w:rsidRPr="00225005" w:rsidRDefault="00EA33DF" w:rsidP="006035A2">
      <w:pPr>
        <w:pStyle w:val="a3"/>
        <w:numPr>
          <w:ilvl w:val="0"/>
          <w:numId w:val="3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Комментировать назначение основных нормативных правовых актов в области обороны государства;</w:t>
      </w:r>
    </w:p>
    <w:p w:rsidR="00EA33DF" w:rsidRPr="00225005" w:rsidRDefault="00EA33DF" w:rsidP="006035A2">
      <w:pPr>
        <w:pStyle w:val="a3"/>
        <w:numPr>
          <w:ilvl w:val="0"/>
          <w:numId w:val="3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состояние и тенденции развития современного мира и России;</w:t>
      </w:r>
    </w:p>
    <w:p w:rsidR="00EA33DF" w:rsidRPr="00225005" w:rsidRDefault="00EA33DF" w:rsidP="006035A2">
      <w:pPr>
        <w:pStyle w:val="a3"/>
        <w:numPr>
          <w:ilvl w:val="0"/>
          <w:numId w:val="3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национальные интересы РФ и стратегические национальные приоритеты;</w:t>
      </w:r>
    </w:p>
    <w:p w:rsidR="00EA33DF" w:rsidRPr="00225005" w:rsidRDefault="00EA33DF" w:rsidP="006035A2">
      <w:pPr>
        <w:pStyle w:val="a3"/>
        <w:numPr>
          <w:ilvl w:val="0"/>
          <w:numId w:val="3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примеры факторов и источников угроз национальной безопасности, оказывающих негативное влияние на национальные интересы России;</w:t>
      </w:r>
    </w:p>
    <w:p w:rsidR="00EA33DF" w:rsidRPr="00225005" w:rsidRDefault="00EA33DF" w:rsidP="006035A2">
      <w:pPr>
        <w:pStyle w:val="a3"/>
        <w:numPr>
          <w:ilvl w:val="0"/>
          <w:numId w:val="3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примеры основных внешних и внутренних опасностей;</w:t>
      </w:r>
    </w:p>
    <w:p w:rsidR="00EA33DF" w:rsidRPr="00225005" w:rsidRDefault="00EA33DF" w:rsidP="006035A2">
      <w:pPr>
        <w:pStyle w:val="a3"/>
        <w:numPr>
          <w:ilvl w:val="0"/>
          <w:numId w:val="3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EA33DF" w:rsidRPr="00225005" w:rsidRDefault="00EA33DF" w:rsidP="006035A2">
      <w:pPr>
        <w:pStyle w:val="a3"/>
        <w:numPr>
          <w:ilvl w:val="0"/>
          <w:numId w:val="3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разъяснять основные направления обеспечения национальной безопасности и обороны РФ;</w:t>
      </w:r>
    </w:p>
    <w:p w:rsidR="00EA33DF" w:rsidRPr="00225005" w:rsidRDefault="00EA33DF" w:rsidP="006035A2">
      <w:pPr>
        <w:pStyle w:val="a3"/>
        <w:numPr>
          <w:ilvl w:val="0"/>
          <w:numId w:val="3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оперировать основными понятиями в области обороны государства;</w:t>
      </w:r>
    </w:p>
    <w:p w:rsidR="00EA33DF" w:rsidRPr="00225005" w:rsidRDefault="00EA33DF" w:rsidP="006035A2">
      <w:pPr>
        <w:pStyle w:val="a3"/>
        <w:numPr>
          <w:ilvl w:val="0"/>
          <w:numId w:val="3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основы и организацию обороны РФ;</w:t>
      </w:r>
    </w:p>
    <w:p w:rsidR="00EA33DF" w:rsidRPr="00225005" w:rsidRDefault="00EA33DF" w:rsidP="006035A2">
      <w:pPr>
        <w:pStyle w:val="a3"/>
        <w:numPr>
          <w:ilvl w:val="0"/>
          <w:numId w:val="3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предназначение и использование ВС РФ в области обороны;</w:t>
      </w:r>
    </w:p>
    <w:p w:rsidR="00EA33DF" w:rsidRPr="00225005" w:rsidRDefault="00EA33DF" w:rsidP="006035A2">
      <w:pPr>
        <w:pStyle w:val="a3"/>
        <w:numPr>
          <w:ilvl w:val="0"/>
          <w:numId w:val="3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направление военной политики РФ в современных условиях;</w:t>
      </w:r>
    </w:p>
    <w:p w:rsidR="00EA33DF" w:rsidRPr="00225005" w:rsidRDefault="00EA33DF" w:rsidP="006035A2">
      <w:pPr>
        <w:pStyle w:val="a3"/>
        <w:numPr>
          <w:ilvl w:val="0"/>
          <w:numId w:val="3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предназначение и задачи Вооруженных Сил РФ, других войск, воинских формирований и органов в мирное и военное время;</w:t>
      </w:r>
    </w:p>
    <w:p w:rsidR="00EA33DF" w:rsidRPr="00225005" w:rsidRDefault="00EA33DF" w:rsidP="006035A2">
      <w:pPr>
        <w:pStyle w:val="a3"/>
        <w:numPr>
          <w:ilvl w:val="0"/>
          <w:numId w:val="3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историю создания ВС РФ;</w:t>
      </w:r>
    </w:p>
    <w:p w:rsidR="00EA33DF" w:rsidRPr="00225005" w:rsidRDefault="00EA33DF" w:rsidP="006035A2">
      <w:pPr>
        <w:pStyle w:val="a3"/>
        <w:numPr>
          <w:ilvl w:val="0"/>
          <w:numId w:val="3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структуру ВС РФ;</w:t>
      </w:r>
    </w:p>
    <w:p w:rsidR="00EA33DF" w:rsidRPr="00225005" w:rsidRDefault="00EA33DF" w:rsidP="006035A2">
      <w:pPr>
        <w:pStyle w:val="a3"/>
        <w:numPr>
          <w:ilvl w:val="0"/>
          <w:numId w:val="3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виды и рода войск ВС РФ, их предназначение и задачи;</w:t>
      </w:r>
    </w:p>
    <w:p w:rsidR="00EA33DF" w:rsidRPr="00225005" w:rsidRDefault="00EA33DF" w:rsidP="006035A2">
      <w:pPr>
        <w:pStyle w:val="a3"/>
        <w:numPr>
          <w:ilvl w:val="0"/>
          <w:numId w:val="3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распознавать символы ВС РФ;</w:t>
      </w:r>
    </w:p>
    <w:p w:rsidR="00EA33DF" w:rsidRPr="00225005" w:rsidRDefault="00EA33DF" w:rsidP="006035A2">
      <w:pPr>
        <w:pStyle w:val="a3"/>
        <w:numPr>
          <w:ilvl w:val="0"/>
          <w:numId w:val="3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примеры воинских традиций и ритуалов ВС РФ.</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Правовые основы военной службы</w:t>
      </w:r>
    </w:p>
    <w:p w:rsidR="00EA33DF" w:rsidRPr="00225005" w:rsidRDefault="00EA33DF" w:rsidP="006035A2">
      <w:pPr>
        <w:pStyle w:val="a3"/>
        <w:numPr>
          <w:ilvl w:val="0"/>
          <w:numId w:val="3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Комментировать назначение основных нормативных правовых актов в области воинской обязанности граждан и военной службы;</w:t>
      </w:r>
    </w:p>
    <w:p w:rsidR="00EA33DF" w:rsidRPr="00225005" w:rsidRDefault="00EA33DF" w:rsidP="006035A2">
      <w:pPr>
        <w:pStyle w:val="a3"/>
        <w:numPr>
          <w:ilvl w:val="0"/>
          <w:numId w:val="3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EA33DF" w:rsidRPr="00225005" w:rsidRDefault="00EA33DF" w:rsidP="006035A2">
      <w:pPr>
        <w:pStyle w:val="a3"/>
        <w:numPr>
          <w:ilvl w:val="0"/>
          <w:numId w:val="3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оперировать основными понятиями в области воинской обязанности граждан и военной службы;</w:t>
      </w:r>
    </w:p>
    <w:p w:rsidR="00EA33DF" w:rsidRPr="00225005" w:rsidRDefault="00EA33DF" w:rsidP="006035A2">
      <w:pPr>
        <w:pStyle w:val="a3"/>
        <w:numPr>
          <w:ilvl w:val="0"/>
          <w:numId w:val="3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сущность военной службы и составляющие воинской обязанности гражданина РФ;</w:t>
      </w:r>
    </w:p>
    <w:p w:rsidR="00EA33DF" w:rsidRPr="00225005" w:rsidRDefault="00EA33DF" w:rsidP="006035A2">
      <w:pPr>
        <w:pStyle w:val="a3"/>
        <w:numPr>
          <w:ilvl w:val="0"/>
          <w:numId w:val="3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обязательную и добровольную подготовку к военной службе;</w:t>
      </w:r>
    </w:p>
    <w:p w:rsidR="00EA33DF" w:rsidRPr="00225005" w:rsidRDefault="00EA33DF" w:rsidP="006035A2">
      <w:pPr>
        <w:pStyle w:val="a3"/>
        <w:numPr>
          <w:ilvl w:val="0"/>
          <w:numId w:val="3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организацию воинского учета;</w:t>
      </w:r>
    </w:p>
    <w:p w:rsidR="00EA33DF" w:rsidRPr="00225005" w:rsidRDefault="00EA33DF" w:rsidP="006035A2">
      <w:pPr>
        <w:pStyle w:val="a3"/>
        <w:numPr>
          <w:ilvl w:val="0"/>
          <w:numId w:val="3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комментировать назначение Общевоинских уставов ВС РФ;</w:t>
      </w:r>
    </w:p>
    <w:p w:rsidR="00EA33DF" w:rsidRPr="00225005" w:rsidRDefault="00EA33DF" w:rsidP="006035A2">
      <w:pPr>
        <w:pStyle w:val="a3"/>
        <w:numPr>
          <w:ilvl w:val="0"/>
          <w:numId w:val="3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Общевоинские уставы ВС РФ при подготовке к прохождению военной службы по призыву, контракту;</w:t>
      </w:r>
    </w:p>
    <w:p w:rsidR="00EA33DF" w:rsidRPr="00225005" w:rsidRDefault="00EA33DF" w:rsidP="006035A2">
      <w:pPr>
        <w:pStyle w:val="a3"/>
        <w:numPr>
          <w:ilvl w:val="0"/>
          <w:numId w:val="3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порядок и сроки прохождения службы по призыву, контракту и альтернативной гражданской службы;</w:t>
      </w:r>
    </w:p>
    <w:p w:rsidR="00EA33DF" w:rsidRPr="00225005" w:rsidRDefault="00EA33DF" w:rsidP="006035A2">
      <w:pPr>
        <w:pStyle w:val="a3"/>
        <w:numPr>
          <w:ilvl w:val="0"/>
          <w:numId w:val="3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порядок назначения на воинскую должность, присвоения и лишения воинского звания;</w:t>
      </w:r>
    </w:p>
    <w:p w:rsidR="00EA33DF" w:rsidRPr="00225005" w:rsidRDefault="00EA33DF" w:rsidP="006035A2">
      <w:pPr>
        <w:pStyle w:val="a3"/>
        <w:numPr>
          <w:ilvl w:val="0"/>
          <w:numId w:val="3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военную форму одежды и знаки различия военнослужащих ВС РФ;</w:t>
      </w:r>
    </w:p>
    <w:p w:rsidR="00EA33DF" w:rsidRPr="00225005" w:rsidRDefault="00EA33DF" w:rsidP="006035A2">
      <w:pPr>
        <w:pStyle w:val="a3"/>
        <w:numPr>
          <w:ilvl w:val="0"/>
          <w:numId w:val="3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основание увольнения с военной службы;</w:t>
      </w:r>
    </w:p>
    <w:p w:rsidR="00EA33DF" w:rsidRPr="00225005" w:rsidRDefault="00EA33DF" w:rsidP="006035A2">
      <w:pPr>
        <w:pStyle w:val="a3"/>
        <w:numPr>
          <w:ilvl w:val="0"/>
          <w:numId w:val="3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раскрывать предназначение запаса;</w:t>
      </w:r>
    </w:p>
    <w:p w:rsidR="00EA33DF" w:rsidRPr="00225005" w:rsidRDefault="00EA33DF" w:rsidP="006035A2">
      <w:pPr>
        <w:pStyle w:val="a3"/>
        <w:numPr>
          <w:ilvl w:val="0"/>
          <w:numId w:val="3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объяснять порядок зачисления и пребывания в запасе; </w:t>
      </w:r>
    </w:p>
    <w:p w:rsidR="00EA33DF" w:rsidRPr="00225005" w:rsidRDefault="00EA33DF" w:rsidP="006035A2">
      <w:pPr>
        <w:pStyle w:val="a3"/>
        <w:numPr>
          <w:ilvl w:val="0"/>
          <w:numId w:val="3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предназначение мобилизационного резерва;</w:t>
      </w:r>
    </w:p>
    <w:p w:rsidR="00EA33DF" w:rsidRPr="00225005" w:rsidRDefault="00EA33DF" w:rsidP="006035A2">
      <w:pPr>
        <w:pStyle w:val="a3"/>
        <w:numPr>
          <w:ilvl w:val="0"/>
          <w:numId w:val="3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порядок заключения контракта и сроки пребывания в резерве.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Элементы начальной военной подготовки</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Комментировать назначение Строевого устава ВС РФ;</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Строевой устав ВС РФ при обучении элементам строевой подготовки;</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оперировать основными понятиями Строевого устава ВС РФ;</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строевые приемы и движение без оружия;</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воинское приветствие без оружия на месте и в движении, выход из строя и возвращение в строй, подход к начальнику и отход от него;</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строевые приемы в составе отделения на месте и в движении;</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примеры команд управления строем с помощью голоса;</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назначение, боевые свойства и общее устройство автомата Калашникова;</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неполную разборку и сборку автомата Калашникова для чистки и смазки;</w:t>
      </w:r>
      <w:r w:rsidRPr="00225005">
        <w:rPr>
          <w:rFonts w:ascii="Times New Roman" w:hAnsi="Times New Roman" w:cs="Times New Roman"/>
          <w:sz w:val="20"/>
          <w:szCs w:val="20"/>
        </w:rPr>
        <w:tab/>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порядок хранения автомата;</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составляющие патрона;</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снаряжать магазин патронами;</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явление выстрела и его практическое значение;</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значение начальной скорости пули, траектории полета пули, пробивного и убойного действия пули при поражении противника;</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влияние отдачи оружия на результат выстрела;</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выбирать прицел и правильную точку прицеливания для стрельбы по неподвижным целям;</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ошибки прицеливания по результатам стрельбы;</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изготовку к стрельбе;</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производить стрельбу;</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назначение и боевые свойства гранат;</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различать наступательные и оборонительные гранаты;</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описывать устройство ручных осколочных гранат; </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приемы и правила снаряжения и метания ручных гранат;</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меры безопасности при обращении с гранатами;</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предназначение современного общевойскового боя;</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современный общевойсковой бой;</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элементы инженерного оборудования позиции солдата и порядок их оборудования;</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приемы «К бою», «Встать»;</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в каких случаях используются перебежки и переползания;</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перебежки и переползания (по-пластунски, на получетвереньках, на боку);</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стороны горизонта по компасу, солнцу и часам, по Полярной звезде и признакам местных предметов;</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передвигаться по азимутам;</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применять средства индивидуальной защиты;</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состав и область применения аптечки индивидуальной;</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особенности оказания первой помощи в бою;</w:t>
      </w:r>
    </w:p>
    <w:p w:rsidR="00EA33DF" w:rsidRPr="00225005" w:rsidRDefault="00EA33DF" w:rsidP="006035A2">
      <w:pPr>
        <w:pStyle w:val="a3"/>
        <w:numPr>
          <w:ilvl w:val="0"/>
          <w:numId w:val="4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приемы по выносу раненых с поля боя.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Военно-профессиональная деятельность</w:t>
      </w:r>
    </w:p>
    <w:p w:rsidR="00EA33DF" w:rsidRPr="00225005" w:rsidRDefault="00EA33DF" w:rsidP="006035A2">
      <w:pPr>
        <w:pStyle w:val="a3"/>
        <w:numPr>
          <w:ilvl w:val="0"/>
          <w:numId w:val="4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Раскрывать сущность военно-профессиональной деятельности;</w:t>
      </w:r>
    </w:p>
    <w:p w:rsidR="00EA33DF" w:rsidRPr="00225005" w:rsidRDefault="00EA33DF" w:rsidP="006035A2">
      <w:pPr>
        <w:pStyle w:val="a3"/>
        <w:numPr>
          <w:ilvl w:val="0"/>
          <w:numId w:val="4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порядок подготовки граждан по военно-учетным специальностям;</w:t>
      </w:r>
    </w:p>
    <w:p w:rsidR="00EA33DF" w:rsidRPr="00225005" w:rsidRDefault="00EA33DF" w:rsidP="006035A2">
      <w:pPr>
        <w:pStyle w:val="a3"/>
        <w:numPr>
          <w:ilvl w:val="0"/>
          <w:numId w:val="4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уровень своей подготовки и осуществлять осознанное самоопределение по отношению к военно-профессиональной деятельности;</w:t>
      </w:r>
    </w:p>
    <w:p w:rsidR="00EA33DF" w:rsidRPr="00225005" w:rsidRDefault="00EA33DF" w:rsidP="006035A2">
      <w:pPr>
        <w:pStyle w:val="a3"/>
        <w:numPr>
          <w:ilvl w:val="0"/>
          <w:numId w:val="4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характеризовать особенности подготовки офицеров в различных учебных и военно-учебных заведениях;</w:t>
      </w:r>
    </w:p>
    <w:p w:rsidR="00EA33DF" w:rsidRPr="00225005" w:rsidRDefault="00EA33DF" w:rsidP="006035A2">
      <w:pPr>
        <w:pStyle w:val="a3"/>
        <w:numPr>
          <w:ilvl w:val="0"/>
          <w:numId w:val="4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Выпускник на базовом уровне получит возможность научиться: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комплексной безопасности</w:t>
      </w:r>
    </w:p>
    <w:p w:rsidR="00EA33DF" w:rsidRPr="00225005" w:rsidRDefault="00EA33DF" w:rsidP="006035A2">
      <w:pPr>
        <w:pStyle w:val="a3"/>
        <w:numPr>
          <w:ilvl w:val="0"/>
          <w:numId w:val="4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Объяснять, как экологическая безопасность связана с национальной безопасностью и влияет нанее.</w:t>
      </w:r>
    </w:p>
    <w:p w:rsidR="00EA33DF" w:rsidRPr="00225005" w:rsidRDefault="00EA33DF" w:rsidP="006035A2">
      <w:pPr>
        <w:pStyle w:val="a3"/>
        <w:numPr>
          <w:ilvl w:val="0"/>
          <w:numId w:val="4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Защита населения Российской Федерации от опасных и чрезвычайных ситуаций</w:t>
      </w:r>
    </w:p>
    <w:p w:rsidR="00EA33DF" w:rsidRPr="00225005" w:rsidRDefault="00EA33DF" w:rsidP="006035A2">
      <w:pPr>
        <w:pStyle w:val="a3"/>
        <w:numPr>
          <w:ilvl w:val="0"/>
          <w:numId w:val="4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EA33DF" w:rsidRPr="00225005" w:rsidRDefault="00EA33DF" w:rsidP="006035A2">
      <w:pPr>
        <w:pStyle w:val="a3"/>
        <w:numPr>
          <w:ilvl w:val="0"/>
          <w:numId w:val="4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Основы обороны государства</w:t>
      </w:r>
    </w:p>
    <w:p w:rsidR="00EA33DF" w:rsidRPr="00225005" w:rsidRDefault="00EA33DF" w:rsidP="006035A2">
      <w:pPr>
        <w:pStyle w:val="a3"/>
        <w:numPr>
          <w:ilvl w:val="0"/>
          <w:numId w:val="4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Объяснять основные задачи и направления развития, строительства, оснащения и модернизации ВС РФ;</w:t>
      </w:r>
    </w:p>
    <w:p w:rsidR="00EA33DF" w:rsidRPr="00225005" w:rsidRDefault="00EA33DF" w:rsidP="006035A2">
      <w:pPr>
        <w:pStyle w:val="a3"/>
        <w:numPr>
          <w:ilvl w:val="0"/>
          <w:numId w:val="4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Элементы начальной военной подготовки</w:t>
      </w:r>
    </w:p>
    <w:p w:rsidR="00EA33DF" w:rsidRPr="00225005" w:rsidRDefault="00EA33DF" w:rsidP="006035A2">
      <w:pPr>
        <w:pStyle w:val="a3"/>
        <w:numPr>
          <w:ilvl w:val="0"/>
          <w:numId w:val="4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Приводить примеры сигналов управления строем с помощью рук, флажков и фонаря;</w:t>
      </w:r>
    </w:p>
    <w:p w:rsidR="00EA33DF" w:rsidRPr="00225005" w:rsidRDefault="00EA33DF" w:rsidP="006035A2">
      <w:pPr>
        <w:pStyle w:val="a3"/>
        <w:numPr>
          <w:ilvl w:val="0"/>
          <w:numId w:val="4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определять назначение, устройство частей и механизмов автомата Калашникова;</w:t>
      </w:r>
    </w:p>
    <w:p w:rsidR="00EA33DF" w:rsidRPr="00225005" w:rsidRDefault="00EA33DF" w:rsidP="006035A2">
      <w:pPr>
        <w:pStyle w:val="a3"/>
        <w:numPr>
          <w:ilvl w:val="0"/>
          <w:numId w:val="4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чистку и смазку автомата Калашникова;</w:t>
      </w:r>
    </w:p>
    <w:p w:rsidR="00EA33DF" w:rsidRPr="00225005" w:rsidRDefault="00EA33DF" w:rsidP="006035A2">
      <w:pPr>
        <w:pStyle w:val="a3"/>
        <w:numPr>
          <w:ilvl w:val="0"/>
          <w:numId w:val="4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нормативы неполной разборки и сборки автомата Калашникова;</w:t>
      </w:r>
    </w:p>
    <w:p w:rsidR="00EA33DF" w:rsidRPr="00225005" w:rsidRDefault="00EA33DF" w:rsidP="006035A2">
      <w:pPr>
        <w:pStyle w:val="a3"/>
        <w:numPr>
          <w:ilvl w:val="0"/>
          <w:numId w:val="4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работу частей и механизмов автомата Калашникова при стрельбе;</w:t>
      </w:r>
    </w:p>
    <w:p w:rsidR="00EA33DF" w:rsidRPr="00225005" w:rsidRDefault="00EA33DF" w:rsidP="006035A2">
      <w:pPr>
        <w:pStyle w:val="a3"/>
        <w:numPr>
          <w:ilvl w:val="0"/>
          <w:numId w:val="4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норматив снаряжения магазина автомата Калашникова патронами;</w:t>
      </w:r>
    </w:p>
    <w:p w:rsidR="00EA33DF" w:rsidRPr="00225005" w:rsidRDefault="00EA33DF" w:rsidP="006035A2">
      <w:pPr>
        <w:pStyle w:val="a3"/>
        <w:numPr>
          <w:ilvl w:val="0"/>
          <w:numId w:val="4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описывать работу частей и механизмов гранаты при метании;</w:t>
      </w:r>
    </w:p>
    <w:p w:rsidR="00EA33DF" w:rsidRPr="00225005" w:rsidRDefault="00EA33DF" w:rsidP="006035A2">
      <w:pPr>
        <w:pStyle w:val="a3"/>
        <w:numPr>
          <w:ilvl w:val="0"/>
          <w:numId w:val="4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выполнять нормативы надевания противогаза, респиратора и общевойскового защитного комплекта (ОЗК).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Военно-профессиональная деятельность</w:t>
      </w:r>
    </w:p>
    <w:p w:rsidR="00EA33DF" w:rsidRPr="00225005" w:rsidRDefault="00EA33DF" w:rsidP="006035A2">
      <w:pPr>
        <w:pStyle w:val="a3"/>
        <w:numPr>
          <w:ilvl w:val="0"/>
          <w:numId w:val="4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EA33DF" w:rsidRPr="00225005" w:rsidRDefault="00EA33DF" w:rsidP="006035A2">
      <w:pPr>
        <w:pStyle w:val="a3"/>
        <w:numPr>
          <w:ilvl w:val="0"/>
          <w:numId w:val="4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EA33DF" w:rsidRPr="00225005" w:rsidRDefault="00EA33DF" w:rsidP="006035A2">
      <w:pPr>
        <w:ind w:firstLine="709"/>
        <w:rPr>
          <w:rFonts w:ascii="Times New Roman" w:hAnsi="Times New Roman" w:cs="Times New Roman"/>
          <w:sz w:val="20"/>
          <w:szCs w:val="20"/>
        </w:rPr>
      </w:pPr>
    </w:p>
    <w:p w:rsidR="00EA33DF" w:rsidRPr="00225005" w:rsidRDefault="00EA33DF" w:rsidP="006035A2">
      <w:pPr>
        <w:ind w:firstLine="709"/>
        <w:rPr>
          <w:rFonts w:ascii="Times New Roman" w:hAnsi="Times New Roman" w:cs="Times New Roman"/>
          <w:sz w:val="20"/>
          <w:szCs w:val="20"/>
        </w:rPr>
      </w:pPr>
      <w:bookmarkStart w:id="55" w:name="_Toc453968166"/>
      <w:r w:rsidRPr="00225005">
        <w:rPr>
          <w:rFonts w:ascii="Times New Roman" w:hAnsi="Times New Roman" w:cs="Times New Roman"/>
          <w:sz w:val="20"/>
          <w:szCs w:val="20"/>
        </w:rPr>
        <w:t>I.3. Система оценкидостижения планируемых результатов освоения основной образовательной программы среднего общего образования</w:t>
      </w:r>
      <w:bookmarkEnd w:id="55"/>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МБОУ «</w:t>
      </w:r>
      <w:r w:rsidR="0002590D" w:rsidRPr="00225005">
        <w:rPr>
          <w:rFonts w:ascii="Times New Roman" w:hAnsi="Times New Roman" w:cs="Times New Roman"/>
          <w:sz w:val="20"/>
          <w:szCs w:val="20"/>
        </w:rPr>
        <w:t>Ковылкинская</w:t>
      </w:r>
      <w:r w:rsidR="00F8410D" w:rsidRPr="00225005">
        <w:rPr>
          <w:rFonts w:ascii="Times New Roman" w:hAnsi="Times New Roman" w:cs="Times New Roman"/>
          <w:sz w:val="20"/>
          <w:szCs w:val="20"/>
        </w:rPr>
        <w:t xml:space="preserve"> средняя общеобразоват</w:t>
      </w:r>
      <w:r w:rsidR="0002590D" w:rsidRPr="00225005">
        <w:rPr>
          <w:rFonts w:ascii="Times New Roman" w:hAnsi="Times New Roman" w:cs="Times New Roman"/>
          <w:sz w:val="20"/>
          <w:szCs w:val="20"/>
        </w:rPr>
        <w:t>ельная школа № 3</w:t>
      </w:r>
      <w:r w:rsidRPr="00225005">
        <w:rPr>
          <w:rFonts w:ascii="Times New Roman" w:hAnsi="Times New Roman" w:cs="Times New Roman"/>
          <w:sz w:val="20"/>
          <w:szCs w:val="20"/>
        </w:rPr>
        <w:t>»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00F8410D"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Общие положения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Основными направлениями и целями оценочной деятельности в образовательной организации в соответствии с требованиями ФГОС СОО являются: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оценка образовательных достижений обучающихсяна различных этапах обучениякак основа их итоговой аттестации;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оценка результатов деятельности педагогических работников как основа аттестационных процедур;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оценка результатов деятельности образовательной организации как основа аккредитационных процедур.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Оценка образовательных достижений обучающихся осуществляется в рамках внутренней оценки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итоговаяаттестацииобучающихся), а также процедур внешней оценки, включающей государственную итоговую аттестацию</w:t>
      </w:r>
      <w:r w:rsidRPr="00225005">
        <w:rPr>
          <w:rFonts w:ascii="Times New Roman" w:hAnsi="Times New Roman" w:cs="Times New Roman"/>
          <w:sz w:val="20"/>
          <w:szCs w:val="20"/>
        </w:rPr>
        <w:footnoteReference w:id="7"/>
      </w:r>
      <w:r w:rsidRPr="00225005">
        <w:rPr>
          <w:rFonts w:ascii="Times New Roman" w:hAnsi="Times New Roman" w:cs="Times New Roman"/>
          <w:sz w:val="20"/>
          <w:szCs w:val="20"/>
        </w:rPr>
        <w:t>, независимую оценку качества подготовки обучающихся</w:t>
      </w:r>
      <w:r w:rsidRPr="00225005">
        <w:rPr>
          <w:rFonts w:ascii="Times New Roman" w:hAnsi="Times New Roman" w:cs="Times New Roman"/>
          <w:sz w:val="20"/>
          <w:szCs w:val="20"/>
        </w:rPr>
        <w:footnoteReference w:id="8"/>
      </w:r>
      <w:r w:rsidRPr="00225005">
        <w:rPr>
          <w:rFonts w:ascii="Times New Roman" w:hAnsi="Times New Roman" w:cs="Times New Roman"/>
          <w:sz w:val="20"/>
          <w:szCs w:val="20"/>
        </w:rPr>
        <w:t xml:space="preserve"> и мониторинговые исследования муниципального, регионального и федерального уровней.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Оценкарезультатов деятельности педагогических работников осуществляется на основании:</w:t>
      </w:r>
    </w:p>
    <w:p w:rsidR="00EA33DF" w:rsidRPr="00225005" w:rsidRDefault="00EA33DF" w:rsidP="006035A2">
      <w:pPr>
        <w:pStyle w:val="a3"/>
        <w:numPr>
          <w:ilvl w:val="0"/>
          <w:numId w:val="5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EA33DF" w:rsidRPr="00225005" w:rsidRDefault="00EA33DF" w:rsidP="006035A2">
      <w:pPr>
        <w:pStyle w:val="a3"/>
        <w:numPr>
          <w:ilvl w:val="0"/>
          <w:numId w:val="5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мониторинга уровня профессионального мастерства учителя (анализа качества уроков, качества учебных заданий, предлагаемых учителем).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 xml:space="preserve">Мониторингоценочной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Результаты мониторингов являются основанием для принятия решений по повышению квалификации учителя.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Для оценки результатов деятельности педагогических работников и оценки результатов деятельности МБОУ «</w:t>
      </w:r>
      <w:r w:rsidR="0002590D" w:rsidRPr="00225005">
        <w:rPr>
          <w:rFonts w:ascii="Times New Roman" w:hAnsi="Times New Roman" w:cs="Times New Roman"/>
          <w:sz w:val="20"/>
          <w:szCs w:val="20"/>
        </w:rPr>
        <w:t>Ковылкинская</w:t>
      </w:r>
      <w:r w:rsidR="00523588" w:rsidRPr="00225005">
        <w:rPr>
          <w:rFonts w:ascii="Times New Roman" w:hAnsi="Times New Roman" w:cs="Times New Roman"/>
          <w:sz w:val="20"/>
          <w:szCs w:val="20"/>
        </w:rPr>
        <w:t xml:space="preserve"> средня</w:t>
      </w:r>
      <w:r w:rsidR="0002590D" w:rsidRPr="00225005">
        <w:rPr>
          <w:rFonts w:ascii="Times New Roman" w:hAnsi="Times New Roman" w:cs="Times New Roman"/>
          <w:sz w:val="20"/>
          <w:szCs w:val="20"/>
        </w:rPr>
        <w:t>я общеобразовательная школа  № 3</w:t>
      </w:r>
      <w:r w:rsidRPr="00225005">
        <w:rPr>
          <w:rFonts w:ascii="Times New Roman" w:hAnsi="Times New Roman" w:cs="Times New Roman"/>
          <w:sz w:val="20"/>
          <w:szCs w:val="20"/>
        </w:rPr>
        <w:t xml:space="preserve">»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соответствии с ФГОС СОО система оценки МБОУ</w:t>
      </w:r>
      <w:r w:rsidR="00523588" w:rsidRPr="00225005">
        <w:rPr>
          <w:rFonts w:ascii="Times New Roman" w:hAnsi="Times New Roman" w:cs="Times New Roman"/>
          <w:sz w:val="20"/>
          <w:szCs w:val="20"/>
        </w:rPr>
        <w:t>«</w:t>
      </w:r>
      <w:r w:rsidR="0002590D" w:rsidRPr="00225005">
        <w:rPr>
          <w:rFonts w:ascii="Times New Roman" w:hAnsi="Times New Roman" w:cs="Times New Roman"/>
          <w:sz w:val="20"/>
          <w:szCs w:val="20"/>
        </w:rPr>
        <w:t>Ковылкинская</w:t>
      </w:r>
      <w:r w:rsidR="00523588" w:rsidRPr="00225005">
        <w:rPr>
          <w:rFonts w:ascii="Times New Roman" w:hAnsi="Times New Roman" w:cs="Times New Roman"/>
          <w:sz w:val="20"/>
          <w:szCs w:val="20"/>
        </w:rPr>
        <w:t xml:space="preserve"> средня</w:t>
      </w:r>
      <w:r w:rsidR="0002590D" w:rsidRPr="00225005">
        <w:rPr>
          <w:rFonts w:ascii="Times New Roman" w:hAnsi="Times New Roman" w:cs="Times New Roman"/>
          <w:sz w:val="20"/>
          <w:szCs w:val="20"/>
        </w:rPr>
        <w:t>я общеобразовательная школа  № 3</w:t>
      </w:r>
      <w:r w:rsidR="00523588"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реализует системно-деятельностный, комплексный и уровневый подходы к оценке образовательных достижений.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Комплексный подход к оценке образовательных достижений реализуется путем:</w:t>
      </w:r>
    </w:p>
    <w:p w:rsidR="00EA33DF" w:rsidRPr="00225005" w:rsidRDefault="00EA33DF" w:rsidP="006035A2">
      <w:pPr>
        <w:pStyle w:val="a3"/>
        <w:numPr>
          <w:ilvl w:val="0"/>
          <w:numId w:val="5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EA33DF" w:rsidRPr="00225005" w:rsidRDefault="00EA33DF" w:rsidP="006035A2">
      <w:pPr>
        <w:pStyle w:val="a3"/>
        <w:numPr>
          <w:ilvl w:val="0"/>
          <w:numId w:val="5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EA33DF" w:rsidRPr="00225005" w:rsidRDefault="00EA33DF" w:rsidP="006035A2">
      <w:pPr>
        <w:pStyle w:val="a3"/>
        <w:numPr>
          <w:ilvl w:val="0"/>
          <w:numId w:val="5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EA33DF" w:rsidRPr="00225005" w:rsidRDefault="00EA33DF" w:rsidP="006035A2">
      <w:pPr>
        <w:pStyle w:val="a3"/>
        <w:numPr>
          <w:ilvl w:val="0"/>
          <w:numId w:val="5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Уровневый подход реализуется по отношению как к содержанию оценки, так ик представлению и интерпретации результатов.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Уровневый подход к содержанию оценки на уровне среднего общего образования обеспечивается следующими составляющими:</w:t>
      </w:r>
    </w:p>
    <w:p w:rsidR="00EA33DF" w:rsidRPr="00225005" w:rsidRDefault="00EA33DF" w:rsidP="006035A2">
      <w:pPr>
        <w:pStyle w:val="a3"/>
        <w:numPr>
          <w:ilvl w:val="0"/>
          <w:numId w:val="5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для каждого предмета предлагаются результаты двух уровней изучения – базового и углубленного;</w:t>
      </w:r>
    </w:p>
    <w:p w:rsidR="00EA33DF" w:rsidRPr="00225005" w:rsidRDefault="00EA33DF" w:rsidP="006035A2">
      <w:pPr>
        <w:pStyle w:val="a3"/>
        <w:numPr>
          <w:ilvl w:val="0"/>
          <w:numId w:val="5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планируемые результаты содержат блоки «Выпускник научится» и «Выпускник получит возможность научиться».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Особенности оценки личностных, метапредметных и предметных результатов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Особенности оценки личностных результатов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Внутренний мониторинг организуется администрацией МБОУ</w:t>
      </w:r>
      <w:r w:rsidR="00DB46D4" w:rsidRPr="00225005">
        <w:rPr>
          <w:rFonts w:ascii="Times New Roman" w:hAnsi="Times New Roman" w:cs="Times New Roman"/>
          <w:sz w:val="20"/>
          <w:szCs w:val="20"/>
        </w:rPr>
        <w:t>«</w:t>
      </w:r>
      <w:r w:rsidR="0002590D" w:rsidRPr="00225005">
        <w:rPr>
          <w:rFonts w:ascii="Times New Roman" w:hAnsi="Times New Roman" w:cs="Times New Roman"/>
          <w:sz w:val="20"/>
          <w:szCs w:val="20"/>
        </w:rPr>
        <w:t>Ковылкинская средн</w:t>
      </w:r>
      <w:r w:rsidR="00DB46D4" w:rsidRPr="00225005">
        <w:rPr>
          <w:rFonts w:ascii="Times New Roman" w:hAnsi="Times New Roman" w:cs="Times New Roman"/>
          <w:sz w:val="20"/>
          <w:szCs w:val="20"/>
        </w:rPr>
        <w:t>я</w:t>
      </w:r>
      <w:r w:rsidR="0002590D" w:rsidRPr="00225005">
        <w:rPr>
          <w:rFonts w:ascii="Times New Roman" w:hAnsi="Times New Roman" w:cs="Times New Roman"/>
          <w:sz w:val="20"/>
          <w:szCs w:val="20"/>
        </w:rPr>
        <w:t>я общеобразовательная школа  № 3</w:t>
      </w:r>
      <w:r w:rsidR="00DB46D4"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и осуществляется </w:t>
      </w:r>
      <w:r w:rsidR="0002590D" w:rsidRPr="00225005">
        <w:rPr>
          <w:rFonts w:ascii="Times New Roman" w:hAnsi="Times New Roman" w:cs="Times New Roman"/>
          <w:sz w:val="20"/>
          <w:szCs w:val="20"/>
        </w:rPr>
        <w:t xml:space="preserve">учителями – предметниками, </w:t>
      </w:r>
      <w:r w:rsidRPr="00225005">
        <w:rPr>
          <w:rFonts w:ascii="Times New Roman" w:hAnsi="Times New Roman" w:cs="Times New Roman"/>
          <w:sz w:val="20"/>
          <w:szCs w:val="20"/>
        </w:rPr>
        <w:t>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Любое использование данных, полученных в ходе мониторинговых исследований, возможно только в соответствии сФедеральнымзаконом от 27.07.2006 № 152-ФЗ «О персональных данных».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Особенности оценки метапредметных результатов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Оценка метапредметных результатовпредставляет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Оценка достижения метапредметных результатов осуществляется администрацией МБОУ </w:t>
      </w:r>
      <w:r w:rsidR="00DB46D4" w:rsidRPr="00225005">
        <w:rPr>
          <w:rFonts w:ascii="Times New Roman" w:hAnsi="Times New Roman" w:cs="Times New Roman"/>
          <w:sz w:val="20"/>
          <w:szCs w:val="20"/>
        </w:rPr>
        <w:t xml:space="preserve">«Луховицкая средняя общеобразовательная школа  № 2»   </w:t>
      </w:r>
      <w:r w:rsidRPr="00225005">
        <w:rPr>
          <w:rFonts w:ascii="Times New Roman" w:hAnsi="Times New Roman" w:cs="Times New Roman"/>
          <w:sz w:val="20"/>
          <w:szCs w:val="20"/>
        </w:rPr>
        <w:t>в ходе внутреннего мониторинга. Содержание и периодичность оценочных процедур устанавливается решением научно-педагогического совета. Инструментарий строится на межпредметной основе, в том числе и для отдельных групп предметов (напр</w:t>
      </w:r>
      <w:r w:rsidR="00DB46D4" w:rsidRPr="00225005">
        <w:rPr>
          <w:rFonts w:ascii="Times New Roman" w:hAnsi="Times New Roman" w:cs="Times New Roman"/>
          <w:sz w:val="20"/>
          <w:szCs w:val="20"/>
        </w:rPr>
        <w:t>имер, для предметов естественно</w:t>
      </w:r>
      <w:r w:rsidRPr="00225005">
        <w:rPr>
          <w:rFonts w:ascii="Times New Roman" w:hAnsi="Times New Roman" w:cs="Times New Roman"/>
          <w:sz w:val="20"/>
          <w:szCs w:val="20"/>
        </w:rPr>
        <w:t xml:space="preserve">научного цикла, для предметов социально-гуманитарного цикла и т. п.).Врамках внутреннего мониторинга МБОУ </w:t>
      </w:r>
      <w:r w:rsidR="00DB46D4" w:rsidRPr="00225005">
        <w:rPr>
          <w:rFonts w:ascii="Times New Roman" w:hAnsi="Times New Roman" w:cs="Times New Roman"/>
          <w:sz w:val="20"/>
          <w:szCs w:val="20"/>
        </w:rPr>
        <w:t>«</w:t>
      </w:r>
      <w:r w:rsidR="0002590D" w:rsidRPr="00225005">
        <w:rPr>
          <w:rFonts w:ascii="Times New Roman" w:hAnsi="Times New Roman" w:cs="Times New Roman"/>
          <w:sz w:val="20"/>
          <w:szCs w:val="20"/>
        </w:rPr>
        <w:t>Ковылкинская</w:t>
      </w:r>
      <w:r w:rsidR="00DB46D4" w:rsidRPr="00225005">
        <w:rPr>
          <w:rFonts w:ascii="Times New Roman" w:hAnsi="Times New Roman" w:cs="Times New Roman"/>
          <w:sz w:val="20"/>
          <w:szCs w:val="20"/>
        </w:rPr>
        <w:t xml:space="preserve"> средня</w:t>
      </w:r>
      <w:r w:rsidR="0002590D" w:rsidRPr="00225005">
        <w:rPr>
          <w:rFonts w:ascii="Times New Roman" w:hAnsi="Times New Roman" w:cs="Times New Roman"/>
          <w:sz w:val="20"/>
          <w:szCs w:val="20"/>
        </w:rPr>
        <w:t>я общеобразовательная школа  № 3</w:t>
      </w:r>
      <w:r w:rsidR="00DB46D4"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планируется проводить отдельные процедуры по оценке: </w:t>
      </w:r>
    </w:p>
    <w:p w:rsidR="00EA33DF" w:rsidRPr="00225005" w:rsidRDefault="00EA33DF" w:rsidP="006035A2">
      <w:pPr>
        <w:pStyle w:val="a3"/>
        <w:numPr>
          <w:ilvl w:val="0"/>
          <w:numId w:val="5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смыслового чтения, </w:t>
      </w:r>
    </w:p>
    <w:p w:rsidR="00EA33DF" w:rsidRPr="00225005" w:rsidRDefault="00EA33DF" w:rsidP="006035A2">
      <w:pPr>
        <w:pStyle w:val="a3"/>
        <w:numPr>
          <w:ilvl w:val="0"/>
          <w:numId w:val="5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EA33DF" w:rsidRPr="00225005" w:rsidRDefault="00EA33DF" w:rsidP="006035A2">
      <w:pPr>
        <w:pStyle w:val="a3"/>
        <w:numPr>
          <w:ilvl w:val="0"/>
          <w:numId w:val="5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ИКТ-компетентности; </w:t>
      </w:r>
    </w:p>
    <w:p w:rsidR="00EA33DF" w:rsidRPr="00225005" w:rsidRDefault="00EA33DF" w:rsidP="006035A2">
      <w:pPr>
        <w:pStyle w:val="a3"/>
        <w:numPr>
          <w:ilvl w:val="0"/>
          <w:numId w:val="5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сформированности регулятивных и коммуникативных универсальных учебных действий.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Наиболее адекватными формами оценки познавательных учебных действий являются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Основной процедурой итоговой оценки достижения метапредметных результатов является защита индивидуального итогового проекта.</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Особенности оценки предметных результатов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Оценка предметных результатовпредставляет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решения(например, содержащиеизбыточные для решения проблемы данные илис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w:t>
      </w:r>
      <w:r w:rsidR="00DB46D4" w:rsidRPr="00225005">
        <w:rPr>
          <w:rFonts w:ascii="Times New Roman" w:hAnsi="Times New Roman" w:cs="Times New Roman"/>
          <w:sz w:val="20"/>
          <w:szCs w:val="20"/>
        </w:rPr>
        <w:t xml:space="preserve">компетентностно - </w:t>
      </w:r>
      <w:r w:rsidRPr="00225005">
        <w:rPr>
          <w:rFonts w:ascii="Times New Roman" w:hAnsi="Times New Roman" w:cs="Times New Roman"/>
          <w:sz w:val="20"/>
          <w:szCs w:val="20"/>
        </w:rPr>
        <w:t>ориентированные задания, позволяющие оцениватьсформированность группы различных умений и базирующиеся на контексте ситуаций «жизненного» характера.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МБОУ</w:t>
      </w:r>
      <w:r w:rsidR="00DB46D4" w:rsidRPr="00225005">
        <w:rPr>
          <w:rFonts w:ascii="Times New Roman" w:hAnsi="Times New Roman" w:cs="Times New Roman"/>
          <w:sz w:val="20"/>
          <w:szCs w:val="20"/>
        </w:rPr>
        <w:t>«</w:t>
      </w:r>
      <w:r w:rsidR="0002590D" w:rsidRPr="00225005">
        <w:rPr>
          <w:rFonts w:ascii="Times New Roman" w:hAnsi="Times New Roman" w:cs="Times New Roman"/>
          <w:sz w:val="20"/>
          <w:szCs w:val="20"/>
        </w:rPr>
        <w:t>Ковылкинская</w:t>
      </w:r>
      <w:r w:rsidR="00DB46D4" w:rsidRPr="00225005">
        <w:rPr>
          <w:rFonts w:ascii="Times New Roman" w:hAnsi="Times New Roman" w:cs="Times New Roman"/>
          <w:sz w:val="20"/>
          <w:szCs w:val="20"/>
        </w:rPr>
        <w:t xml:space="preserve"> средня</w:t>
      </w:r>
      <w:r w:rsidR="0002590D" w:rsidRPr="00225005">
        <w:rPr>
          <w:rFonts w:ascii="Times New Roman" w:hAnsi="Times New Roman" w:cs="Times New Roman"/>
          <w:sz w:val="20"/>
          <w:szCs w:val="20"/>
        </w:rPr>
        <w:t>я общеобразовательная школа  № 3</w:t>
      </w:r>
      <w:r w:rsidR="00DB46D4"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в ходе внутреннего мониторинга учебных достижений.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Особенности выставления оценки результатов образовательной деятельности обучающихся регламентированы согласноПоложению о порядке выставления отметок обучающимся Муниципального бюджетного общеобразовательного учреждения </w:t>
      </w:r>
      <w:r w:rsidR="00DB46D4" w:rsidRPr="00225005">
        <w:rPr>
          <w:rFonts w:ascii="Times New Roman" w:hAnsi="Times New Roman" w:cs="Times New Roman"/>
          <w:sz w:val="20"/>
          <w:szCs w:val="20"/>
        </w:rPr>
        <w:t>«</w:t>
      </w:r>
      <w:r w:rsidR="0002590D" w:rsidRPr="00225005">
        <w:rPr>
          <w:rFonts w:ascii="Times New Roman" w:hAnsi="Times New Roman" w:cs="Times New Roman"/>
          <w:sz w:val="20"/>
          <w:szCs w:val="20"/>
        </w:rPr>
        <w:t>Ковылкинская</w:t>
      </w:r>
      <w:r w:rsidR="00DB46D4" w:rsidRPr="00225005">
        <w:rPr>
          <w:rFonts w:ascii="Times New Roman" w:hAnsi="Times New Roman" w:cs="Times New Roman"/>
          <w:sz w:val="20"/>
          <w:szCs w:val="20"/>
        </w:rPr>
        <w:t xml:space="preserve"> средня</w:t>
      </w:r>
      <w:r w:rsidR="0002590D" w:rsidRPr="00225005">
        <w:rPr>
          <w:rFonts w:ascii="Times New Roman" w:hAnsi="Times New Roman" w:cs="Times New Roman"/>
          <w:sz w:val="20"/>
          <w:szCs w:val="20"/>
        </w:rPr>
        <w:t>я общеобразовательная школа  № 3»</w:t>
      </w:r>
      <w:r w:rsidR="00DB46D4" w:rsidRPr="00225005">
        <w:rPr>
          <w:rFonts w:ascii="Times New Roman" w:hAnsi="Times New Roman" w:cs="Times New Roman"/>
          <w:sz w:val="20"/>
          <w:szCs w:val="20"/>
        </w:rPr>
        <w:t>, которое согласовано с Управляющим с</w:t>
      </w:r>
      <w:r w:rsidRPr="00225005">
        <w:rPr>
          <w:rFonts w:ascii="Times New Roman" w:hAnsi="Times New Roman" w:cs="Times New Roman"/>
          <w:sz w:val="20"/>
          <w:szCs w:val="20"/>
        </w:rPr>
        <w:t xml:space="preserve">оветом МБОУ </w:t>
      </w:r>
      <w:r w:rsidR="00DB46D4" w:rsidRPr="00225005">
        <w:rPr>
          <w:rFonts w:ascii="Times New Roman" w:hAnsi="Times New Roman" w:cs="Times New Roman"/>
          <w:sz w:val="20"/>
          <w:szCs w:val="20"/>
        </w:rPr>
        <w:t>«</w:t>
      </w:r>
      <w:r w:rsidR="0002590D" w:rsidRPr="00225005">
        <w:rPr>
          <w:rFonts w:ascii="Times New Roman" w:hAnsi="Times New Roman" w:cs="Times New Roman"/>
          <w:sz w:val="20"/>
          <w:szCs w:val="20"/>
        </w:rPr>
        <w:t>Ковылкинская</w:t>
      </w:r>
      <w:r w:rsidR="00DB46D4" w:rsidRPr="00225005">
        <w:rPr>
          <w:rFonts w:ascii="Times New Roman" w:hAnsi="Times New Roman" w:cs="Times New Roman"/>
          <w:sz w:val="20"/>
          <w:szCs w:val="20"/>
        </w:rPr>
        <w:t xml:space="preserve"> средняя общео</w:t>
      </w:r>
      <w:r w:rsidR="0002590D" w:rsidRPr="00225005">
        <w:rPr>
          <w:rFonts w:ascii="Times New Roman" w:hAnsi="Times New Roman" w:cs="Times New Roman"/>
          <w:sz w:val="20"/>
          <w:szCs w:val="20"/>
        </w:rPr>
        <w:t>бразовательная школа  № 3</w:t>
      </w:r>
      <w:r w:rsidR="00DB46D4"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и утвержденодиректоромМБОУ </w:t>
      </w:r>
      <w:r w:rsidR="00DB46D4" w:rsidRPr="00225005">
        <w:rPr>
          <w:rFonts w:ascii="Times New Roman" w:hAnsi="Times New Roman" w:cs="Times New Roman"/>
          <w:sz w:val="20"/>
          <w:szCs w:val="20"/>
        </w:rPr>
        <w:t>«</w:t>
      </w:r>
      <w:r w:rsidR="0002590D" w:rsidRPr="00225005">
        <w:rPr>
          <w:rFonts w:ascii="Times New Roman" w:hAnsi="Times New Roman" w:cs="Times New Roman"/>
          <w:sz w:val="20"/>
          <w:szCs w:val="20"/>
        </w:rPr>
        <w:t>Ковылкинская</w:t>
      </w:r>
      <w:r w:rsidR="00DB46D4" w:rsidRPr="00225005">
        <w:rPr>
          <w:rFonts w:ascii="Times New Roman" w:hAnsi="Times New Roman" w:cs="Times New Roman"/>
          <w:sz w:val="20"/>
          <w:szCs w:val="20"/>
        </w:rPr>
        <w:t xml:space="preserve"> средня</w:t>
      </w:r>
      <w:r w:rsidR="0002590D" w:rsidRPr="00225005">
        <w:rPr>
          <w:rFonts w:ascii="Times New Roman" w:hAnsi="Times New Roman" w:cs="Times New Roman"/>
          <w:sz w:val="20"/>
          <w:szCs w:val="20"/>
        </w:rPr>
        <w:t>я общеобразовательная школа  № 3</w:t>
      </w:r>
      <w:r w:rsidR="00DB46D4" w:rsidRPr="00225005">
        <w:rPr>
          <w:rFonts w:ascii="Times New Roman" w:hAnsi="Times New Roman" w:cs="Times New Roman"/>
          <w:sz w:val="20"/>
          <w:szCs w:val="20"/>
        </w:rPr>
        <w:t>»</w:t>
      </w:r>
      <w:r w:rsidRPr="00225005">
        <w:rPr>
          <w:rFonts w:ascii="Times New Roman" w:hAnsi="Times New Roman" w:cs="Times New Roman"/>
          <w:sz w:val="20"/>
          <w:szCs w:val="20"/>
        </w:rPr>
        <w:t xml:space="preserve">, доводится до сведения обучающихся и их родителей (или лиц, их заменяющих). </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Организация и содержание оценочных процедур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Стартовая диагностикапредставляет собой процедуру оценки готовности к обучению на уровне среднего общего образования.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Стартовая диагностика освоения метапредметных результатов проводится администрацией МБОУ </w:t>
      </w:r>
      <w:r w:rsidR="00DB46D4" w:rsidRPr="00225005">
        <w:rPr>
          <w:rFonts w:ascii="Times New Roman" w:hAnsi="Times New Roman" w:cs="Times New Roman"/>
          <w:sz w:val="20"/>
          <w:szCs w:val="20"/>
        </w:rPr>
        <w:t>«</w:t>
      </w:r>
      <w:r w:rsidR="0002590D" w:rsidRPr="00225005">
        <w:rPr>
          <w:rFonts w:ascii="Times New Roman" w:hAnsi="Times New Roman" w:cs="Times New Roman"/>
          <w:sz w:val="20"/>
          <w:szCs w:val="20"/>
        </w:rPr>
        <w:t>Ковылкинская</w:t>
      </w:r>
      <w:r w:rsidR="00DB46D4" w:rsidRPr="00225005">
        <w:rPr>
          <w:rFonts w:ascii="Times New Roman" w:hAnsi="Times New Roman" w:cs="Times New Roman"/>
          <w:sz w:val="20"/>
          <w:szCs w:val="20"/>
        </w:rPr>
        <w:t xml:space="preserve"> средня</w:t>
      </w:r>
      <w:r w:rsidR="0002590D" w:rsidRPr="00225005">
        <w:rPr>
          <w:rFonts w:ascii="Times New Roman" w:hAnsi="Times New Roman" w:cs="Times New Roman"/>
          <w:sz w:val="20"/>
          <w:szCs w:val="20"/>
        </w:rPr>
        <w:t>я общеобразовательная школа  № 3</w:t>
      </w:r>
      <w:r w:rsidR="00DB46D4"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Стартовая диагностикаготовности к изучению отдельных предметов (разделов) проводится учителем в начале изучения предметного курса (раздела).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Результаты стартовой диагностики являются основанием для корректировки учебных программ и индивидуализации учебнойдеятельности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Текущая оценкапредставляет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ходе оценки сформированностиметапредметных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темы/раздела/предметного курса.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Тематическая оценкапредставляет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МБОУ </w:t>
      </w:r>
      <w:r w:rsidR="00414566" w:rsidRPr="00225005">
        <w:rPr>
          <w:rFonts w:ascii="Times New Roman" w:hAnsi="Times New Roman" w:cs="Times New Roman"/>
          <w:sz w:val="20"/>
          <w:szCs w:val="20"/>
        </w:rPr>
        <w:t>«</w:t>
      </w:r>
      <w:r w:rsidR="0002590D" w:rsidRPr="00225005">
        <w:rPr>
          <w:rFonts w:ascii="Times New Roman" w:hAnsi="Times New Roman" w:cs="Times New Roman"/>
          <w:sz w:val="20"/>
          <w:szCs w:val="20"/>
        </w:rPr>
        <w:t>Ковылкинская</w:t>
      </w:r>
      <w:r w:rsidR="00414566" w:rsidRPr="00225005">
        <w:rPr>
          <w:rFonts w:ascii="Times New Roman" w:hAnsi="Times New Roman" w:cs="Times New Roman"/>
          <w:sz w:val="20"/>
          <w:szCs w:val="20"/>
        </w:rPr>
        <w:t xml:space="preserve"> средня</w:t>
      </w:r>
      <w:r w:rsidR="0002590D" w:rsidRPr="00225005">
        <w:rPr>
          <w:rFonts w:ascii="Times New Roman" w:hAnsi="Times New Roman" w:cs="Times New Roman"/>
          <w:sz w:val="20"/>
          <w:szCs w:val="20"/>
        </w:rPr>
        <w:t>я общеобразовательная школа  № 3</w:t>
      </w:r>
      <w:r w:rsidR="00414566"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самостоятельно, планируемые результаты устанавливаются самой МБОУ </w:t>
      </w:r>
      <w:r w:rsidR="00414566" w:rsidRPr="00225005">
        <w:rPr>
          <w:rFonts w:ascii="Times New Roman" w:hAnsi="Times New Roman" w:cs="Times New Roman"/>
          <w:sz w:val="20"/>
          <w:szCs w:val="20"/>
        </w:rPr>
        <w:t>«</w:t>
      </w:r>
      <w:r w:rsidR="0002590D" w:rsidRPr="00225005">
        <w:rPr>
          <w:rFonts w:ascii="Times New Roman" w:hAnsi="Times New Roman" w:cs="Times New Roman"/>
          <w:sz w:val="20"/>
          <w:szCs w:val="20"/>
        </w:rPr>
        <w:t>Ковылкинская</w:t>
      </w:r>
      <w:r w:rsidR="00414566" w:rsidRPr="00225005">
        <w:rPr>
          <w:rFonts w:ascii="Times New Roman" w:hAnsi="Times New Roman" w:cs="Times New Roman"/>
          <w:sz w:val="20"/>
          <w:szCs w:val="20"/>
        </w:rPr>
        <w:t xml:space="preserve"> средня</w:t>
      </w:r>
      <w:r w:rsidR="00FE26A2" w:rsidRPr="00225005">
        <w:rPr>
          <w:rFonts w:ascii="Times New Roman" w:hAnsi="Times New Roman" w:cs="Times New Roman"/>
          <w:sz w:val="20"/>
          <w:szCs w:val="20"/>
        </w:rPr>
        <w:t>я общеобразовательная школа  № 3»</w:t>
      </w:r>
      <w:r w:rsidRPr="00225005">
        <w:rPr>
          <w:rFonts w:ascii="Times New Roman" w:hAnsi="Times New Roman" w:cs="Times New Roman"/>
          <w:sz w:val="20"/>
          <w:szCs w:val="20"/>
        </w:rPr>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учебнойдеятельности и ее индивидуализации.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w:t>
      </w:r>
      <w:r w:rsidR="00414566" w:rsidRPr="00225005">
        <w:rPr>
          <w:rFonts w:ascii="Times New Roman" w:hAnsi="Times New Roman" w:cs="Times New Roman"/>
          <w:sz w:val="20"/>
          <w:szCs w:val="20"/>
        </w:rPr>
        <w:t xml:space="preserve">просвещения </w:t>
      </w:r>
      <w:r w:rsidRPr="00225005">
        <w:rPr>
          <w:rFonts w:ascii="Times New Roman" w:hAnsi="Times New Roman" w:cs="Times New Roman"/>
          <w:sz w:val="20"/>
          <w:szCs w:val="20"/>
        </w:rPr>
        <w:t xml:space="preserve">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Внутренний мониторинг МБОУ </w:t>
      </w:r>
      <w:r w:rsidR="00414566" w:rsidRPr="00225005">
        <w:rPr>
          <w:rFonts w:ascii="Times New Roman" w:hAnsi="Times New Roman" w:cs="Times New Roman"/>
          <w:sz w:val="20"/>
          <w:szCs w:val="20"/>
        </w:rPr>
        <w:t>«</w:t>
      </w:r>
      <w:r w:rsidR="00FE26A2" w:rsidRPr="00225005">
        <w:rPr>
          <w:rFonts w:ascii="Times New Roman" w:hAnsi="Times New Roman" w:cs="Times New Roman"/>
          <w:sz w:val="20"/>
          <w:szCs w:val="20"/>
        </w:rPr>
        <w:t>Ковылкинская</w:t>
      </w:r>
      <w:r w:rsidR="00414566" w:rsidRPr="00225005">
        <w:rPr>
          <w:rFonts w:ascii="Times New Roman" w:hAnsi="Times New Roman" w:cs="Times New Roman"/>
          <w:sz w:val="20"/>
          <w:szCs w:val="20"/>
        </w:rPr>
        <w:t xml:space="preserve"> средня</w:t>
      </w:r>
      <w:r w:rsidR="00FE26A2" w:rsidRPr="00225005">
        <w:rPr>
          <w:rFonts w:ascii="Times New Roman" w:hAnsi="Times New Roman" w:cs="Times New Roman"/>
          <w:sz w:val="20"/>
          <w:szCs w:val="20"/>
        </w:rPr>
        <w:t>я общеобразовательная школа  № 3</w:t>
      </w:r>
      <w:r w:rsidR="00414566"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представляет собой процедурыоценки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профессии.Результаты внутреннего мониторинга являются основанием для рекомендаций по текущей коррекции учебнойдеятельности и ее индивидуализации.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Промежуточная аттестацияпредставляет собой процедуру аттестации обучающихся на уровне среднего общего образования и проводится в конце каждой четверти (или в конце каждого </w:t>
      </w:r>
      <w:r w:rsidR="00414566" w:rsidRPr="00225005">
        <w:rPr>
          <w:rFonts w:ascii="Times New Roman" w:hAnsi="Times New Roman" w:cs="Times New Roman"/>
          <w:sz w:val="20"/>
          <w:szCs w:val="20"/>
        </w:rPr>
        <w:t>полугодия</w:t>
      </w:r>
      <w:r w:rsidRPr="00225005">
        <w:rPr>
          <w:rFonts w:ascii="Times New Roman" w:hAnsi="Times New Roman" w:cs="Times New Roman"/>
          <w:sz w:val="20"/>
          <w:szCs w:val="20"/>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w:t>
      </w:r>
      <w:r w:rsidR="00FE26A2"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актомМБОУ </w:t>
      </w:r>
      <w:r w:rsidR="00414566" w:rsidRPr="00225005">
        <w:rPr>
          <w:rFonts w:ascii="Times New Roman" w:hAnsi="Times New Roman" w:cs="Times New Roman"/>
          <w:sz w:val="20"/>
          <w:szCs w:val="20"/>
        </w:rPr>
        <w:t>«</w:t>
      </w:r>
      <w:r w:rsidR="00FE26A2" w:rsidRPr="00225005">
        <w:rPr>
          <w:rFonts w:ascii="Times New Roman" w:hAnsi="Times New Roman" w:cs="Times New Roman"/>
          <w:sz w:val="20"/>
          <w:szCs w:val="20"/>
        </w:rPr>
        <w:t>Ковылкинская</w:t>
      </w:r>
      <w:r w:rsidR="00414566" w:rsidRPr="00225005">
        <w:rPr>
          <w:rFonts w:ascii="Times New Roman" w:hAnsi="Times New Roman" w:cs="Times New Roman"/>
          <w:sz w:val="20"/>
          <w:szCs w:val="20"/>
        </w:rPr>
        <w:t xml:space="preserve"> средня</w:t>
      </w:r>
      <w:r w:rsidR="00FE26A2" w:rsidRPr="00225005">
        <w:rPr>
          <w:rFonts w:ascii="Times New Roman" w:hAnsi="Times New Roman" w:cs="Times New Roman"/>
          <w:sz w:val="20"/>
          <w:szCs w:val="20"/>
        </w:rPr>
        <w:t>я общеобразовательная школа  № 3</w:t>
      </w:r>
      <w:r w:rsidR="00414566" w:rsidRPr="00225005">
        <w:rPr>
          <w:rFonts w:ascii="Times New Roman" w:hAnsi="Times New Roman" w:cs="Times New Roman"/>
          <w:sz w:val="20"/>
          <w:szCs w:val="20"/>
        </w:rPr>
        <w:t>»</w:t>
      </w:r>
      <w:r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Государственная итоговая аттестация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соответствии со статьей 59 </w:t>
      </w:r>
      <w:r w:rsidR="00414566" w:rsidRPr="00225005">
        <w:rPr>
          <w:rFonts w:ascii="Times New Roman" w:hAnsi="Times New Roman" w:cs="Times New Roman"/>
          <w:sz w:val="20"/>
          <w:szCs w:val="20"/>
        </w:rPr>
        <w:t xml:space="preserve"> Федерального </w:t>
      </w:r>
      <w:r w:rsidRPr="00225005">
        <w:rPr>
          <w:rFonts w:ascii="Times New Roman" w:hAnsi="Times New Roman" w:cs="Times New Roman"/>
          <w:sz w:val="20"/>
          <w:szCs w:val="20"/>
        </w:rPr>
        <w:t xml:space="preserve">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w:t>
      </w:r>
      <w:r w:rsidR="00414566" w:rsidRPr="00225005">
        <w:rPr>
          <w:rFonts w:ascii="Times New Roman" w:hAnsi="Times New Roman" w:cs="Times New Roman"/>
          <w:sz w:val="20"/>
          <w:szCs w:val="20"/>
        </w:rPr>
        <w:t xml:space="preserve">просвещения </w:t>
      </w:r>
      <w:r w:rsidRPr="00225005">
        <w:rPr>
          <w:rFonts w:ascii="Times New Roman" w:hAnsi="Times New Roman" w:cs="Times New Roman"/>
          <w:sz w:val="20"/>
          <w:szCs w:val="20"/>
        </w:rPr>
        <w:t xml:space="preserve"> Российской Федерации.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Форма итоговой работы по предмету </w:t>
      </w:r>
      <w:r w:rsidR="00C179AB" w:rsidRPr="00225005">
        <w:rPr>
          <w:rFonts w:ascii="Times New Roman" w:hAnsi="Times New Roman" w:cs="Times New Roman"/>
          <w:sz w:val="20"/>
          <w:szCs w:val="20"/>
        </w:rPr>
        <w:t xml:space="preserve">устанавливается решением </w:t>
      </w:r>
      <w:r w:rsidRPr="00225005">
        <w:rPr>
          <w:rFonts w:ascii="Times New Roman" w:hAnsi="Times New Roman" w:cs="Times New Roman"/>
          <w:sz w:val="20"/>
          <w:szCs w:val="20"/>
        </w:rPr>
        <w:t xml:space="preserve">педагогического совета по представлению </w:t>
      </w:r>
      <w:r w:rsidR="00C179AB" w:rsidRPr="00225005">
        <w:rPr>
          <w:rFonts w:ascii="Times New Roman" w:hAnsi="Times New Roman" w:cs="Times New Roman"/>
          <w:sz w:val="20"/>
          <w:szCs w:val="20"/>
        </w:rPr>
        <w:t xml:space="preserve">школьных методических объединений </w:t>
      </w:r>
      <w:r w:rsidRPr="00225005">
        <w:rPr>
          <w:rFonts w:ascii="Times New Roman" w:hAnsi="Times New Roman" w:cs="Times New Roman"/>
          <w:sz w:val="20"/>
          <w:szCs w:val="20"/>
        </w:rPr>
        <w:t xml:space="preserve"> учителей МБОУ</w:t>
      </w:r>
      <w:r w:rsidR="00C179AB" w:rsidRPr="00225005">
        <w:rPr>
          <w:rFonts w:ascii="Times New Roman" w:hAnsi="Times New Roman" w:cs="Times New Roman"/>
          <w:sz w:val="20"/>
          <w:szCs w:val="20"/>
        </w:rPr>
        <w:t>«</w:t>
      </w:r>
      <w:r w:rsidR="00FE26A2" w:rsidRPr="00225005">
        <w:rPr>
          <w:rFonts w:ascii="Times New Roman" w:hAnsi="Times New Roman" w:cs="Times New Roman"/>
          <w:sz w:val="20"/>
          <w:szCs w:val="20"/>
        </w:rPr>
        <w:t>Ковылкинская</w:t>
      </w:r>
      <w:r w:rsidR="00C179AB" w:rsidRPr="00225005">
        <w:rPr>
          <w:rFonts w:ascii="Times New Roman" w:hAnsi="Times New Roman" w:cs="Times New Roman"/>
          <w:sz w:val="20"/>
          <w:szCs w:val="20"/>
        </w:rPr>
        <w:t xml:space="preserve"> средня</w:t>
      </w:r>
      <w:r w:rsidR="00FE26A2" w:rsidRPr="00225005">
        <w:rPr>
          <w:rFonts w:ascii="Times New Roman" w:hAnsi="Times New Roman" w:cs="Times New Roman"/>
          <w:sz w:val="20"/>
          <w:szCs w:val="20"/>
        </w:rPr>
        <w:t>я общеобразовательная школа  № 3</w:t>
      </w:r>
      <w:r w:rsidR="00C179AB" w:rsidRPr="00225005">
        <w:rPr>
          <w:rFonts w:ascii="Times New Roman" w:hAnsi="Times New Roman" w:cs="Times New Roman"/>
          <w:sz w:val="20"/>
          <w:szCs w:val="20"/>
        </w:rPr>
        <w:t>»</w:t>
      </w:r>
      <w:r w:rsidRPr="00225005">
        <w:rPr>
          <w:rFonts w:ascii="Times New Roman" w:hAnsi="Times New Roman" w:cs="Times New Roman"/>
          <w:sz w:val="20"/>
          <w:szCs w:val="20"/>
        </w:rPr>
        <w:t xml:space="preserve">.Итоговой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 предметам, не вынесенным на ГИА, итоговая отметка ставится на основе результатов только внутренней оценки. </w:t>
      </w:r>
    </w:p>
    <w:p w:rsidR="00EA33DF" w:rsidRPr="00225005" w:rsidRDefault="00EA33DF" w:rsidP="006035A2">
      <w:pPr>
        <w:spacing w:after="0" w:line="240" w:lineRule="auto"/>
        <w:ind w:firstLine="709"/>
        <w:jc w:val="both"/>
        <w:rPr>
          <w:rFonts w:ascii="Times New Roman" w:hAnsi="Times New Roman" w:cs="Times New Roman"/>
          <w:color w:val="FF0000"/>
          <w:sz w:val="20"/>
          <w:szCs w:val="20"/>
        </w:rPr>
      </w:pPr>
      <w:r w:rsidRPr="00225005">
        <w:rPr>
          <w:rFonts w:ascii="Times New Roman" w:hAnsi="Times New Roman" w:cs="Times New Roman"/>
          <w:sz w:val="20"/>
          <w:szCs w:val="20"/>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Итоговый индивидуальный проект (учебное исследование) целесообразно оценивать по следующим критериям.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Сформированность ре</w:t>
      </w:r>
      <w:r w:rsidR="00C179AB" w:rsidRPr="00225005">
        <w:rPr>
          <w:rFonts w:ascii="Times New Roman" w:hAnsi="Times New Roman" w:cs="Times New Roman"/>
          <w:sz w:val="20"/>
          <w:szCs w:val="20"/>
        </w:rPr>
        <w:t>гулятивных действий, проявляющих</w:t>
      </w:r>
      <w:r w:rsidRPr="00225005">
        <w:rPr>
          <w:rFonts w:ascii="Times New Roman" w:hAnsi="Times New Roman" w:cs="Times New Roman"/>
          <w:sz w:val="20"/>
          <w:szCs w:val="20"/>
        </w:rPr>
        <w:t>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Сформированность комму</w:t>
      </w:r>
      <w:r w:rsidR="00CB37DD" w:rsidRPr="00225005">
        <w:rPr>
          <w:rFonts w:ascii="Times New Roman" w:hAnsi="Times New Roman" w:cs="Times New Roman"/>
          <w:sz w:val="20"/>
          <w:szCs w:val="20"/>
        </w:rPr>
        <w:t>никативных действий, проявляющих</w:t>
      </w:r>
      <w:r w:rsidRPr="00225005">
        <w:rPr>
          <w:rFonts w:ascii="Times New Roman" w:hAnsi="Times New Roman" w:cs="Times New Roman"/>
          <w:sz w:val="20"/>
          <w:szCs w:val="20"/>
        </w:rPr>
        <w:t>ся в умении ясно изложить и оформить выполненную работу, представить ее результаты, аргументированно ответить на вопросы.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Защита проекта осуществляется в процессе специально организованной деятельности МБОУ </w:t>
      </w:r>
      <w:r w:rsidR="00CB37DD" w:rsidRPr="00225005">
        <w:rPr>
          <w:rFonts w:ascii="Times New Roman" w:hAnsi="Times New Roman" w:cs="Times New Roman"/>
          <w:sz w:val="20"/>
          <w:szCs w:val="20"/>
        </w:rPr>
        <w:t>«</w:t>
      </w:r>
      <w:r w:rsidR="00FE26A2" w:rsidRPr="00225005">
        <w:rPr>
          <w:rFonts w:ascii="Times New Roman" w:hAnsi="Times New Roman" w:cs="Times New Roman"/>
          <w:sz w:val="20"/>
          <w:szCs w:val="20"/>
        </w:rPr>
        <w:t>Ковылкинская</w:t>
      </w:r>
      <w:r w:rsidR="00CB37DD" w:rsidRPr="00225005">
        <w:rPr>
          <w:rFonts w:ascii="Times New Roman" w:hAnsi="Times New Roman" w:cs="Times New Roman"/>
          <w:sz w:val="20"/>
          <w:szCs w:val="20"/>
        </w:rPr>
        <w:t xml:space="preserve"> средня</w:t>
      </w:r>
      <w:r w:rsidR="00FE26A2" w:rsidRPr="00225005">
        <w:rPr>
          <w:rFonts w:ascii="Times New Roman" w:hAnsi="Times New Roman" w:cs="Times New Roman"/>
          <w:sz w:val="20"/>
          <w:szCs w:val="20"/>
        </w:rPr>
        <w:t>я общеобразовательная школа  № 3</w:t>
      </w:r>
      <w:r w:rsidR="00CB37DD"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в рамках </w:t>
      </w:r>
      <w:r w:rsidR="00CB37DD" w:rsidRPr="00225005">
        <w:rPr>
          <w:rFonts w:ascii="Times New Roman" w:hAnsi="Times New Roman" w:cs="Times New Roman"/>
          <w:sz w:val="20"/>
          <w:szCs w:val="20"/>
        </w:rPr>
        <w:t xml:space="preserve">школьной </w:t>
      </w:r>
      <w:r w:rsidRPr="00225005">
        <w:rPr>
          <w:rFonts w:ascii="Times New Roman" w:hAnsi="Times New Roman" w:cs="Times New Roman"/>
          <w:sz w:val="20"/>
          <w:szCs w:val="20"/>
        </w:rPr>
        <w:t>на</w:t>
      </w:r>
      <w:r w:rsidR="00CB37DD" w:rsidRPr="00225005">
        <w:rPr>
          <w:rFonts w:ascii="Times New Roman" w:hAnsi="Times New Roman" w:cs="Times New Roman"/>
          <w:sz w:val="20"/>
          <w:szCs w:val="20"/>
        </w:rPr>
        <w:t xml:space="preserve">учно – практической конференции. </w:t>
      </w:r>
      <w:r w:rsidRPr="00225005">
        <w:rPr>
          <w:rFonts w:ascii="Times New Roman" w:hAnsi="Times New Roman" w:cs="Times New Roman"/>
          <w:sz w:val="20"/>
          <w:szCs w:val="20"/>
        </w:rPr>
        <w:t xml:space="preserve">Результаты выполнения проекта оцениваются по итогам </w:t>
      </w:r>
      <w:r w:rsidR="00CB37DD" w:rsidRPr="00225005">
        <w:rPr>
          <w:rFonts w:ascii="Times New Roman" w:hAnsi="Times New Roman" w:cs="Times New Roman"/>
          <w:sz w:val="20"/>
          <w:szCs w:val="20"/>
        </w:rPr>
        <w:t xml:space="preserve">рассмотрения комиссией </w:t>
      </w:r>
      <w:r w:rsidRPr="00225005">
        <w:rPr>
          <w:rFonts w:ascii="Times New Roman" w:hAnsi="Times New Roman" w:cs="Times New Roman"/>
          <w:sz w:val="20"/>
          <w:szCs w:val="20"/>
        </w:rPr>
        <w:t xml:space="preserve">МБОУ </w:t>
      </w:r>
      <w:r w:rsidR="00CB37DD" w:rsidRPr="00225005">
        <w:rPr>
          <w:rFonts w:ascii="Times New Roman" w:hAnsi="Times New Roman" w:cs="Times New Roman"/>
          <w:sz w:val="20"/>
          <w:szCs w:val="20"/>
        </w:rPr>
        <w:t>«</w:t>
      </w:r>
      <w:r w:rsidR="00FE26A2" w:rsidRPr="00225005">
        <w:rPr>
          <w:rFonts w:ascii="Times New Roman" w:hAnsi="Times New Roman" w:cs="Times New Roman"/>
          <w:sz w:val="20"/>
          <w:szCs w:val="20"/>
        </w:rPr>
        <w:t>Ковылкинская</w:t>
      </w:r>
      <w:r w:rsidR="00CB37DD" w:rsidRPr="00225005">
        <w:rPr>
          <w:rFonts w:ascii="Times New Roman" w:hAnsi="Times New Roman" w:cs="Times New Roman"/>
          <w:sz w:val="20"/>
          <w:szCs w:val="20"/>
        </w:rPr>
        <w:t xml:space="preserve"> средня</w:t>
      </w:r>
      <w:r w:rsidR="00FE26A2" w:rsidRPr="00225005">
        <w:rPr>
          <w:rFonts w:ascii="Times New Roman" w:hAnsi="Times New Roman" w:cs="Times New Roman"/>
          <w:sz w:val="20"/>
          <w:szCs w:val="20"/>
        </w:rPr>
        <w:t>я общеобразовательная школа  № 3</w:t>
      </w:r>
      <w:r w:rsidR="00CB37DD"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представленного продукта с краткой пояснительной запиской, презентации обучающегося и </w:t>
      </w:r>
      <w:r w:rsidR="00CB37DD" w:rsidRPr="00225005">
        <w:rPr>
          <w:rFonts w:ascii="Times New Roman" w:hAnsi="Times New Roman" w:cs="Times New Roman"/>
          <w:sz w:val="20"/>
          <w:szCs w:val="20"/>
        </w:rPr>
        <w:t xml:space="preserve">устного  </w:t>
      </w:r>
      <w:r w:rsidRPr="00225005">
        <w:rPr>
          <w:rFonts w:ascii="Times New Roman" w:hAnsi="Times New Roman" w:cs="Times New Roman"/>
          <w:sz w:val="20"/>
          <w:szCs w:val="20"/>
        </w:rPr>
        <w:t>отзыва руководителя.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CB37DD" w:rsidRPr="00225005" w:rsidRDefault="00CB37DD" w:rsidP="006035A2">
      <w:pPr>
        <w:spacing w:after="0" w:line="240" w:lineRule="auto"/>
        <w:ind w:firstLine="709"/>
        <w:jc w:val="both"/>
        <w:rPr>
          <w:rFonts w:ascii="Times New Roman" w:hAnsi="Times New Roman" w:cs="Times New Roman"/>
          <w:sz w:val="20"/>
          <w:szCs w:val="20"/>
        </w:rPr>
      </w:pPr>
    </w:p>
    <w:p w:rsidR="006673E2" w:rsidRDefault="006673E2" w:rsidP="006035A2">
      <w:pPr>
        <w:spacing w:after="0" w:line="240" w:lineRule="auto"/>
        <w:ind w:firstLine="709"/>
        <w:jc w:val="both"/>
        <w:rPr>
          <w:rFonts w:ascii="Times New Roman" w:hAnsi="Times New Roman" w:cs="Times New Roman"/>
          <w:b/>
          <w:sz w:val="20"/>
          <w:szCs w:val="20"/>
        </w:rPr>
      </w:pPr>
      <w:bookmarkStart w:id="56" w:name="_Toc453968167"/>
      <w:bookmarkEnd w:id="1"/>
    </w:p>
    <w:p w:rsidR="006673E2" w:rsidRDefault="006673E2" w:rsidP="006035A2">
      <w:pPr>
        <w:spacing w:after="0" w:line="240" w:lineRule="auto"/>
        <w:ind w:firstLine="709"/>
        <w:jc w:val="both"/>
        <w:rPr>
          <w:rFonts w:ascii="Times New Roman" w:hAnsi="Times New Roman" w:cs="Times New Roman"/>
          <w:b/>
          <w:sz w:val="20"/>
          <w:szCs w:val="20"/>
        </w:rPr>
      </w:pPr>
    </w:p>
    <w:p w:rsidR="006673E2" w:rsidRDefault="006673E2" w:rsidP="006035A2">
      <w:pPr>
        <w:spacing w:after="0" w:line="240" w:lineRule="auto"/>
        <w:ind w:firstLine="709"/>
        <w:jc w:val="both"/>
        <w:rPr>
          <w:rFonts w:ascii="Times New Roman" w:hAnsi="Times New Roman" w:cs="Times New Roman"/>
          <w:b/>
          <w:sz w:val="20"/>
          <w:szCs w:val="20"/>
        </w:rPr>
      </w:pPr>
    </w:p>
    <w:p w:rsidR="006673E2" w:rsidRDefault="006673E2" w:rsidP="006035A2">
      <w:pPr>
        <w:spacing w:after="0" w:line="240" w:lineRule="auto"/>
        <w:ind w:firstLine="709"/>
        <w:jc w:val="both"/>
        <w:rPr>
          <w:rFonts w:ascii="Times New Roman" w:hAnsi="Times New Roman" w:cs="Times New Roman"/>
          <w:b/>
          <w:sz w:val="20"/>
          <w:szCs w:val="20"/>
        </w:rPr>
      </w:pPr>
    </w:p>
    <w:p w:rsidR="006673E2" w:rsidRDefault="006673E2" w:rsidP="006035A2">
      <w:pPr>
        <w:spacing w:after="0" w:line="240" w:lineRule="auto"/>
        <w:ind w:firstLine="709"/>
        <w:jc w:val="both"/>
        <w:rPr>
          <w:rFonts w:ascii="Times New Roman" w:hAnsi="Times New Roman" w:cs="Times New Roman"/>
          <w:b/>
          <w:sz w:val="20"/>
          <w:szCs w:val="20"/>
        </w:rPr>
      </w:pPr>
    </w:p>
    <w:p w:rsidR="006673E2" w:rsidRDefault="006673E2" w:rsidP="006035A2">
      <w:pPr>
        <w:spacing w:after="0" w:line="240" w:lineRule="auto"/>
        <w:ind w:firstLine="709"/>
        <w:jc w:val="both"/>
        <w:rPr>
          <w:rFonts w:ascii="Times New Roman" w:hAnsi="Times New Roman" w:cs="Times New Roman"/>
          <w:b/>
          <w:sz w:val="20"/>
          <w:szCs w:val="20"/>
        </w:rPr>
      </w:pPr>
    </w:p>
    <w:p w:rsidR="006673E2" w:rsidRDefault="006673E2" w:rsidP="006035A2">
      <w:pPr>
        <w:spacing w:after="0" w:line="240" w:lineRule="auto"/>
        <w:ind w:firstLine="709"/>
        <w:jc w:val="both"/>
        <w:rPr>
          <w:rFonts w:ascii="Times New Roman" w:hAnsi="Times New Roman" w:cs="Times New Roman"/>
          <w:b/>
          <w:sz w:val="20"/>
          <w:szCs w:val="20"/>
        </w:rPr>
      </w:pPr>
    </w:p>
    <w:p w:rsidR="006673E2" w:rsidRDefault="006673E2" w:rsidP="006035A2">
      <w:pPr>
        <w:spacing w:after="0" w:line="240" w:lineRule="auto"/>
        <w:ind w:firstLine="709"/>
        <w:jc w:val="both"/>
        <w:rPr>
          <w:rFonts w:ascii="Times New Roman" w:hAnsi="Times New Roman" w:cs="Times New Roman"/>
          <w:b/>
          <w:sz w:val="20"/>
          <w:szCs w:val="20"/>
        </w:rPr>
      </w:pPr>
    </w:p>
    <w:p w:rsidR="00CB37DD" w:rsidRPr="00225005" w:rsidRDefault="00EA33DF" w:rsidP="006035A2">
      <w:pPr>
        <w:spacing w:after="0" w:line="240" w:lineRule="auto"/>
        <w:ind w:firstLine="709"/>
        <w:jc w:val="both"/>
        <w:rPr>
          <w:rFonts w:ascii="Times New Roman" w:hAnsi="Times New Roman" w:cs="Times New Roman"/>
          <w:b/>
          <w:sz w:val="20"/>
          <w:szCs w:val="20"/>
        </w:rPr>
      </w:pPr>
      <w:r w:rsidRPr="00225005">
        <w:rPr>
          <w:rFonts w:ascii="Times New Roman" w:hAnsi="Times New Roman" w:cs="Times New Roman"/>
          <w:b/>
          <w:sz w:val="20"/>
          <w:szCs w:val="20"/>
        </w:rPr>
        <w:lastRenderedPageBreak/>
        <w:t xml:space="preserve">Содержательный раздел </w:t>
      </w:r>
    </w:p>
    <w:p w:rsidR="00FE26A2" w:rsidRPr="00225005" w:rsidRDefault="00FE26A2" w:rsidP="006035A2">
      <w:pPr>
        <w:spacing w:after="0" w:line="240" w:lineRule="auto"/>
        <w:ind w:firstLine="709"/>
        <w:jc w:val="both"/>
        <w:rPr>
          <w:rFonts w:ascii="Times New Roman" w:hAnsi="Times New Roman" w:cs="Times New Roman"/>
          <w:b/>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57" w:name="_Toc435412694"/>
      <w:bookmarkStart w:id="58" w:name="_Toc453968168"/>
      <w:bookmarkEnd w:id="56"/>
      <w:r w:rsidRPr="00225005">
        <w:rPr>
          <w:rFonts w:ascii="Times New Roman" w:hAnsi="Times New Roman" w:cs="Times New Roman"/>
          <w:sz w:val="20"/>
          <w:szCs w:val="20"/>
        </w:rPr>
        <w:t>II.1. Программа развития универсальных учебных действий при получениисреднего общего образования, включающая формирование компетенций обучающихся в области учебно-исследовательской и проектной деятельности</w:t>
      </w:r>
      <w:bookmarkEnd w:id="57"/>
      <w:bookmarkEnd w:id="58"/>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59" w:name="_Toc435412695"/>
      <w:bookmarkStart w:id="60" w:name="_Toc453968169"/>
      <w:r w:rsidRPr="00225005">
        <w:rPr>
          <w:rFonts w:ascii="Times New Roman" w:hAnsi="Times New Roman" w:cs="Times New Roman"/>
          <w:sz w:val="20"/>
          <w:szCs w:val="20"/>
        </w:rPr>
        <w:t>II.1.1.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59"/>
      <w:bookmarkEnd w:id="60"/>
    </w:p>
    <w:p w:rsidR="00EA33DF" w:rsidRPr="00225005" w:rsidRDefault="00EA33DF" w:rsidP="006035A2">
      <w:pPr>
        <w:spacing w:after="0" w:line="240" w:lineRule="auto"/>
        <w:ind w:firstLine="709"/>
        <w:jc w:val="both"/>
        <w:rPr>
          <w:rFonts w:ascii="Times New Roman" w:hAnsi="Times New Roman" w:cs="Times New Roman"/>
          <w:sz w:val="20"/>
          <w:szCs w:val="20"/>
          <w:highlight w:val="cyan"/>
        </w:rPr>
      </w:pPr>
      <w:r w:rsidRPr="00225005">
        <w:rPr>
          <w:rFonts w:ascii="Times New Roman" w:hAnsi="Times New Roman" w:cs="Times New Roman"/>
          <w:sz w:val="20"/>
          <w:szCs w:val="20"/>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программы.Требования включают: </w:t>
      </w:r>
    </w:p>
    <w:p w:rsidR="00EA33DF" w:rsidRPr="00225005" w:rsidRDefault="00EA33DF" w:rsidP="006035A2">
      <w:pPr>
        <w:pStyle w:val="a3"/>
        <w:numPr>
          <w:ilvl w:val="0"/>
          <w:numId w:val="5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освоение межпредметных понятий(например, система, модель, проблема, анализ, синтез, факт, закономерность, феномен)и универсальных учебных действий(регулятивные, познавательные, коммуникативные);</w:t>
      </w:r>
    </w:p>
    <w:p w:rsidR="00EA33DF" w:rsidRPr="00225005" w:rsidRDefault="00EA33DF" w:rsidP="006035A2">
      <w:pPr>
        <w:pStyle w:val="a3"/>
        <w:numPr>
          <w:ilvl w:val="0"/>
          <w:numId w:val="5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способность их использования в познавательной и социальной практике;</w:t>
      </w:r>
    </w:p>
    <w:p w:rsidR="00EA33DF" w:rsidRPr="00225005" w:rsidRDefault="00EA33DF" w:rsidP="006035A2">
      <w:pPr>
        <w:pStyle w:val="a3"/>
        <w:numPr>
          <w:ilvl w:val="0"/>
          <w:numId w:val="5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EA33DF" w:rsidRPr="00225005" w:rsidRDefault="00EA33DF" w:rsidP="006035A2">
      <w:pPr>
        <w:pStyle w:val="a3"/>
        <w:numPr>
          <w:ilvl w:val="0"/>
          <w:numId w:val="5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Программа направлена на:</w:t>
      </w:r>
    </w:p>
    <w:p w:rsidR="00EA33DF" w:rsidRPr="00225005" w:rsidRDefault="00EA33DF" w:rsidP="006035A2">
      <w:pPr>
        <w:pStyle w:val="a3"/>
        <w:numPr>
          <w:ilvl w:val="0"/>
          <w:numId w:val="5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повышение эффективности освоения обучающимися основной образовательной программы, а также усвоение знаний и учебных действий;</w:t>
      </w:r>
    </w:p>
    <w:p w:rsidR="00EA33DF" w:rsidRPr="00225005" w:rsidRDefault="00EA33DF" w:rsidP="006035A2">
      <w:pPr>
        <w:pStyle w:val="a3"/>
        <w:numPr>
          <w:ilvl w:val="0"/>
          <w:numId w:val="5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EA33DF" w:rsidRPr="00225005" w:rsidRDefault="00EA33DF" w:rsidP="006035A2">
      <w:pPr>
        <w:pStyle w:val="a3"/>
        <w:numPr>
          <w:ilvl w:val="0"/>
          <w:numId w:val="5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Программа обеспечивает:</w:t>
      </w:r>
      <w:r w:rsidRPr="00225005">
        <w:rPr>
          <w:rFonts w:ascii="MS Mincho" w:eastAsia="MS Mincho" w:hAnsi="MS Mincho" w:cs="MS Mincho" w:hint="eastAsia"/>
          <w:sz w:val="20"/>
          <w:szCs w:val="20"/>
        </w:rPr>
        <w:t> </w:t>
      </w:r>
    </w:p>
    <w:p w:rsidR="00EA33DF" w:rsidRPr="00225005" w:rsidRDefault="00EA33DF" w:rsidP="006035A2">
      <w:pPr>
        <w:pStyle w:val="a3"/>
        <w:numPr>
          <w:ilvl w:val="0"/>
          <w:numId w:val="5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EA33DF" w:rsidRPr="00225005" w:rsidRDefault="00EA33DF" w:rsidP="006035A2">
      <w:pPr>
        <w:pStyle w:val="a3"/>
        <w:numPr>
          <w:ilvl w:val="0"/>
          <w:numId w:val="5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EA33DF" w:rsidRPr="00225005" w:rsidRDefault="00EA33DF" w:rsidP="006035A2">
      <w:pPr>
        <w:pStyle w:val="a3"/>
        <w:numPr>
          <w:ilvl w:val="0"/>
          <w:numId w:val="5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решение задач общекультурного, личностного и познавательного развития обучающихся;</w:t>
      </w:r>
    </w:p>
    <w:p w:rsidR="00EA33DF" w:rsidRPr="00225005" w:rsidRDefault="00EA33DF" w:rsidP="006035A2">
      <w:pPr>
        <w:pStyle w:val="a3"/>
        <w:numPr>
          <w:ilvl w:val="0"/>
          <w:numId w:val="5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EA33DF" w:rsidRPr="00225005" w:rsidRDefault="00EA33DF" w:rsidP="006035A2">
      <w:pPr>
        <w:pStyle w:val="a3"/>
        <w:numPr>
          <w:ilvl w:val="0"/>
          <w:numId w:val="5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EA33DF" w:rsidRPr="00225005" w:rsidRDefault="00EA33DF" w:rsidP="006035A2">
      <w:pPr>
        <w:pStyle w:val="a3"/>
        <w:numPr>
          <w:ilvl w:val="0"/>
          <w:numId w:val="5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EA33DF" w:rsidRPr="00225005" w:rsidRDefault="00EA33DF" w:rsidP="006035A2">
      <w:pPr>
        <w:pStyle w:val="a3"/>
        <w:numPr>
          <w:ilvl w:val="0"/>
          <w:numId w:val="5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практическую направленность проводимых исследований и индивидуальных проектов;</w:t>
      </w:r>
    </w:p>
    <w:p w:rsidR="00EA33DF" w:rsidRPr="00225005" w:rsidRDefault="00EA33DF" w:rsidP="006035A2">
      <w:pPr>
        <w:pStyle w:val="a3"/>
        <w:numPr>
          <w:ilvl w:val="0"/>
          <w:numId w:val="5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EA33DF" w:rsidRPr="00225005" w:rsidRDefault="00EA33DF" w:rsidP="006035A2">
      <w:pPr>
        <w:pStyle w:val="a3"/>
        <w:numPr>
          <w:ilvl w:val="0"/>
          <w:numId w:val="5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подготовку к осознанному выбору дальнейшего образования и профессиональной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соответствии с указанной целью примерная программа развития УУД среднего общего образования определяет следующие задачи:</w:t>
      </w:r>
    </w:p>
    <w:p w:rsidR="00EA33DF" w:rsidRPr="00225005" w:rsidRDefault="00EA33DF" w:rsidP="006035A2">
      <w:pPr>
        <w:pStyle w:val="a3"/>
        <w:numPr>
          <w:ilvl w:val="0"/>
          <w:numId w:val="5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EA33DF" w:rsidRPr="00225005" w:rsidRDefault="00EA33DF" w:rsidP="006035A2">
      <w:pPr>
        <w:pStyle w:val="a3"/>
        <w:numPr>
          <w:ilvl w:val="0"/>
          <w:numId w:val="5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EA33DF" w:rsidRPr="00225005" w:rsidRDefault="00EA33DF" w:rsidP="006035A2">
      <w:pPr>
        <w:pStyle w:val="a3"/>
        <w:numPr>
          <w:ilvl w:val="0"/>
          <w:numId w:val="5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EA33DF" w:rsidRPr="00225005" w:rsidRDefault="00EA33DF" w:rsidP="006035A2">
      <w:pPr>
        <w:pStyle w:val="a3"/>
        <w:numPr>
          <w:ilvl w:val="0"/>
          <w:numId w:val="5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гимназии.</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61" w:name="_Toc435412696"/>
      <w:bookmarkStart w:id="62" w:name="_Toc453968170"/>
      <w:r w:rsidRPr="00225005">
        <w:rPr>
          <w:rFonts w:ascii="Times New Roman" w:hAnsi="Times New Roman" w:cs="Times New Roman"/>
          <w:sz w:val="20"/>
          <w:szCs w:val="20"/>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61"/>
      <w:bookmarkEnd w:id="62"/>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 уровню среднего общегообразования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w:t>
      </w:r>
      <w:r w:rsidRPr="00225005">
        <w:rPr>
          <w:rFonts w:ascii="Times New Roman" w:hAnsi="Times New Roman" w:cs="Times New Roman"/>
          <w:sz w:val="20"/>
          <w:szCs w:val="20"/>
        </w:rPr>
        <w:lastRenderedPageBreak/>
        <w:t xml:space="preserve">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Этопредъявляет повышенные требования к построению учебных предметов (курсов) не только на </w:t>
      </w:r>
      <w:r w:rsidR="00CB37DD" w:rsidRPr="00225005">
        <w:rPr>
          <w:rFonts w:ascii="Times New Roman" w:hAnsi="Times New Roman" w:cs="Times New Roman"/>
          <w:sz w:val="20"/>
          <w:szCs w:val="20"/>
        </w:rPr>
        <w:t>профильном</w:t>
      </w:r>
      <w:r w:rsidRPr="00225005">
        <w:rPr>
          <w:rFonts w:ascii="Times New Roman" w:hAnsi="Times New Roman" w:cs="Times New Roman"/>
          <w:sz w:val="20"/>
          <w:szCs w:val="20"/>
        </w:rPr>
        <w:t xml:space="preserve">,но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63" w:name="_Toc435412697"/>
      <w:bookmarkStart w:id="64" w:name="_Toc453968171"/>
      <w:r w:rsidRPr="00225005">
        <w:rPr>
          <w:rFonts w:ascii="Times New Roman" w:hAnsi="Times New Roman" w:cs="Times New Roman"/>
          <w:sz w:val="20"/>
          <w:szCs w:val="20"/>
        </w:rPr>
        <w:t>II.1.3. Задачи по формированию универсальных учебных действий</w:t>
      </w:r>
      <w:bookmarkEnd w:id="63"/>
      <w:bookmarkEnd w:id="64"/>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EA33DF" w:rsidRPr="00225005" w:rsidRDefault="00EA33DF" w:rsidP="006035A2">
      <w:pPr>
        <w:pStyle w:val="a3"/>
        <w:numPr>
          <w:ilvl w:val="0"/>
          <w:numId w:val="5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EA33DF" w:rsidRPr="00225005" w:rsidRDefault="00EA33DF" w:rsidP="006035A2">
      <w:pPr>
        <w:pStyle w:val="a3"/>
        <w:numPr>
          <w:ilvl w:val="0"/>
          <w:numId w:val="5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возможности самостоятельного выбора обучающимися темпа, режимов и форм освоения предметного материала;</w:t>
      </w:r>
    </w:p>
    <w:p w:rsidR="00EA33DF" w:rsidRPr="00225005" w:rsidRDefault="00EA33DF" w:rsidP="006035A2">
      <w:pPr>
        <w:pStyle w:val="a3"/>
        <w:numPr>
          <w:ilvl w:val="0"/>
          <w:numId w:val="5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EA33DF" w:rsidRPr="00225005" w:rsidRDefault="00EA33DF" w:rsidP="006035A2">
      <w:pPr>
        <w:pStyle w:val="a3"/>
        <w:numPr>
          <w:ilvl w:val="0"/>
          <w:numId w:val="5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наличия образовательных событий, в рамках которых решаются задачи, носящие полидисциплинарныйиметапредметный характер;</w:t>
      </w:r>
    </w:p>
    <w:p w:rsidR="00EA33DF" w:rsidRPr="00225005" w:rsidRDefault="00EA33DF" w:rsidP="006035A2">
      <w:pPr>
        <w:pStyle w:val="a3"/>
        <w:numPr>
          <w:ilvl w:val="0"/>
          <w:numId w:val="5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EA33DF" w:rsidRPr="00225005" w:rsidRDefault="00EA33DF" w:rsidP="006035A2">
      <w:pPr>
        <w:pStyle w:val="a3"/>
        <w:numPr>
          <w:ilvl w:val="0"/>
          <w:numId w:val="5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наличия в образовательной деятельности событий, требующих от обучающихся предъявления продуктов своей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Формирование познавательных универсальных учебных действий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Задачи должны быть сконструированы таким образом, чтобы формировать у обучающихся умения: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 объяснять явления с научной точки зрения;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 разрабатывать дизайн научного исследования;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интерпретировать полученные данные и доказательства с разных позиций и формулировать соответствующие выводы.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EA33DF" w:rsidRPr="00225005" w:rsidRDefault="00EA33DF" w:rsidP="006035A2">
      <w:pPr>
        <w:pStyle w:val="a3"/>
        <w:numPr>
          <w:ilvl w:val="0"/>
          <w:numId w:val="6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полидисциплинарные и метапредметные погружения и интенсивы;</w:t>
      </w:r>
    </w:p>
    <w:p w:rsidR="00EA33DF" w:rsidRPr="00225005" w:rsidRDefault="00EA33DF" w:rsidP="006035A2">
      <w:pPr>
        <w:pStyle w:val="a3"/>
        <w:numPr>
          <w:ilvl w:val="0"/>
          <w:numId w:val="6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методологические и философские семинары;</w:t>
      </w:r>
    </w:p>
    <w:p w:rsidR="00EA33DF" w:rsidRPr="00225005" w:rsidRDefault="00EA33DF" w:rsidP="006035A2">
      <w:pPr>
        <w:pStyle w:val="a3"/>
        <w:numPr>
          <w:ilvl w:val="0"/>
          <w:numId w:val="6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образовательные экспедиции и экскурсии;</w:t>
      </w:r>
    </w:p>
    <w:p w:rsidR="00EA33DF" w:rsidRPr="00225005" w:rsidRDefault="00EA33DF" w:rsidP="006035A2">
      <w:pPr>
        <w:pStyle w:val="a3"/>
        <w:numPr>
          <w:ilvl w:val="0"/>
          <w:numId w:val="6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учебно-исследовательская работа обучающихся, которая предполагает:</w:t>
      </w:r>
    </w:p>
    <w:p w:rsidR="00EA33DF" w:rsidRPr="00225005" w:rsidRDefault="00EA33DF" w:rsidP="006035A2">
      <w:pPr>
        <w:pStyle w:val="a3"/>
        <w:numPr>
          <w:ilvl w:val="0"/>
          <w:numId w:val="6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выбор тематики исследования, связанной с новейшими достижениями в области науки и технологий;</w:t>
      </w:r>
    </w:p>
    <w:p w:rsidR="00EA33DF" w:rsidRPr="00225005" w:rsidRDefault="00EA33DF" w:rsidP="006035A2">
      <w:pPr>
        <w:pStyle w:val="a3"/>
        <w:numPr>
          <w:ilvl w:val="0"/>
          <w:numId w:val="6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выбор тематики исследований, связанных с учебными предметами, не изучаемыми в школе: психологией, социологией, бизнесом и др.;</w:t>
      </w:r>
    </w:p>
    <w:p w:rsidR="00EA33DF" w:rsidRPr="00225005" w:rsidRDefault="00EA33DF" w:rsidP="006035A2">
      <w:pPr>
        <w:pStyle w:val="a3"/>
        <w:numPr>
          <w:ilvl w:val="0"/>
          <w:numId w:val="6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выбор тематики исследований, направленных на изучение проблем местного сообщества, региона, мира в целом.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коммуникативных универсальных учебных действий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Открытость образовательной среды позволяет обеспечивать возможность коммуникации:</w:t>
      </w:r>
    </w:p>
    <w:p w:rsidR="00EA33DF" w:rsidRPr="00225005" w:rsidRDefault="00EA33DF" w:rsidP="006035A2">
      <w:pPr>
        <w:pStyle w:val="a3"/>
        <w:numPr>
          <w:ilvl w:val="0"/>
          <w:numId w:val="6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 обучающимися других образовательных организаций региона, как с ровесниками, так и с детьми иных возрастов;</w:t>
      </w:r>
    </w:p>
    <w:p w:rsidR="00EA33DF" w:rsidRPr="00225005" w:rsidRDefault="00EA33DF" w:rsidP="006035A2">
      <w:pPr>
        <w:pStyle w:val="a3"/>
        <w:numPr>
          <w:ilvl w:val="0"/>
          <w:numId w:val="6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EA33DF" w:rsidRPr="00225005" w:rsidRDefault="00EA33DF" w:rsidP="006035A2">
      <w:pPr>
        <w:pStyle w:val="a3"/>
        <w:numPr>
          <w:ilvl w:val="0"/>
          <w:numId w:val="6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представителями власти, местного самоуправления, фондов, спонсорами и др.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общенияс представителями различных сообществ.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 типичным образовательным событиям и форматам, позволяющим обеспечивать использование всех возможностей коммуникации, относятся:</w:t>
      </w:r>
    </w:p>
    <w:p w:rsidR="00EA33DF" w:rsidRPr="00225005" w:rsidRDefault="00EA33DF" w:rsidP="006035A2">
      <w:pPr>
        <w:pStyle w:val="a3"/>
        <w:numPr>
          <w:ilvl w:val="0"/>
          <w:numId w:val="6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межшкольные (межрегиональные) ассамблеи обучающихся;материал, используемый для постановки задачи на ассамблеях, должен носитьполидисциплинарный характер и касаться ближайшего будущего;</w:t>
      </w:r>
    </w:p>
    <w:p w:rsidR="00EA33DF" w:rsidRPr="00225005" w:rsidRDefault="00EA33DF" w:rsidP="006035A2">
      <w:pPr>
        <w:pStyle w:val="a3"/>
        <w:numPr>
          <w:ilvl w:val="0"/>
          <w:numId w:val="6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EA33DF" w:rsidRPr="00225005" w:rsidRDefault="00EA33DF" w:rsidP="006035A2">
      <w:pPr>
        <w:pStyle w:val="a3"/>
        <w:numPr>
          <w:ilvl w:val="0"/>
          <w:numId w:val="6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комплексные задачи, направленные на решение проблем местного сообщества;</w:t>
      </w:r>
    </w:p>
    <w:p w:rsidR="00EA33DF" w:rsidRPr="00225005" w:rsidRDefault="00EA33DF" w:rsidP="006035A2">
      <w:pPr>
        <w:pStyle w:val="a3"/>
        <w:numPr>
          <w:ilvl w:val="0"/>
          <w:numId w:val="6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комплексные задачи, направленные на изменение и улучшение реально существующих бизнес-практик;</w:t>
      </w:r>
    </w:p>
    <w:p w:rsidR="00EA33DF" w:rsidRPr="00225005" w:rsidRDefault="00EA33DF" w:rsidP="006035A2">
      <w:pPr>
        <w:pStyle w:val="a3"/>
        <w:numPr>
          <w:ilvl w:val="0"/>
          <w:numId w:val="6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социальные проекты, направленные на улучшение жизни местного сообщества. К таким проектам относятся: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 участие в волонтерских акциях и движениях, самостоятельная организация волонтерских акций;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 участие в благотворительных акциях и движениях, самостоятельная организация благотворительных акций;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 создание и реализация социальных проектов разного масштаба и направленности, выходящих за рамки образовательной организации;</w:t>
      </w:r>
    </w:p>
    <w:p w:rsidR="00EA33DF" w:rsidRPr="00225005" w:rsidRDefault="00EA33DF" w:rsidP="006035A2">
      <w:pPr>
        <w:pStyle w:val="a3"/>
        <w:numPr>
          <w:ilvl w:val="0"/>
          <w:numId w:val="6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получение предметных знаний в структурах, альтернативных образовательной организации: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 в заочных и дистанционных школах и университетах;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 участие в дистанционных конкурсах и олимпиадах;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самостоятельное освоение отдельных предметов и курсов;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 самостоятельное освоение дополнительных иностранных языков.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регулятивных универсальных учебных действий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 самостоятельное изучение дополнительных иностранных языков с последующей сертификацией;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 самостоятельное освоение глав, разделов и тем учебных предметов;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самостоятельное обучение в заочных и дистанционных школах и университетах;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 самостоятельное определение темы проекта, методов и способов его реализации, источников ресурсов, необходимых для реализации проекта;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 самостоятельное взаимодействие с источниками ресурсов: информационными источниками, фондами, представителями власти и т. п.;</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е) самостоятельное управление ресурсами, в том числе нематериальными;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ж) презентация результатов проектной работы на различных этапах еереализации.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65" w:name="_Toc435412698"/>
      <w:bookmarkStart w:id="66" w:name="_Toc453968172"/>
      <w:r w:rsidRPr="00225005">
        <w:rPr>
          <w:rFonts w:ascii="Times New Roman" w:hAnsi="Times New Roman" w:cs="Times New Roman"/>
          <w:sz w:val="20"/>
          <w:szCs w:val="20"/>
        </w:rPr>
        <w:t>II.1.4. Особенности учебно-исследовательской и проектной деятельности обучающихся</w:t>
      </w:r>
      <w:bookmarkEnd w:id="65"/>
      <w:bookmarkEnd w:id="66"/>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Особенности учебно-исследовательской деятельности и проектной работы старшеклассников обусловлены, в первую очередь, открытостью МБОУ </w:t>
      </w:r>
      <w:r w:rsidR="008D118B" w:rsidRPr="00225005">
        <w:rPr>
          <w:rFonts w:ascii="Times New Roman" w:hAnsi="Times New Roman" w:cs="Times New Roman"/>
          <w:sz w:val="20"/>
          <w:szCs w:val="20"/>
        </w:rPr>
        <w:t>«</w:t>
      </w:r>
      <w:r w:rsidR="00FE26A2" w:rsidRPr="00225005">
        <w:rPr>
          <w:rFonts w:ascii="Times New Roman" w:hAnsi="Times New Roman" w:cs="Times New Roman"/>
          <w:sz w:val="20"/>
          <w:szCs w:val="20"/>
        </w:rPr>
        <w:t>Ковылкинская</w:t>
      </w:r>
      <w:r w:rsidR="008D118B" w:rsidRPr="00225005">
        <w:rPr>
          <w:rFonts w:ascii="Times New Roman" w:hAnsi="Times New Roman" w:cs="Times New Roman"/>
          <w:sz w:val="20"/>
          <w:szCs w:val="20"/>
        </w:rPr>
        <w:t xml:space="preserve"> средня</w:t>
      </w:r>
      <w:r w:rsidR="00FE26A2" w:rsidRPr="00225005">
        <w:rPr>
          <w:rFonts w:ascii="Times New Roman" w:hAnsi="Times New Roman" w:cs="Times New Roman"/>
          <w:sz w:val="20"/>
          <w:szCs w:val="20"/>
        </w:rPr>
        <w:t>я общеобразовательная школа  № 3</w:t>
      </w:r>
      <w:r w:rsidR="008D118B"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на уровне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всего,учебные предметы</w:t>
      </w:r>
      <w:r w:rsidR="001776DE"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67" w:name="_Toc435412699"/>
      <w:bookmarkStart w:id="68" w:name="_Toc453968173"/>
      <w:r w:rsidRPr="00225005">
        <w:rPr>
          <w:rFonts w:ascii="Times New Roman" w:hAnsi="Times New Roman" w:cs="Times New Roman"/>
          <w:sz w:val="20"/>
          <w:szCs w:val="20"/>
        </w:rPr>
        <w:t>II.1.5. Описание основных направлений учебно-исследовательской и проектной деятельности обучающихся</w:t>
      </w:r>
      <w:bookmarkEnd w:id="67"/>
      <w:bookmarkEnd w:id="68"/>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Возможными направлениями проектной и учебно-исследовательской деятельности являются:</w:t>
      </w:r>
    </w:p>
    <w:p w:rsidR="00EA33DF" w:rsidRPr="00225005" w:rsidRDefault="00EA33DF" w:rsidP="006035A2">
      <w:pPr>
        <w:pStyle w:val="a3"/>
        <w:numPr>
          <w:ilvl w:val="0"/>
          <w:numId w:val="6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исследовательское;</w:t>
      </w:r>
    </w:p>
    <w:p w:rsidR="00EA33DF" w:rsidRPr="00225005" w:rsidRDefault="00EA33DF" w:rsidP="006035A2">
      <w:pPr>
        <w:pStyle w:val="a3"/>
        <w:numPr>
          <w:ilvl w:val="0"/>
          <w:numId w:val="6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инженерное;</w:t>
      </w:r>
    </w:p>
    <w:p w:rsidR="00EA33DF" w:rsidRPr="00225005" w:rsidRDefault="00EA33DF" w:rsidP="006035A2">
      <w:pPr>
        <w:pStyle w:val="a3"/>
        <w:numPr>
          <w:ilvl w:val="0"/>
          <w:numId w:val="6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прикладное;</w:t>
      </w:r>
    </w:p>
    <w:p w:rsidR="00EA33DF" w:rsidRPr="00225005" w:rsidRDefault="00EA33DF" w:rsidP="006035A2">
      <w:pPr>
        <w:pStyle w:val="a3"/>
        <w:numPr>
          <w:ilvl w:val="0"/>
          <w:numId w:val="6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бизнес-проектирование;</w:t>
      </w:r>
    </w:p>
    <w:p w:rsidR="00EA33DF" w:rsidRPr="00225005" w:rsidRDefault="00EA33DF" w:rsidP="006035A2">
      <w:pPr>
        <w:pStyle w:val="a3"/>
        <w:numPr>
          <w:ilvl w:val="0"/>
          <w:numId w:val="6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информационное;</w:t>
      </w:r>
    </w:p>
    <w:p w:rsidR="00EA33DF" w:rsidRPr="00225005" w:rsidRDefault="00EA33DF" w:rsidP="006035A2">
      <w:pPr>
        <w:pStyle w:val="a3"/>
        <w:numPr>
          <w:ilvl w:val="0"/>
          <w:numId w:val="6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социальное;</w:t>
      </w:r>
    </w:p>
    <w:p w:rsidR="00EA33DF" w:rsidRPr="00225005" w:rsidRDefault="00EA33DF" w:rsidP="006035A2">
      <w:pPr>
        <w:pStyle w:val="a3"/>
        <w:numPr>
          <w:ilvl w:val="0"/>
          <w:numId w:val="6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игровое;</w:t>
      </w:r>
    </w:p>
    <w:p w:rsidR="00EA33DF" w:rsidRPr="00225005" w:rsidRDefault="00EA33DF" w:rsidP="006035A2">
      <w:pPr>
        <w:pStyle w:val="a3"/>
        <w:numPr>
          <w:ilvl w:val="0"/>
          <w:numId w:val="6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творческое.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 уровне среднего общего образования приоритетными направлениями являются:</w:t>
      </w:r>
    </w:p>
    <w:p w:rsidR="00EA33DF" w:rsidRPr="00225005" w:rsidRDefault="00EA33DF" w:rsidP="006035A2">
      <w:pPr>
        <w:pStyle w:val="a3"/>
        <w:numPr>
          <w:ilvl w:val="0"/>
          <w:numId w:val="6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социальное;</w:t>
      </w:r>
    </w:p>
    <w:p w:rsidR="00EA33DF" w:rsidRPr="00225005" w:rsidRDefault="00EA33DF" w:rsidP="006035A2">
      <w:pPr>
        <w:pStyle w:val="a3"/>
        <w:numPr>
          <w:ilvl w:val="0"/>
          <w:numId w:val="6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бизнес-проектирование;</w:t>
      </w:r>
    </w:p>
    <w:p w:rsidR="00EA33DF" w:rsidRPr="00225005" w:rsidRDefault="00EA33DF" w:rsidP="006035A2">
      <w:pPr>
        <w:pStyle w:val="a3"/>
        <w:numPr>
          <w:ilvl w:val="0"/>
          <w:numId w:val="6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исследовательское;</w:t>
      </w:r>
    </w:p>
    <w:p w:rsidR="00EA33DF" w:rsidRPr="00225005" w:rsidRDefault="00EA33DF" w:rsidP="006035A2">
      <w:pPr>
        <w:pStyle w:val="a3"/>
        <w:numPr>
          <w:ilvl w:val="0"/>
          <w:numId w:val="6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инженерное;</w:t>
      </w:r>
    </w:p>
    <w:p w:rsidR="008D118B" w:rsidRPr="00225005" w:rsidRDefault="00EA33DF" w:rsidP="006035A2">
      <w:pPr>
        <w:pStyle w:val="a3"/>
        <w:numPr>
          <w:ilvl w:val="0"/>
          <w:numId w:val="6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информационное</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69" w:name="_Toc435412700"/>
      <w:bookmarkStart w:id="70" w:name="_Toc453968174"/>
      <w:r w:rsidRPr="00225005">
        <w:rPr>
          <w:rFonts w:ascii="Times New Roman" w:hAnsi="Times New Roman" w:cs="Times New Roman"/>
          <w:sz w:val="20"/>
          <w:szCs w:val="20"/>
        </w:rPr>
        <w:t>II.1.6. Планируемые результаты учебно-исследовательской и проектной деятельности обучающихся в рамках урочной и внеурочной деятельности</w:t>
      </w:r>
      <w:bookmarkEnd w:id="69"/>
      <w:bookmarkEnd w:id="70"/>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результате учебно-исследовательской и проектной деятельности обучающиеся получат представление:</w:t>
      </w:r>
    </w:p>
    <w:p w:rsidR="00EA33DF" w:rsidRPr="00225005" w:rsidRDefault="00EA33DF" w:rsidP="006035A2">
      <w:pPr>
        <w:pStyle w:val="a3"/>
        <w:numPr>
          <w:ilvl w:val="0"/>
          <w:numId w:val="6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EA33DF" w:rsidRPr="00225005" w:rsidRDefault="00EA33DF" w:rsidP="006035A2">
      <w:pPr>
        <w:pStyle w:val="a3"/>
        <w:numPr>
          <w:ilvl w:val="0"/>
          <w:numId w:val="6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 таких понятиях, как концепция, научная гипотеза, метод, эксперимент, надежность гипотезы, модель, метод сбора и метод анализа данных;</w:t>
      </w:r>
    </w:p>
    <w:p w:rsidR="00EA33DF" w:rsidRPr="00225005" w:rsidRDefault="00EA33DF" w:rsidP="006035A2">
      <w:pPr>
        <w:pStyle w:val="a3"/>
        <w:numPr>
          <w:ilvl w:val="0"/>
          <w:numId w:val="6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 том, чем отличаются исследования в гуманитарных областях от исследований в естественных науках;</w:t>
      </w:r>
    </w:p>
    <w:p w:rsidR="00EA33DF" w:rsidRPr="00225005" w:rsidRDefault="00EA33DF" w:rsidP="006035A2">
      <w:pPr>
        <w:pStyle w:val="a3"/>
        <w:numPr>
          <w:ilvl w:val="0"/>
          <w:numId w:val="6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 истории науки;</w:t>
      </w:r>
    </w:p>
    <w:p w:rsidR="00EA33DF" w:rsidRPr="00225005" w:rsidRDefault="00EA33DF" w:rsidP="006035A2">
      <w:pPr>
        <w:pStyle w:val="a3"/>
        <w:numPr>
          <w:ilvl w:val="0"/>
          <w:numId w:val="6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 новейших разработках в области науки и технологий;</w:t>
      </w:r>
    </w:p>
    <w:p w:rsidR="00EA33DF" w:rsidRPr="00225005" w:rsidRDefault="00EA33DF" w:rsidP="006035A2">
      <w:pPr>
        <w:pStyle w:val="a3"/>
        <w:numPr>
          <w:ilvl w:val="0"/>
          <w:numId w:val="6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EA33DF" w:rsidRPr="00225005" w:rsidRDefault="00EA33DF" w:rsidP="006035A2">
      <w:pPr>
        <w:pStyle w:val="a3"/>
        <w:numPr>
          <w:ilvl w:val="0"/>
          <w:numId w:val="6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Обучающийся сможет:</w:t>
      </w:r>
    </w:p>
    <w:p w:rsidR="00EA33DF" w:rsidRPr="00225005" w:rsidRDefault="00EA33DF" w:rsidP="006035A2">
      <w:pPr>
        <w:pStyle w:val="a3"/>
        <w:numPr>
          <w:ilvl w:val="0"/>
          <w:numId w:val="6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решать задачи, находящиеся на стыке нескольких учебных дисциплин;</w:t>
      </w:r>
    </w:p>
    <w:p w:rsidR="00EA33DF" w:rsidRPr="00225005" w:rsidRDefault="00EA33DF" w:rsidP="006035A2">
      <w:pPr>
        <w:pStyle w:val="a3"/>
        <w:numPr>
          <w:ilvl w:val="0"/>
          <w:numId w:val="6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основной алгоритм исследования при решении своих учебно-познавательных задач;</w:t>
      </w:r>
    </w:p>
    <w:p w:rsidR="00EA33DF" w:rsidRPr="00225005" w:rsidRDefault="00EA33DF" w:rsidP="006035A2">
      <w:pPr>
        <w:pStyle w:val="a3"/>
        <w:numPr>
          <w:ilvl w:val="0"/>
          <w:numId w:val="6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EA33DF" w:rsidRPr="00225005" w:rsidRDefault="00EA33DF" w:rsidP="006035A2">
      <w:pPr>
        <w:pStyle w:val="a3"/>
        <w:numPr>
          <w:ilvl w:val="0"/>
          <w:numId w:val="6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элементы математического моделирования при решении исследовательских задач;</w:t>
      </w:r>
    </w:p>
    <w:p w:rsidR="00EA33DF" w:rsidRPr="00225005" w:rsidRDefault="00EA33DF" w:rsidP="006035A2">
      <w:pPr>
        <w:pStyle w:val="a3"/>
        <w:numPr>
          <w:ilvl w:val="0"/>
          <w:numId w:val="6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элементы математического анализа для интерпретации результатов, полученных в ходе учебно-исследовательской работы.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EA33DF" w:rsidRPr="00225005" w:rsidRDefault="00EA33DF" w:rsidP="006035A2">
      <w:pPr>
        <w:pStyle w:val="a3"/>
        <w:numPr>
          <w:ilvl w:val="0"/>
          <w:numId w:val="6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EA33DF" w:rsidRPr="00225005" w:rsidRDefault="00EA33DF" w:rsidP="006035A2">
      <w:pPr>
        <w:pStyle w:val="a3"/>
        <w:numPr>
          <w:ilvl w:val="0"/>
          <w:numId w:val="6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EA33DF" w:rsidRPr="00225005" w:rsidRDefault="00EA33DF" w:rsidP="006035A2">
      <w:pPr>
        <w:pStyle w:val="a3"/>
        <w:numPr>
          <w:ilvl w:val="0"/>
          <w:numId w:val="6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EA33DF" w:rsidRPr="00225005" w:rsidRDefault="00EA33DF" w:rsidP="006035A2">
      <w:pPr>
        <w:pStyle w:val="a3"/>
        <w:numPr>
          <w:ilvl w:val="0"/>
          <w:numId w:val="6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ресурсы, в том числе и нематериальные (такие, как время), необходимые для достижения поставленной цели;</w:t>
      </w:r>
    </w:p>
    <w:p w:rsidR="00EA33DF" w:rsidRPr="00225005" w:rsidRDefault="00EA33DF" w:rsidP="006035A2">
      <w:pPr>
        <w:pStyle w:val="a3"/>
        <w:numPr>
          <w:ilvl w:val="0"/>
          <w:numId w:val="6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EA33DF" w:rsidRPr="00225005" w:rsidRDefault="00EA33DF" w:rsidP="006035A2">
      <w:pPr>
        <w:pStyle w:val="a3"/>
        <w:numPr>
          <w:ilvl w:val="0"/>
          <w:numId w:val="6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EA33DF" w:rsidRPr="00225005" w:rsidRDefault="00EA33DF" w:rsidP="006035A2">
      <w:pPr>
        <w:pStyle w:val="a3"/>
        <w:numPr>
          <w:ilvl w:val="0"/>
          <w:numId w:val="6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EA33DF" w:rsidRPr="00225005" w:rsidRDefault="00EA33DF" w:rsidP="006035A2">
      <w:pPr>
        <w:pStyle w:val="a3"/>
        <w:numPr>
          <w:ilvl w:val="0"/>
          <w:numId w:val="6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адекватно оценивать риски реализации проекта и проведения исследования и предусматривать пути минимизации этих рисков;</w:t>
      </w:r>
    </w:p>
    <w:p w:rsidR="00EA33DF" w:rsidRPr="00225005" w:rsidRDefault="00EA33DF" w:rsidP="006035A2">
      <w:pPr>
        <w:pStyle w:val="a3"/>
        <w:numPr>
          <w:ilvl w:val="0"/>
          <w:numId w:val="6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адекватно оценивать последствия реализации своего проекта (изменения, которые он повлечет в жизни других людей, сообществ);</w:t>
      </w:r>
    </w:p>
    <w:p w:rsidR="00EA33DF" w:rsidRPr="00225005" w:rsidRDefault="00EA33DF" w:rsidP="006035A2">
      <w:pPr>
        <w:pStyle w:val="a3"/>
        <w:numPr>
          <w:ilvl w:val="0"/>
          <w:numId w:val="6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адекватно оценивать дальнейшее развитие своего проекта или исследования, видеть возможные варианты применения результатов.</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71" w:name="_Toc435412701"/>
      <w:bookmarkStart w:id="72" w:name="_Toc453968175"/>
      <w:r w:rsidRPr="00225005">
        <w:rPr>
          <w:rFonts w:ascii="Times New Roman" w:hAnsi="Times New Roman" w:cs="Times New Roman"/>
          <w:sz w:val="20"/>
          <w:szCs w:val="20"/>
        </w:rPr>
        <w:t>II.1.7.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71"/>
      <w:bookmarkEnd w:id="72"/>
    </w:p>
    <w:p w:rsidR="008D118B"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Условия включают: </w:t>
      </w:r>
    </w:p>
    <w:p w:rsidR="00EA33DF" w:rsidRPr="00225005" w:rsidRDefault="00EA33DF" w:rsidP="006035A2">
      <w:pPr>
        <w:pStyle w:val="a3"/>
        <w:numPr>
          <w:ilvl w:val="0"/>
          <w:numId w:val="6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укомплектованность образовательной организации педагогическими, руководящими и иными работниками; </w:t>
      </w:r>
    </w:p>
    <w:p w:rsidR="00EA33DF" w:rsidRPr="00225005" w:rsidRDefault="00EA33DF" w:rsidP="006035A2">
      <w:pPr>
        <w:pStyle w:val="a3"/>
        <w:numPr>
          <w:ilvl w:val="0"/>
          <w:numId w:val="6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уровень квалификации педагогических и иных работников образовательной организации; </w:t>
      </w:r>
    </w:p>
    <w:p w:rsidR="00EA33DF" w:rsidRPr="00225005" w:rsidRDefault="00EA33DF" w:rsidP="006035A2">
      <w:pPr>
        <w:pStyle w:val="a3"/>
        <w:numPr>
          <w:ilvl w:val="0"/>
          <w:numId w:val="6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Педагогический </w:t>
      </w:r>
      <w:r w:rsidR="008D118B" w:rsidRPr="00225005">
        <w:rPr>
          <w:rFonts w:ascii="Times New Roman" w:hAnsi="Times New Roman" w:cs="Times New Roman"/>
          <w:sz w:val="20"/>
          <w:szCs w:val="20"/>
        </w:rPr>
        <w:t>коллектив</w:t>
      </w:r>
      <w:r w:rsidRPr="00225005">
        <w:rPr>
          <w:rFonts w:ascii="Times New Roman" w:hAnsi="Times New Roman" w:cs="Times New Roman"/>
          <w:sz w:val="20"/>
          <w:szCs w:val="20"/>
        </w:rPr>
        <w:t xml:space="preserve"> МБОУ </w:t>
      </w:r>
      <w:r w:rsidR="008D118B" w:rsidRPr="00225005">
        <w:rPr>
          <w:rFonts w:ascii="Times New Roman" w:hAnsi="Times New Roman" w:cs="Times New Roman"/>
          <w:sz w:val="20"/>
          <w:szCs w:val="20"/>
        </w:rPr>
        <w:t>«</w:t>
      </w:r>
      <w:r w:rsidR="00FE26A2" w:rsidRPr="00225005">
        <w:rPr>
          <w:rFonts w:ascii="Times New Roman" w:hAnsi="Times New Roman" w:cs="Times New Roman"/>
          <w:sz w:val="20"/>
          <w:szCs w:val="20"/>
        </w:rPr>
        <w:t>Ковылкинская</w:t>
      </w:r>
      <w:r w:rsidR="008D118B" w:rsidRPr="00225005">
        <w:rPr>
          <w:rFonts w:ascii="Times New Roman" w:hAnsi="Times New Roman" w:cs="Times New Roman"/>
          <w:sz w:val="20"/>
          <w:szCs w:val="20"/>
        </w:rPr>
        <w:t xml:space="preserve"> средня</w:t>
      </w:r>
      <w:r w:rsidR="00FE26A2" w:rsidRPr="00225005">
        <w:rPr>
          <w:rFonts w:ascii="Times New Roman" w:hAnsi="Times New Roman" w:cs="Times New Roman"/>
          <w:sz w:val="20"/>
          <w:szCs w:val="20"/>
        </w:rPr>
        <w:t>я общеобразовательная школа  № 3</w:t>
      </w:r>
      <w:r w:rsidR="008D118B" w:rsidRPr="00225005">
        <w:rPr>
          <w:rFonts w:ascii="Times New Roman" w:hAnsi="Times New Roman" w:cs="Times New Roman"/>
          <w:sz w:val="20"/>
          <w:szCs w:val="20"/>
        </w:rPr>
        <w:t xml:space="preserve">»  </w:t>
      </w:r>
      <w:r w:rsidRPr="00225005">
        <w:rPr>
          <w:rFonts w:ascii="Times New Roman" w:hAnsi="Times New Roman" w:cs="Times New Roman"/>
          <w:sz w:val="20"/>
          <w:szCs w:val="20"/>
        </w:rPr>
        <w:t>имеет необходимый уровень подготовки для реализации программы УУД, что включает  следующее:</w:t>
      </w:r>
    </w:p>
    <w:p w:rsidR="00EA33DF" w:rsidRPr="00225005" w:rsidRDefault="00EA33DF" w:rsidP="006035A2">
      <w:pPr>
        <w:pStyle w:val="a3"/>
        <w:numPr>
          <w:ilvl w:val="0"/>
          <w:numId w:val="7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педагоги владеют представлениями о возрастных особенностях обучающихся начальной, основной и старшей школы;</w:t>
      </w:r>
    </w:p>
    <w:p w:rsidR="00EA33DF" w:rsidRPr="00225005" w:rsidRDefault="00EA33DF" w:rsidP="006035A2">
      <w:pPr>
        <w:pStyle w:val="a3"/>
        <w:numPr>
          <w:ilvl w:val="0"/>
          <w:numId w:val="7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педагоги прошли курсы повышения квалификации, посвященные ФГОС;</w:t>
      </w:r>
    </w:p>
    <w:p w:rsidR="00EA33DF" w:rsidRPr="00225005" w:rsidRDefault="00EA33DF" w:rsidP="006035A2">
      <w:pPr>
        <w:pStyle w:val="a3"/>
        <w:numPr>
          <w:ilvl w:val="0"/>
          <w:numId w:val="7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педагоги участвовали в разработке программы по фор</w:t>
      </w:r>
      <w:r w:rsidR="008D118B" w:rsidRPr="00225005">
        <w:rPr>
          <w:rFonts w:ascii="Times New Roman" w:hAnsi="Times New Roman" w:cs="Times New Roman"/>
          <w:sz w:val="20"/>
          <w:szCs w:val="20"/>
        </w:rPr>
        <w:t>мированию УУД или участвовали вметодическом</w:t>
      </w:r>
      <w:r w:rsidRPr="00225005">
        <w:rPr>
          <w:rFonts w:ascii="Times New Roman" w:hAnsi="Times New Roman" w:cs="Times New Roman"/>
          <w:sz w:val="20"/>
          <w:szCs w:val="20"/>
        </w:rPr>
        <w:t xml:space="preserve"> семинаре, посвященном особенностям применения выбранной программы по УУД;</w:t>
      </w:r>
    </w:p>
    <w:p w:rsidR="00EA33DF" w:rsidRPr="00225005" w:rsidRDefault="00EA33DF" w:rsidP="006035A2">
      <w:pPr>
        <w:pStyle w:val="a3"/>
        <w:numPr>
          <w:ilvl w:val="0"/>
          <w:numId w:val="7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EA33DF" w:rsidRPr="00225005" w:rsidRDefault="00EA33DF" w:rsidP="006035A2">
      <w:pPr>
        <w:pStyle w:val="a3"/>
        <w:numPr>
          <w:ilvl w:val="0"/>
          <w:numId w:val="7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педагоги осуществляют формирование УУД в рамках проектной, исследовательской деятельности;</w:t>
      </w:r>
    </w:p>
    <w:p w:rsidR="00EA33DF" w:rsidRPr="00225005" w:rsidRDefault="00EA33DF" w:rsidP="006035A2">
      <w:pPr>
        <w:pStyle w:val="a3"/>
        <w:numPr>
          <w:ilvl w:val="0"/>
          <w:numId w:val="7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 взаимодействия педагога и обучающегося не противоречит представлениям об условиях формирования УУД;</w:t>
      </w:r>
    </w:p>
    <w:p w:rsidR="00EA33DF" w:rsidRPr="00225005" w:rsidRDefault="00EA33DF" w:rsidP="006035A2">
      <w:pPr>
        <w:pStyle w:val="a3"/>
        <w:numPr>
          <w:ilvl w:val="0"/>
          <w:numId w:val="7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EA33DF" w:rsidRPr="00225005" w:rsidRDefault="00EA33DF" w:rsidP="006035A2">
      <w:pPr>
        <w:pStyle w:val="a3"/>
        <w:numPr>
          <w:ilvl w:val="0"/>
          <w:numId w:val="7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педагоги умеют применять инструментарий для оценки качества формирования УУД в рамках одного или нескольких предметов.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Наряду с общими можно выделить ряд специфических характеристик организации образовательного пространства старшей школыМБОУ </w:t>
      </w:r>
      <w:r w:rsidR="008D118B" w:rsidRPr="00225005">
        <w:rPr>
          <w:rFonts w:ascii="Times New Roman" w:hAnsi="Times New Roman" w:cs="Times New Roman"/>
          <w:sz w:val="20"/>
          <w:szCs w:val="20"/>
        </w:rPr>
        <w:t>«</w:t>
      </w:r>
      <w:r w:rsidR="00FE26A2" w:rsidRPr="00225005">
        <w:rPr>
          <w:rFonts w:ascii="Times New Roman" w:hAnsi="Times New Roman" w:cs="Times New Roman"/>
          <w:sz w:val="20"/>
          <w:szCs w:val="20"/>
        </w:rPr>
        <w:t>Ковылкинская</w:t>
      </w:r>
      <w:r w:rsidR="008D118B" w:rsidRPr="00225005">
        <w:rPr>
          <w:rFonts w:ascii="Times New Roman" w:hAnsi="Times New Roman" w:cs="Times New Roman"/>
          <w:sz w:val="20"/>
          <w:szCs w:val="20"/>
        </w:rPr>
        <w:t xml:space="preserve"> средняя общеобразовательная шк</w:t>
      </w:r>
      <w:r w:rsidR="00FE26A2" w:rsidRPr="00225005">
        <w:rPr>
          <w:rFonts w:ascii="Times New Roman" w:hAnsi="Times New Roman" w:cs="Times New Roman"/>
          <w:sz w:val="20"/>
          <w:szCs w:val="20"/>
        </w:rPr>
        <w:t>ола  № 3</w:t>
      </w:r>
      <w:r w:rsidR="008D118B" w:rsidRPr="00225005">
        <w:rPr>
          <w:rFonts w:ascii="Times New Roman" w:hAnsi="Times New Roman" w:cs="Times New Roman"/>
          <w:sz w:val="20"/>
          <w:szCs w:val="20"/>
        </w:rPr>
        <w:t>»</w:t>
      </w:r>
      <w:r w:rsidRPr="00225005">
        <w:rPr>
          <w:rFonts w:ascii="Times New Roman" w:hAnsi="Times New Roman" w:cs="Times New Roman"/>
          <w:sz w:val="20"/>
          <w:szCs w:val="20"/>
        </w:rPr>
        <w:t>, обеспечивающих формирование УУД в открытом образовательном пространстве:</w:t>
      </w:r>
    </w:p>
    <w:p w:rsidR="00EA33DF" w:rsidRPr="00225005" w:rsidRDefault="00EA33DF" w:rsidP="006035A2">
      <w:pPr>
        <w:pStyle w:val="a3"/>
        <w:numPr>
          <w:ilvl w:val="0"/>
          <w:numId w:val="7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взаимодействие МБОУ </w:t>
      </w:r>
      <w:r w:rsidR="00FE26A2" w:rsidRPr="00225005">
        <w:rPr>
          <w:rFonts w:ascii="Times New Roman" w:hAnsi="Times New Roman" w:cs="Times New Roman"/>
          <w:sz w:val="20"/>
          <w:szCs w:val="20"/>
        </w:rPr>
        <w:t>«Ковылкинская</w:t>
      </w:r>
      <w:r w:rsidR="008D118B" w:rsidRPr="00225005">
        <w:rPr>
          <w:rFonts w:ascii="Times New Roman" w:hAnsi="Times New Roman" w:cs="Times New Roman"/>
          <w:sz w:val="20"/>
          <w:szCs w:val="20"/>
        </w:rPr>
        <w:t xml:space="preserve"> средня</w:t>
      </w:r>
      <w:r w:rsidR="00FE26A2" w:rsidRPr="00225005">
        <w:rPr>
          <w:rFonts w:ascii="Times New Roman" w:hAnsi="Times New Roman" w:cs="Times New Roman"/>
          <w:sz w:val="20"/>
          <w:szCs w:val="20"/>
        </w:rPr>
        <w:t>я общеобразовательная школа  № 3</w:t>
      </w:r>
      <w:r w:rsidR="008D118B" w:rsidRPr="00225005">
        <w:rPr>
          <w:rFonts w:ascii="Times New Roman" w:hAnsi="Times New Roman" w:cs="Times New Roman"/>
          <w:sz w:val="20"/>
          <w:szCs w:val="20"/>
        </w:rPr>
        <w:t xml:space="preserve">»  </w:t>
      </w:r>
      <w:r w:rsidRPr="00225005">
        <w:rPr>
          <w:rFonts w:ascii="Times New Roman" w:hAnsi="Times New Roman" w:cs="Times New Roman"/>
          <w:sz w:val="20"/>
          <w:szCs w:val="20"/>
        </w:rPr>
        <w:t>с другими организациями общего и дополнительного образования, ВУЗами, с учреждениями культуры;</w:t>
      </w:r>
    </w:p>
    <w:p w:rsidR="00EA33DF" w:rsidRPr="00225005" w:rsidRDefault="00EA33DF" w:rsidP="006035A2">
      <w:pPr>
        <w:pStyle w:val="a3"/>
        <w:numPr>
          <w:ilvl w:val="0"/>
          <w:numId w:val="7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EA33DF" w:rsidRPr="00225005" w:rsidRDefault="00EA33DF" w:rsidP="006035A2">
      <w:pPr>
        <w:pStyle w:val="a3"/>
        <w:numPr>
          <w:ilvl w:val="0"/>
          <w:numId w:val="7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EA33DF" w:rsidRPr="00225005" w:rsidRDefault="00EA33DF" w:rsidP="006035A2">
      <w:pPr>
        <w:pStyle w:val="a3"/>
        <w:numPr>
          <w:ilvl w:val="0"/>
          <w:numId w:val="7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EA33DF" w:rsidRPr="00225005" w:rsidRDefault="00EA33DF" w:rsidP="006035A2">
      <w:pPr>
        <w:pStyle w:val="a3"/>
        <w:numPr>
          <w:ilvl w:val="0"/>
          <w:numId w:val="7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EA33DF" w:rsidRPr="00225005" w:rsidRDefault="00EA33DF" w:rsidP="006035A2">
      <w:pPr>
        <w:pStyle w:val="a3"/>
        <w:numPr>
          <w:ilvl w:val="0"/>
          <w:numId w:val="7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EA33DF" w:rsidRPr="00225005" w:rsidRDefault="00EA33DF" w:rsidP="006035A2">
      <w:pPr>
        <w:pStyle w:val="a3"/>
        <w:numPr>
          <w:ilvl w:val="0"/>
          <w:numId w:val="7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возможности вовлечения обучающихся в разнообразную исследовательскую деятельность;</w:t>
      </w:r>
    </w:p>
    <w:p w:rsidR="00EA33DF" w:rsidRPr="00225005" w:rsidRDefault="00EA33DF" w:rsidP="006035A2">
      <w:pPr>
        <w:pStyle w:val="a3"/>
        <w:numPr>
          <w:ilvl w:val="0"/>
          <w:numId w:val="7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 обязательным условиям успешного формирования УУД относится создание методически единого пространства внутри МБОУ</w:t>
      </w:r>
      <w:r w:rsidR="006A1852" w:rsidRPr="00225005">
        <w:rPr>
          <w:rFonts w:ascii="Times New Roman" w:hAnsi="Times New Roman" w:cs="Times New Roman"/>
          <w:sz w:val="20"/>
          <w:szCs w:val="20"/>
        </w:rPr>
        <w:t>«</w:t>
      </w:r>
      <w:r w:rsidR="00FE26A2" w:rsidRPr="00225005">
        <w:rPr>
          <w:rFonts w:ascii="Times New Roman" w:hAnsi="Times New Roman" w:cs="Times New Roman"/>
          <w:sz w:val="20"/>
          <w:szCs w:val="20"/>
        </w:rPr>
        <w:t>Ковылкинская</w:t>
      </w:r>
      <w:r w:rsidR="006A1852" w:rsidRPr="00225005">
        <w:rPr>
          <w:rFonts w:ascii="Times New Roman" w:hAnsi="Times New Roman" w:cs="Times New Roman"/>
          <w:sz w:val="20"/>
          <w:szCs w:val="20"/>
        </w:rPr>
        <w:t xml:space="preserve"> средня</w:t>
      </w:r>
      <w:r w:rsidR="00FE26A2" w:rsidRPr="00225005">
        <w:rPr>
          <w:rFonts w:ascii="Times New Roman" w:hAnsi="Times New Roman" w:cs="Times New Roman"/>
          <w:sz w:val="20"/>
          <w:szCs w:val="20"/>
        </w:rPr>
        <w:t>я общеобразовательная школа  № 3</w:t>
      </w:r>
      <w:r w:rsidR="006A1852"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как во время уроков, так и вне их.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w:t>
      </w:r>
      <w:r w:rsidRPr="00225005">
        <w:rPr>
          <w:rFonts w:ascii="Times New Roman" w:hAnsi="Times New Roman" w:cs="Times New Roman"/>
          <w:sz w:val="20"/>
          <w:szCs w:val="20"/>
        </w:rPr>
        <w:lastRenderedPageBreak/>
        <w:t>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73" w:name="_Toc435412702"/>
      <w:bookmarkStart w:id="74" w:name="_Toc453968176"/>
      <w:r w:rsidRPr="00225005">
        <w:rPr>
          <w:rFonts w:ascii="Times New Roman" w:hAnsi="Times New Roman" w:cs="Times New Roman"/>
          <w:sz w:val="20"/>
          <w:szCs w:val="20"/>
        </w:rPr>
        <w:t>II.1.8. Методика и инструментарий оценки успешности освоения и применения обучающимися универсальных учебных действий</w:t>
      </w:r>
      <w:bookmarkEnd w:id="73"/>
      <w:bookmarkEnd w:id="74"/>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МБОУ</w:t>
      </w:r>
      <w:r w:rsidR="006A1852" w:rsidRPr="00225005">
        <w:rPr>
          <w:rFonts w:ascii="Times New Roman" w:hAnsi="Times New Roman" w:cs="Times New Roman"/>
          <w:sz w:val="20"/>
          <w:szCs w:val="20"/>
        </w:rPr>
        <w:t xml:space="preserve"> «</w:t>
      </w:r>
      <w:r w:rsidR="00FE26A2" w:rsidRPr="00225005">
        <w:rPr>
          <w:rFonts w:ascii="Times New Roman" w:hAnsi="Times New Roman" w:cs="Times New Roman"/>
          <w:sz w:val="20"/>
          <w:szCs w:val="20"/>
        </w:rPr>
        <w:t>Ковылкинская</w:t>
      </w:r>
      <w:r w:rsidR="006A1852" w:rsidRPr="00225005">
        <w:rPr>
          <w:rFonts w:ascii="Times New Roman" w:hAnsi="Times New Roman" w:cs="Times New Roman"/>
          <w:sz w:val="20"/>
          <w:szCs w:val="20"/>
        </w:rPr>
        <w:t xml:space="preserve"> средня</w:t>
      </w:r>
      <w:r w:rsidR="00FE26A2" w:rsidRPr="00225005">
        <w:rPr>
          <w:rFonts w:ascii="Times New Roman" w:hAnsi="Times New Roman" w:cs="Times New Roman"/>
          <w:sz w:val="20"/>
          <w:szCs w:val="20"/>
        </w:rPr>
        <w:t>я общеобразовательная школа  № 1</w:t>
      </w:r>
      <w:r w:rsidR="006A1852"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u w:val="single"/>
        </w:rPr>
        <w:t>Образовательное событиекак формат</w:t>
      </w:r>
      <w:r w:rsidRPr="00225005">
        <w:rPr>
          <w:rFonts w:ascii="Times New Roman" w:hAnsi="Times New Roman" w:cs="Times New Roman"/>
          <w:sz w:val="20"/>
          <w:szCs w:val="20"/>
        </w:rPr>
        <w:t xml:space="preserve"> оценки успешности освоения и применения обучающимися универсальных учебных действий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Материал образовательного события должен нос</w:t>
      </w:r>
      <w:r w:rsidR="006A1852" w:rsidRPr="00225005">
        <w:rPr>
          <w:rFonts w:ascii="Times New Roman" w:hAnsi="Times New Roman" w:cs="Times New Roman"/>
          <w:sz w:val="20"/>
          <w:szCs w:val="20"/>
        </w:rPr>
        <w:t>ить полидисциплинарный характер:</w:t>
      </w:r>
    </w:p>
    <w:p w:rsidR="00EA33DF" w:rsidRPr="00225005" w:rsidRDefault="00EA33DF" w:rsidP="006035A2">
      <w:pPr>
        <w:pStyle w:val="a3"/>
        <w:numPr>
          <w:ilvl w:val="0"/>
          <w:numId w:val="7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EA33DF" w:rsidRPr="00225005" w:rsidRDefault="00EA33DF" w:rsidP="006035A2">
      <w:pPr>
        <w:pStyle w:val="a3"/>
        <w:numPr>
          <w:ilvl w:val="0"/>
          <w:numId w:val="7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EA33DF" w:rsidRPr="00225005" w:rsidRDefault="00EA33DF" w:rsidP="006035A2">
      <w:pPr>
        <w:pStyle w:val="a3"/>
        <w:numPr>
          <w:ilvl w:val="0"/>
          <w:numId w:val="7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Основные требования к инструментарию оценки универсальных учебных действий во время реализации оценочного образовательного события:</w:t>
      </w:r>
    </w:p>
    <w:p w:rsidR="00EA33DF" w:rsidRPr="00225005" w:rsidRDefault="00EA33DF" w:rsidP="006035A2">
      <w:pPr>
        <w:pStyle w:val="a3"/>
        <w:numPr>
          <w:ilvl w:val="0"/>
          <w:numId w:val="7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для каждого из форматов работы, реализуемых в ходе оценочного образовательного события,педагогамцелесообразно разработать самостоятельный инструмент оценки;в качестве инструментов оценки могут быть использованы оценочные листы, экспертные заключения и т.п.;</w:t>
      </w:r>
    </w:p>
    <w:p w:rsidR="00EA33DF" w:rsidRPr="00225005" w:rsidRDefault="00EA33DF" w:rsidP="006035A2">
      <w:pPr>
        <w:pStyle w:val="a3"/>
        <w:numPr>
          <w:ilvl w:val="0"/>
          <w:numId w:val="7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EA33DF" w:rsidRPr="00225005" w:rsidRDefault="00EA33DF" w:rsidP="006035A2">
      <w:pPr>
        <w:pStyle w:val="a3"/>
        <w:numPr>
          <w:ilvl w:val="0"/>
          <w:numId w:val="7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EA33DF" w:rsidRPr="00225005" w:rsidRDefault="00EA33DF" w:rsidP="006035A2">
      <w:pPr>
        <w:pStyle w:val="a3"/>
        <w:numPr>
          <w:ilvl w:val="0"/>
          <w:numId w:val="7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участниковдолжны оценивать не менее двух экспертов одновременно;оценки, выставленные экспертами, в таком случае должны усредняться;</w:t>
      </w:r>
    </w:p>
    <w:p w:rsidR="00EA33DF" w:rsidRPr="00225005" w:rsidRDefault="00EA33DF" w:rsidP="006035A2">
      <w:pPr>
        <w:pStyle w:val="a3"/>
        <w:numPr>
          <w:ilvl w:val="0"/>
          <w:numId w:val="7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Защита проекта как формат оценки успешности освоения и применения обучающимися универсальных учебных действий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Публично представляются два элемента проектной работы:</w:t>
      </w:r>
    </w:p>
    <w:p w:rsidR="00EA33DF" w:rsidRPr="00225005" w:rsidRDefault="00EA33DF" w:rsidP="006035A2">
      <w:pPr>
        <w:pStyle w:val="a3"/>
        <w:numPr>
          <w:ilvl w:val="0"/>
          <w:numId w:val="7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защита темы проекта (проектной идеи);</w:t>
      </w:r>
    </w:p>
    <w:p w:rsidR="00EA33DF" w:rsidRPr="00225005" w:rsidRDefault="00EA33DF" w:rsidP="006035A2">
      <w:pPr>
        <w:pStyle w:val="a3"/>
        <w:numPr>
          <w:ilvl w:val="0"/>
          <w:numId w:val="7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защита реализованногопроекта.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 защите темы проекта (проектной идеи) с обучающимся обсуждаются:</w:t>
      </w:r>
    </w:p>
    <w:p w:rsidR="00EA33DF" w:rsidRPr="00225005" w:rsidRDefault="00EA33DF" w:rsidP="006035A2">
      <w:pPr>
        <w:pStyle w:val="a3"/>
        <w:numPr>
          <w:ilvl w:val="0"/>
          <w:numId w:val="7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актуальность проекта;</w:t>
      </w:r>
    </w:p>
    <w:p w:rsidR="00EA33DF" w:rsidRPr="00225005" w:rsidRDefault="00EA33DF" w:rsidP="006035A2">
      <w:pPr>
        <w:pStyle w:val="a3"/>
        <w:numPr>
          <w:ilvl w:val="0"/>
          <w:numId w:val="7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положительные эффекты от реализации проекта, важные как для самого автора, так и для других людей;</w:t>
      </w:r>
    </w:p>
    <w:p w:rsidR="00EA33DF" w:rsidRPr="00225005" w:rsidRDefault="00EA33DF" w:rsidP="006035A2">
      <w:pPr>
        <w:pStyle w:val="a3"/>
        <w:numPr>
          <w:ilvl w:val="0"/>
          <w:numId w:val="7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ресурсы (как материальные, так и нематериальные), необходимые для реализации проекта, возможные источники ресурсов;</w:t>
      </w:r>
    </w:p>
    <w:p w:rsidR="00EA33DF" w:rsidRPr="00225005" w:rsidRDefault="00EA33DF" w:rsidP="006035A2">
      <w:pPr>
        <w:pStyle w:val="a3"/>
        <w:numPr>
          <w:ilvl w:val="0"/>
          <w:numId w:val="7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риски реализации проекта и сложности, которые ожидают обучающегося при реализации данного проекта;</w:t>
      </w:r>
    </w:p>
    <w:p w:rsidR="00EA33DF" w:rsidRPr="00225005" w:rsidRDefault="00EA33DF" w:rsidP="006035A2">
      <w:pPr>
        <w:pStyle w:val="a3"/>
        <w:numPr>
          <w:ilvl w:val="0"/>
          <w:numId w:val="7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Врезультате защиты темы проекта происходит (при необходимости) корректировка проекта, чтобы проект стал реализуемым и позволил обучающемуся предпринять реальное проектное действие.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 защите реализации проекта обучающийся представляет свой реализованный проект по следующему (примерному) плану:</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1. Тема и краткое описание сути проекта.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2. Актуальность проекта.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3. Положительные эффектыот реализации проекта, которые получат как сам автор, так и другие люди.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4. Ресурсы (материальные и нематериальные), которые были привлечены для реализации проекта, а также источники этих ресурсов.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5. Ход реализации проекта.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6. Риски реализации проекта и сложности, которые обучающемуся удалось преодолеть в ходе его реализации.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Проектная работа обучающихся МБОУ</w:t>
      </w:r>
      <w:r w:rsidR="006A1852" w:rsidRPr="00225005">
        <w:rPr>
          <w:rFonts w:ascii="Times New Roman" w:hAnsi="Times New Roman" w:cs="Times New Roman"/>
          <w:sz w:val="20"/>
          <w:szCs w:val="20"/>
        </w:rPr>
        <w:t>«</w:t>
      </w:r>
      <w:r w:rsidR="00FE26A2" w:rsidRPr="00225005">
        <w:rPr>
          <w:rFonts w:ascii="Times New Roman" w:hAnsi="Times New Roman" w:cs="Times New Roman"/>
          <w:sz w:val="20"/>
          <w:szCs w:val="20"/>
        </w:rPr>
        <w:t>Ковылкинская</w:t>
      </w:r>
      <w:r w:rsidR="006A1852" w:rsidRPr="00225005">
        <w:rPr>
          <w:rFonts w:ascii="Times New Roman" w:hAnsi="Times New Roman" w:cs="Times New Roman"/>
          <w:sz w:val="20"/>
          <w:szCs w:val="20"/>
        </w:rPr>
        <w:t xml:space="preserve"> средня</w:t>
      </w:r>
      <w:r w:rsidR="00FE26A2" w:rsidRPr="00225005">
        <w:rPr>
          <w:rFonts w:ascii="Times New Roman" w:hAnsi="Times New Roman" w:cs="Times New Roman"/>
          <w:sz w:val="20"/>
          <w:szCs w:val="20"/>
        </w:rPr>
        <w:t>я общеобразовательная школа  № 3»</w:t>
      </w:r>
      <w:r w:rsidRPr="00225005">
        <w:rPr>
          <w:rFonts w:ascii="Times New Roman" w:hAnsi="Times New Roman" w:cs="Times New Roman"/>
          <w:sz w:val="20"/>
          <w:szCs w:val="20"/>
        </w:rPr>
        <w:t>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Регламент проведения защиты проектной идеи и реализованногопроекта, параметры и критерии оценки проектной деятельности известны обучающимся заранее. Параметры и критерии оценки проектной деятельности разрабатываются и обсуждаются с обучающимися.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Основные требования к инструментарию оценки сформированности универсальных учебных действий при процедуре защиты реализованногопроекта:</w:t>
      </w:r>
    </w:p>
    <w:p w:rsidR="00EA33DF" w:rsidRPr="00225005" w:rsidRDefault="00EA33DF" w:rsidP="006035A2">
      <w:pPr>
        <w:pStyle w:val="a3"/>
        <w:numPr>
          <w:ilvl w:val="0"/>
          <w:numId w:val="7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оценке должна подвергаться не только защита реализованногопроекта, но и динамика изменений, внесенных в проект от момента замысла (процедуры защиты проектной идеи) до воплощения;при этом учитываютсяцелесообразность, уместность, полнота этих изменений, соотнесенные с сохранением исходного замысла проекта;</w:t>
      </w:r>
    </w:p>
    <w:p w:rsidR="00EA33DF" w:rsidRPr="00225005" w:rsidRDefault="00EA33DF" w:rsidP="006035A2">
      <w:pPr>
        <w:pStyle w:val="a3"/>
        <w:numPr>
          <w:ilvl w:val="0"/>
          <w:numId w:val="7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для оценки проектной работы создается экспертная комиссия, в которую обязательно входят  педагоги и представители администрации МБОУ     </w:t>
      </w:r>
      <w:r w:rsidR="006A1852" w:rsidRPr="00225005">
        <w:rPr>
          <w:rFonts w:ascii="Times New Roman" w:hAnsi="Times New Roman" w:cs="Times New Roman"/>
          <w:sz w:val="20"/>
          <w:szCs w:val="20"/>
        </w:rPr>
        <w:t>«</w:t>
      </w:r>
      <w:r w:rsidR="00FE26A2" w:rsidRPr="00225005">
        <w:rPr>
          <w:rFonts w:ascii="Times New Roman" w:hAnsi="Times New Roman" w:cs="Times New Roman"/>
          <w:sz w:val="20"/>
          <w:szCs w:val="20"/>
        </w:rPr>
        <w:t>Ковылкинская</w:t>
      </w:r>
      <w:r w:rsidR="006A1852" w:rsidRPr="00225005">
        <w:rPr>
          <w:rFonts w:ascii="Times New Roman" w:hAnsi="Times New Roman" w:cs="Times New Roman"/>
          <w:sz w:val="20"/>
          <w:szCs w:val="20"/>
        </w:rPr>
        <w:t xml:space="preserve"> средня</w:t>
      </w:r>
      <w:r w:rsidR="00FE26A2" w:rsidRPr="00225005">
        <w:rPr>
          <w:rFonts w:ascii="Times New Roman" w:hAnsi="Times New Roman" w:cs="Times New Roman"/>
          <w:sz w:val="20"/>
          <w:szCs w:val="20"/>
        </w:rPr>
        <w:t>я общеобразовательная школа  № 3</w:t>
      </w:r>
      <w:r w:rsidR="006A1852" w:rsidRPr="00225005">
        <w:rPr>
          <w:rFonts w:ascii="Times New Roman" w:hAnsi="Times New Roman" w:cs="Times New Roman"/>
          <w:sz w:val="20"/>
          <w:szCs w:val="20"/>
        </w:rPr>
        <w:t>»</w:t>
      </w:r>
      <w:r w:rsidRPr="00225005">
        <w:rPr>
          <w:rFonts w:ascii="Times New Roman" w:hAnsi="Times New Roman" w:cs="Times New Roman"/>
          <w:sz w:val="20"/>
          <w:szCs w:val="20"/>
        </w:rPr>
        <w:t>, представители местного сообщества и тех сфер деятельности, в рамках которых выполняются проектные работы;</w:t>
      </w:r>
    </w:p>
    <w:p w:rsidR="00EA33DF" w:rsidRPr="00225005" w:rsidRDefault="00EA33DF" w:rsidP="006035A2">
      <w:pPr>
        <w:pStyle w:val="a3"/>
        <w:numPr>
          <w:ilvl w:val="0"/>
          <w:numId w:val="7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оценивание производится на основе критериальной модели;</w:t>
      </w:r>
    </w:p>
    <w:p w:rsidR="00EA33DF" w:rsidRPr="00225005" w:rsidRDefault="00EA33DF" w:rsidP="006035A2">
      <w:pPr>
        <w:pStyle w:val="a3"/>
        <w:numPr>
          <w:ilvl w:val="0"/>
          <w:numId w:val="7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МБОУ </w:t>
      </w:r>
      <w:r w:rsidR="006A1852" w:rsidRPr="00225005">
        <w:rPr>
          <w:rFonts w:ascii="Times New Roman" w:hAnsi="Times New Roman" w:cs="Times New Roman"/>
          <w:sz w:val="20"/>
          <w:szCs w:val="20"/>
        </w:rPr>
        <w:t>«</w:t>
      </w:r>
      <w:r w:rsidR="00FE26A2" w:rsidRPr="00225005">
        <w:rPr>
          <w:rFonts w:ascii="Times New Roman" w:hAnsi="Times New Roman" w:cs="Times New Roman"/>
          <w:sz w:val="20"/>
          <w:szCs w:val="20"/>
        </w:rPr>
        <w:t>Ковылкинская</w:t>
      </w:r>
      <w:r w:rsidR="006A1852" w:rsidRPr="00225005">
        <w:rPr>
          <w:rFonts w:ascii="Times New Roman" w:hAnsi="Times New Roman" w:cs="Times New Roman"/>
          <w:sz w:val="20"/>
          <w:szCs w:val="20"/>
        </w:rPr>
        <w:t xml:space="preserve"> средня</w:t>
      </w:r>
      <w:r w:rsidR="00FE26A2" w:rsidRPr="00225005">
        <w:rPr>
          <w:rFonts w:ascii="Times New Roman" w:hAnsi="Times New Roman" w:cs="Times New Roman"/>
          <w:sz w:val="20"/>
          <w:szCs w:val="20"/>
        </w:rPr>
        <w:t>я общеобразовательная школа  № 3</w:t>
      </w:r>
      <w:r w:rsidR="006A1852" w:rsidRPr="00225005">
        <w:rPr>
          <w:rFonts w:ascii="Times New Roman" w:hAnsi="Times New Roman" w:cs="Times New Roman"/>
          <w:sz w:val="20"/>
          <w:szCs w:val="20"/>
        </w:rPr>
        <w:t>»</w:t>
      </w:r>
      <w:r w:rsidRPr="00225005">
        <w:rPr>
          <w:rFonts w:ascii="Times New Roman" w:hAnsi="Times New Roman" w:cs="Times New Roman"/>
          <w:sz w:val="20"/>
          <w:szCs w:val="20"/>
        </w:rPr>
        <w:t>;</w:t>
      </w:r>
    </w:p>
    <w:p w:rsidR="00EA33DF" w:rsidRPr="00225005" w:rsidRDefault="00EA33DF" w:rsidP="006035A2">
      <w:pPr>
        <w:pStyle w:val="a3"/>
        <w:numPr>
          <w:ilvl w:val="0"/>
          <w:numId w:val="7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результаты оценивания универсальных учебных действий в формате, принятом МБОУ </w:t>
      </w:r>
      <w:r w:rsidR="006A1852" w:rsidRPr="00225005">
        <w:rPr>
          <w:rFonts w:ascii="Times New Roman" w:hAnsi="Times New Roman" w:cs="Times New Roman"/>
          <w:sz w:val="20"/>
          <w:szCs w:val="20"/>
        </w:rPr>
        <w:t>«</w:t>
      </w:r>
      <w:r w:rsidR="00FE26A2" w:rsidRPr="00225005">
        <w:rPr>
          <w:rFonts w:ascii="Times New Roman" w:hAnsi="Times New Roman" w:cs="Times New Roman"/>
          <w:sz w:val="20"/>
          <w:szCs w:val="20"/>
        </w:rPr>
        <w:t>Ковылкинская</w:t>
      </w:r>
      <w:r w:rsidR="006A1852" w:rsidRPr="00225005">
        <w:rPr>
          <w:rFonts w:ascii="Times New Roman" w:hAnsi="Times New Roman" w:cs="Times New Roman"/>
          <w:sz w:val="20"/>
          <w:szCs w:val="20"/>
        </w:rPr>
        <w:t xml:space="preserve"> средня</w:t>
      </w:r>
      <w:r w:rsidR="00FE26A2" w:rsidRPr="00225005">
        <w:rPr>
          <w:rFonts w:ascii="Times New Roman" w:hAnsi="Times New Roman" w:cs="Times New Roman"/>
          <w:sz w:val="20"/>
          <w:szCs w:val="20"/>
        </w:rPr>
        <w:t>я общеобразовательная школа  № 3</w:t>
      </w:r>
      <w:r w:rsidR="006A1852" w:rsidRPr="00225005">
        <w:rPr>
          <w:rFonts w:ascii="Times New Roman" w:hAnsi="Times New Roman" w:cs="Times New Roman"/>
          <w:sz w:val="20"/>
          <w:szCs w:val="20"/>
        </w:rPr>
        <w:t xml:space="preserve">» </w:t>
      </w:r>
      <w:r w:rsidRPr="00225005">
        <w:rPr>
          <w:rFonts w:ascii="Times New Roman" w:hAnsi="Times New Roman" w:cs="Times New Roman"/>
          <w:sz w:val="20"/>
          <w:szCs w:val="20"/>
        </w:rPr>
        <w:t>доводятся до сведения обучающихся.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Исследовательское направление работы старшеклассников носит выраженный научный характер. Для руководства исследовательской работой обучающихся необходимо привлекать специалистов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EA33DF" w:rsidRPr="00225005" w:rsidRDefault="00EA33DF" w:rsidP="006035A2">
      <w:pPr>
        <w:pStyle w:val="a3"/>
        <w:numPr>
          <w:ilvl w:val="0"/>
          <w:numId w:val="7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Исследовательские проекты могут иметь следующие направления:</w:t>
      </w:r>
    </w:p>
    <w:p w:rsidR="00EA33DF" w:rsidRPr="00225005" w:rsidRDefault="00EA33DF" w:rsidP="006035A2">
      <w:pPr>
        <w:pStyle w:val="a3"/>
        <w:numPr>
          <w:ilvl w:val="0"/>
          <w:numId w:val="7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естественнонаучные исследования;</w:t>
      </w:r>
    </w:p>
    <w:p w:rsidR="00EA33DF" w:rsidRPr="00225005" w:rsidRDefault="00EA33DF" w:rsidP="006035A2">
      <w:pPr>
        <w:pStyle w:val="a3"/>
        <w:numPr>
          <w:ilvl w:val="0"/>
          <w:numId w:val="7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исследования в гуманитарных областях (в том числе выходящих за рамки школьной программы, например в психологии, социологии);</w:t>
      </w:r>
    </w:p>
    <w:p w:rsidR="00EA33DF" w:rsidRPr="00225005" w:rsidRDefault="00EA33DF" w:rsidP="006035A2">
      <w:pPr>
        <w:pStyle w:val="a3"/>
        <w:numPr>
          <w:ilvl w:val="0"/>
          <w:numId w:val="7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экономические исследования;</w:t>
      </w:r>
    </w:p>
    <w:p w:rsidR="00EA33DF" w:rsidRPr="00225005" w:rsidRDefault="00EA33DF" w:rsidP="006035A2">
      <w:pPr>
        <w:pStyle w:val="a3"/>
        <w:numPr>
          <w:ilvl w:val="0"/>
          <w:numId w:val="7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социальные исследования;</w:t>
      </w:r>
    </w:p>
    <w:p w:rsidR="00EA33DF" w:rsidRPr="00225005" w:rsidRDefault="00EA33DF" w:rsidP="006035A2">
      <w:pPr>
        <w:pStyle w:val="a3"/>
        <w:numPr>
          <w:ilvl w:val="0"/>
          <w:numId w:val="7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научно-технические исследования.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EA33DF" w:rsidRPr="00225005" w:rsidRDefault="006A1852"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Для исследований в естественно</w:t>
      </w:r>
      <w:r w:rsidR="00EA33DF" w:rsidRPr="00225005">
        <w:rPr>
          <w:rFonts w:ascii="Times New Roman" w:hAnsi="Times New Roman" w:cs="Times New Roman"/>
          <w:sz w:val="20"/>
          <w:szCs w:val="20"/>
        </w:rPr>
        <w:t>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EA33DF" w:rsidRPr="00225005" w:rsidRDefault="00EA33DF" w:rsidP="006035A2">
      <w:pPr>
        <w:spacing w:after="0" w:line="240" w:lineRule="auto"/>
        <w:ind w:firstLine="709"/>
        <w:jc w:val="both"/>
        <w:rPr>
          <w:rFonts w:ascii="Times New Roman" w:hAnsi="Times New Roman" w:cs="Times New Roman"/>
          <w:b/>
          <w:sz w:val="20"/>
          <w:szCs w:val="20"/>
        </w:rPr>
      </w:pPr>
      <w:bookmarkStart w:id="75" w:name="_Toc435412703"/>
      <w:bookmarkStart w:id="76" w:name="_Toc453968177"/>
      <w:r w:rsidRPr="00225005">
        <w:rPr>
          <w:rFonts w:ascii="Times New Roman" w:hAnsi="Times New Roman" w:cs="Times New Roman"/>
          <w:sz w:val="20"/>
          <w:szCs w:val="20"/>
        </w:rPr>
        <w:t>II</w:t>
      </w:r>
      <w:r w:rsidRPr="00225005">
        <w:rPr>
          <w:rFonts w:ascii="Times New Roman" w:hAnsi="Times New Roman" w:cs="Times New Roman"/>
          <w:b/>
          <w:sz w:val="20"/>
          <w:szCs w:val="20"/>
        </w:rPr>
        <w:t>.2. Программы отдельных учебных предметов</w:t>
      </w:r>
      <w:bookmarkEnd w:id="75"/>
      <w:bookmarkEnd w:id="76"/>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соответствующиеблоку результатов «Выпускник получит возможность научиться».</w:t>
      </w:r>
    </w:p>
    <w:p w:rsidR="00EA33DF" w:rsidRPr="00225005" w:rsidRDefault="00EA33DF" w:rsidP="006035A2">
      <w:pPr>
        <w:spacing w:after="0" w:line="240" w:lineRule="auto"/>
        <w:ind w:firstLine="709"/>
        <w:jc w:val="both"/>
        <w:rPr>
          <w:rFonts w:ascii="Times New Roman" w:hAnsi="Times New Roman" w:cs="Times New Roman"/>
          <w:b/>
          <w:sz w:val="20"/>
          <w:szCs w:val="20"/>
        </w:rPr>
      </w:pPr>
      <w:bookmarkStart w:id="77" w:name="_Toc435412705"/>
      <w:bookmarkStart w:id="78" w:name="_Toc453968178"/>
      <w:r w:rsidRPr="00225005">
        <w:rPr>
          <w:rFonts w:ascii="Times New Roman" w:hAnsi="Times New Roman" w:cs="Times New Roman"/>
          <w:b/>
          <w:sz w:val="20"/>
          <w:szCs w:val="20"/>
        </w:rPr>
        <w:t>Русский язык</w:t>
      </w:r>
      <w:bookmarkEnd w:id="77"/>
      <w:bookmarkEnd w:id="78"/>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w:t>
      </w:r>
      <w:r w:rsidRPr="00225005">
        <w:rPr>
          <w:rFonts w:ascii="Times New Roman" w:hAnsi="Times New Roman" w:cs="Times New Roman"/>
          <w:sz w:val="20"/>
          <w:szCs w:val="20"/>
        </w:rPr>
        <w:lastRenderedPageBreak/>
        <w:t>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Главными задачами реализации программы являются:</w:t>
      </w:r>
    </w:p>
    <w:p w:rsidR="00EA33DF" w:rsidRPr="00225005" w:rsidRDefault="00EA33DF" w:rsidP="006035A2">
      <w:pPr>
        <w:pStyle w:val="a3"/>
        <w:numPr>
          <w:ilvl w:val="0"/>
          <w:numId w:val="7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EA33DF" w:rsidRPr="00225005" w:rsidRDefault="00EA33DF" w:rsidP="006035A2">
      <w:pPr>
        <w:pStyle w:val="a3"/>
        <w:numPr>
          <w:ilvl w:val="0"/>
          <w:numId w:val="7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овладение умениемв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EA33DF" w:rsidRPr="00225005" w:rsidRDefault="00EA33DF" w:rsidP="006035A2">
      <w:pPr>
        <w:pStyle w:val="a3"/>
        <w:numPr>
          <w:ilvl w:val="0"/>
          <w:numId w:val="7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овладение умениями комплексного анализа предложенного текста;</w:t>
      </w:r>
    </w:p>
    <w:p w:rsidR="00EA33DF" w:rsidRPr="00225005" w:rsidRDefault="00EA33DF" w:rsidP="006035A2">
      <w:pPr>
        <w:pStyle w:val="a3"/>
        <w:numPr>
          <w:ilvl w:val="0"/>
          <w:numId w:val="7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EA33DF" w:rsidRPr="00225005" w:rsidRDefault="00EA33DF" w:rsidP="006035A2">
      <w:pPr>
        <w:pStyle w:val="a3"/>
        <w:numPr>
          <w:ilvl w:val="0"/>
          <w:numId w:val="7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w:t>
      </w:r>
      <w:r w:rsidR="001A5123" w:rsidRPr="00225005">
        <w:rPr>
          <w:rFonts w:ascii="Times New Roman" w:hAnsi="Times New Roman" w:cs="Times New Roman"/>
          <w:sz w:val="20"/>
          <w:szCs w:val="20"/>
        </w:rPr>
        <w:t xml:space="preserve">о и делового общения, причем не </w:t>
      </w:r>
      <w:r w:rsidRPr="00225005">
        <w:rPr>
          <w:rFonts w:ascii="Times New Roman" w:hAnsi="Times New Roman" w:cs="Times New Roman"/>
          <w:sz w:val="20"/>
          <w:szCs w:val="20"/>
        </w:rPr>
        <w:t>только в письменной, но и в устной форме.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 разработке рабочей программы по учебному предмету «Русский язык» на основе ПООП СООобеспечивается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Базовый уровень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Язык. Общие сведения о языке. Основные разделы науки о языке</w:t>
      </w:r>
      <w:r w:rsidR="001776DE"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Язык как система. Основные уровни языка.Взаимосвязь различных единиц и уровней языка.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Историческое развитие русского языка. Выдающиеся отечественные лингвисты.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Речь. Речевое общение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Речь как деятельность. Виды речевой деятельности: чтение, аудирование, говорение, письмо.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Речевое общение и его основные элементы. Виды речевого общения. Сферы и ситуации речевого общения. Компоненты речевой ситуации.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Основные жанры научного (доклад, аннотация, статья,тезисы,конспект,рецензия,выписки,реферат и др.), публицистического (выступление, статья,интервью, очерк, отзыви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Основные изобразительно-выразительные средства языка.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Текст. Признаки текста.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Виды чтения. Использование различных видов чтения в зависимости от коммуникативной задачи и характера текста.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Лингвистический анализ текстов различных функциональных разновидностей языка.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речи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речи как раздел лингвистики. Основные аспекты культуры речи: нормативный, коммуникативный и этический.Коммуникативная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видов речевой деятельности – чтения, аудирования, говорения и письма.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публичной речи. Публичное выступление: выбор темы, определение цели, поиск материала. Композиция публичного выступления.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Языковая норма и ее функции. Основные виды языковых нормрусского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навыков.Соблюдение норм литературного языка в речевой практике.Уместность использования языковых средств в речевом высказывании.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Нормативные словари современного русского языка и лингвистические справочники; их использование.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Углубленный (профильный) уровень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Язык. Общие сведения о языке. Основные разделы науки о языке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Основные функции языка. Социальные функции русского языка.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Речь. Речевое общение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Речевое общение как форма взаимодействия людей в процессе их познавательно-трудовой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Особенности восприятия чужого высказывания (устного и письменного) и создания собственного высказывания в устной и письменной форме.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Речевое общение и его основные элементы. Виды речевого общения. Сферы и ситуации речевого общения. Компоненты речевой ситуации.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w:t>
      </w:r>
      <w:r w:rsidRPr="00225005">
        <w:rPr>
          <w:rFonts w:ascii="Times New Roman" w:hAnsi="Times New Roman" w:cs="Times New Roman"/>
          <w:sz w:val="20"/>
          <w:szCs w:val="20"/>
        </w:rPr>
        <w:lastRenderedPageBreak/>
        <w:t>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докладом; представление реферата, проекта на лингвистическую тему.</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публичной речи. Публичное выступление: выбор темы, определение цели, поиск материала. Композиция публичного выступления.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публичного выступления с текстами различной жанровой принадлежности. Речевой самоконтроль, самооценка, самокоррекция.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Основные изобразительно-выразительные средства языка.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Текст. Признаки текста.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Виды чтения. Использование различных видов чтения в зависимости от коммуникативной задачи и характера текста.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Информационная переработка текста. Виды преобразования текста.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речи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речи как раздел лингвистики. Основные аспекты культуры речи: нормативный, коммуникативный и этический.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видов речевой деятельности – чтения, аудирования, говорения и письма.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публичной речи. Публичное выступление: выбор темы, определение цели, поиск материала. Композиция публичного выступления.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Нормативные словари современного русского языка и лингвистические справочники; их использование.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bookmarkStart w:id="79" w:name="_Toc435412706"/>
      <w:bookmarkStart w:id="80" w:name="_Toc453968179"/>
    </w:p>
    <w:p w:rsidR="00EA33DF" w:rsidRPr="00225005" w:rsidRDefault="00EA33DF" w:rsidP="006035A2">
      <w:pPr>
        <w:spacing w:after="0" w:line="240" w:lineRule="auto"/>
        <w:ind w:firstLine="709"/>
        <w:jc w:val="both"/>
        <w:rPr>
          <w:rFonts w:ascii="Times New Roman" w:hAnsi="Times New Roman" w:cs="Times New Roman"/>
          <w:b/>
          <w:sz w:val="20"/>
          <w:szCs w:val="20"/>
        </w:rPr>
      </w:pPr>
      <w:r w:rsidRPr="00225005">
        <w:rPr>
          <w:rFonts w:ascii="Times New Roman" w:hAnsi="Times New Roman" w:cs="Times New Roman"/>
          <w:b/>
          <w:sz w:val="20"/>
          <w:szCs w:val="20"/>
        </w:rPr>
        <w:t>Литература</w:t>
      </w:r>
      <w:bookmarkStart w:id="81" w:name="_Toc435412707"/>
      <w:bookmarkEnd w:id="79"/>
      <w:bookmarkEnd w:id="80"/>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примерной </w:t>
      </w:r>
      <w:r w:rsidRPr="00225005">
        <w:rPr>
          <w:rFonts w:ascii="Times New Roman" w:hAnsi="Times New Roman" w:cs="Times New Roman"/>
          <w:sz w:val="20"/>
          <w:szCs w:val="20"/>
        </w:rPr>
        <w:lastRenderedPageBreak/>
        <w:t>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225005">
        <w:rPr>
          <w:rFonts w:ascii="Times New Roman" w:hAnsi="Times New Roman" w:cs="Times New Roman"/>
          <w:sz w:val="20"/>
          <w:szCs w:val="20"/>
        </w:rPr>
        <w:footnoteReference w:id="9"/>
      </w:r>
      <w:r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Задачи учебного предмета «Литература»:</w:t>
      </w:r>
    </w:p>
    <w:p w:rsidR="00EA33DF" w:rsidRPr="00225005" w:rsidRDefault="00EA33DF" w:rsidP="006035A2">
      <w:pPr>
        <w:pStyle w:val="a3"/>
        <w:numPr>
          <w:ilvl w:val="0"/>
          <w:numId w:val="7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получение опыта медленного чтения</w:t>
      </w:r>
      <w:r w:rsidRPr="00225005">
        <w:rPr>
          <w:sz w:val="20"/>
          <w:szCs w:val="20"/>
        </w:rPr>
        <w:footnoteReference w:id="10"/>
      </w:r>
      <w:r w:rsidRPr="00225005">
        <w:rPr>
          <w:rFonts w:ascii="Times New Roman" w:hAnsi="Times New Roman" w:cs="Times New Roman"/>
          <w:sz w:val="20"/>
          <w:szCs w:val="20"/>
        </w:rPr>
        <w:t xml:space="preserve"> произведений русской, родной (региональной) и мировойлитературы;</w:t>
      </w:r>
    </w:p>
    <w:p w:rsidR="00EA33DF" w:rsidRPr="00225005" w:rsidRDefault="00EA33DF" w:rsidP="006035A2">
      <w:pPr>
        <w:pStyle w:val="a3"/>
        <w:numPr>
          <w:ilvl w:val="0"/>
          <w:numId w:val="7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EA33DF" w:rsidRPr="00225005" w:rsidRDefault="00EA33DF" w:rsidP="006035A2">
      <w:pPr>
        <w:pStyle w:val="a3"/>
        <w:numPr>
          <w:ilvl w:val="0"/>
          <w:numId w:val="7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EA33DF" w:rsidRPr="00225005" w:rsidRDefault="00EA33DF" w:rsidP="006035A2">
      <w:pPr>
        <w:pStyle w:val="a3"/>
        <w:numPr>
          <w:ilvl w:val="0"/>
          <w:numId w:val="7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умения анализировать в устной и письменной форме самостоятельно прочитанные произведения, их отдельные фрагменты, аспекты;</w:t>
      </w:r>
    </w:p>
    <w:p w:rsidR="00EA33DF" w:rsidRPr="00225005" w:rsidRDefault="00EA33DF" w:rsidP="006035A2">
      <w:pPr>
        <w:pStyle w:val="a3"/>
        <w:numPr>
          <w:ilvl w:val="0"/>
          <w:numId w:val="7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умения самостоятельно создавать тексты различных жанров (ответы на вопросы, рецензии, аннотации и др.);</w:t>
      </w:r>
    </w:p>
    <w:p w:rsidR="00EA33DF" w:rsidRPr="00225005" w:rsidRDefault="00EA33DF" w:rsidP="006035A2">
      <w:pPr>
        <w:pStyle w:val="a3"/>
        <w:numPr>
          <w:ilvl w:val="0"/>
          <w:numId w:val="7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овладение умением определять стратегию своего чтения;</w:t>
      </w:r>
    </w:p>
    <w:p w:rsidR="00EA33DF" w:rsidRPr="00225005" w:rsidRDefault="00EA33DF" w:rsidP="006035A2">
      <w:pPr>
        <w:pStyle w:val="a3"/>
        <w:numPr>
          <w:ilvl w:val="0"/>
          <w:numId w:val="7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овладение умением делать читательский выбор;</w:t>
      </w:r>
    </w:p>
    <w:p w:rsidR="00EA33DF" w:rsidRPr="00225005" w:rsidRDefault="00EA33DF" w:rsidP="006035A2">
      <w:pPr>
        <w:pStyle w:val="a3"/>
        <w:numPr>
          <w:ilvl w:val="0"/>
          <w:numId w:val="7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EA33DF" w:rsidRPr="00225005" w:rsidRDefault="00EA33DF" w:rsidP="006035A2">
      <w:pPr>
        <w:pStyle w:val="a3"/>
        <w:numPr>
          <w:ilvl w:val="0"/>
          <w:numId w:val="7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EA33DF" w:rsidRPr="00225005" w:rsidRDefault="00EA33DF" w:rsidP="006035A2">
      <w:pPr>
        <w:pStyle w:val="a3"/>
        <w:numPr>
          <w:ilvl w:val="0"/>
          <w:numId w:val="7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знакомство с историей литературы: русской и зарубежной литературной классикой, современным литературным процессом;</w:t>
      </w:r>
    </w:p>
    <w:p w:rsidR="00EA33DF" w:rsidRPr="00225005" w:rsidRDefault="00EA33DF" w:rsidP="006035A2">
      <w:pPr>
        <w:pStyle w:val="a3"/>
        <w:numPr>
          <w:ilvl w:val="0"/>
          <w:numId w:val="7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знакомство со смежными с литературой сферами искусства и научного знания (культурология, психология, социология и др.).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Перенесение фокуса внимания в литературном образовании с произведения литературы как объекта изучения на субъектность читателя</w:t>
      </w:r>
      <w:r w:rsidRPr="00225005">
        <w:rPr>
          <w:rFonts w:ascii="Times New Roman" w:hAnsi="Times New Roman" w:cs="Times New Roman"/>
          <w:sz w:val="20"/>
          <w:szCs w:val="20"/>
        </w:rPr>
        <w:footnoteReference w:id="11"/>
      </w:r>
      <w:r w:rsidRPr="00225005">
        <w:rPr>
          <w:rFonts w:ascii="Times New Roman" w:hAnsi="Times New Roman" w:cs="Times New Roman"/>
          <w:sz w:val="20"/>
          <w:szCs w:val="20"/>
        </w:rPr>
        <w:t>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w:t>
      </w:r>
      <w:r w:rsidRPr="00225005">
        <w:rPr>
          <w:rFonts w:ascii="Times New Roman" w:hAnsi="Times New Roman" w:cs="Times New Roman"/>
          <w:sz w:val="20"/>
          <w:szCs w:val="20"/>
        </w:rPr>
        <w:lastRenderedPageBreak/>
        <w:t xml:space="preserve">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Содержание программы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Деятельность на уроке литературы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 художественного текста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Методы анализа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Мотивный анализ. Поуровневый анализ. Компаративный анализ. Структурный анализ (метод анализа бинарных оппозиций). Стиховедческий анализ.</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Работа с интерпретациями и смежными видами искусств и областями знания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Самостоятельное чтение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Создание собственного текста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Использование ресурса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Учебно-методическое и материально-техническое обеспечение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EA33DF" w:rsidRPr="00225005" w:rsidRDefault="00EA33DF" w:rsidP="006035A2">
      <w:pPr>
        <w:pStyle w:val="a3"/>
        <w:numPr>
          <w:ilvl w:val="0"/>
          <w:numId w:val="8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списками рекомендуемых к изучению в школе произведений русской, родной, мировой классики;</w:t>
      </w:r>
    </w:p>
    <w:p w:rsidR="00EA33DF" w:rsidRPr="00225005" w:rsidRDefault="00EA33DF" w:rsidP="006035A2">
      <w:pPr>
        <w:pStyle w:val="a3"/>
        <w:numPr>
          <w:ilvl w:val="0"/>
          <w:numId w:val="8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EA33DF" w:rsidRPr="00225005" w:rsidRDefault="00EA33DF" w:rsidP="006035A2">
      <w:pPr>
        <w:pStyle w:val="a3"/>
        <w:numPr>
          <w:ilvl w:val="0"/>
          <w:numId w:val="8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тематическими подборками произведений, рекомендованных для освоения конкретных теоретико- и историко-литературных понятий;</w:t>
      </w:r>
    </w:p>
    <w:p w:rsidR="00EA33DF" w:rsidRPr="00225005" w:rsidRDefault="00EA33DF" w:rsidP="006035A2">
      <w:pPr>
        <w:pStyle w:val="a3"/>
        <w:numPr>
          <w:ilvl w:val="0"/>
          <w:numId w:val="8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тезаурусом этих понятий или списком рекомендованных справочников, словарей и научно-методических работ по теории и истории литературы;</w:t>
      </w:r>
    </w:p>
    <w:p w:rsidR="00EA33DF" w:rsidRPr="00225005" w:rsidRDefault="00EA33DF" w:rsidP="006035A2">
      <w:pPr>
        <w:pStyle w:val="a3"/>
        <w:numPr>
          <w:ilvl w:val="0"/>
          <w:numId w:val="8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подборкой учебного материала.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Реализация библиотечного обеспечения образовательнойдеятельности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Список рекомендуемых произведений и авторов к примерной программе по литературе для 10–11-х классов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Рабочая программа учебного курса строится на произведениях из трех списков: А, В и С (см. таблицу ниже). Эти три списка равноправны по статусу.</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Список А представляет собой перечень конкретных произведений, занявших в силу традиции особое место в школьном преподавании русской литературы.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Список В представляет собой перечень авторов,чьи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Список С представляет собой перечень тем и литературных явлений,выделенных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w:t>
      </w:r>
      <w:r w:rsidRPr="00225005">
        <w:rPr>
          <w:rFonts w:ascii="Times New Roman" w:hAnsi="Times New Roman" w:cs="Times New Roman"/>
          <w:sz w:val="20"/>
          <w:szCs w:val="20"/>
        </w:rPr>
        <w:lastRenderedPageBreak/>
        <w:t>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Для удобства работы со списком С материал в нем разделен на 7 блоков: </w:t>
      </w:r>
    </w:p>
    <w:p w:rsidR="00EA33DF" w:rsidRPr="00225005" w:rsidRDefault="00EA33DF" w:rsidP="006035A2">
      <w:pPr>
        <w:pStyle w:val="a3"/>
        <w:numPr>
          <w:ilvl w:val="0"/>
          <w:numId w:val="8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Поэзия середины и второй половины XIX века</w:t>
      </w:r>
    </w:p>
    <w:p w:rsidR="00EA33DF" w:rsidRPr="00225005" w:rsidRDefault="00EA33DF" w:rsidP="006035A2">
      <w:pPr>
        <w:pStyle w:val="a3"/>
        <w:numPr>
          <w:ilvl w:val="0"/>
          <w:numId w:val="8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Реализм XIX–ХХ века </w:t>
      </w:r>
    </w:p>
    <w:p w:rsidR="00EA33DF" w:rsidRPr="00225005" w:rsidRDefault="00EA33DF" w:rsidP="006035A2">
      <w:pPr>
        <w:pStyle w:val="a3"/>
        <w:numPr>
          <w:ilvl w:val="0"/>
          <w:numId w:val="8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Модернизм конца XIX – ХХ века </w:t>
      </w:r>
    </w:p>
    <w:p w:rsidR="00EA33DF" w:rsidRPr="00225005" w:rsidRDefault="00EA33DF" w:rsidP="006035A2">
      <w:pPr>
        <w:pStyle w:val="a3"/>
        <w:numPr>
          <w:ilvl w:val="0"/>
          <w:numId w:val="8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Литература советского времени </w:t>
      </w:r>
    </w:p>
    <w:p w:rsidR="00EA33DF" w:rsidRPr="00225005" w:rsidRDefault="00EA33DF" w:rsidP="006035A2">
      <w:pPr>
        <w:pStyle w:val="a3"/>
        <w:numPr>
          <w:ilvl w:val="0"/>
          <w:numId w:val="8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Современный литературный процесс</w:t>
      </w:r>
    </w:p>
    <w:p w:rsidR="00EA33DF" w:rsidRPr="00225005" w:rsidRDefault="00EA33DF" w:rsidP="006035A2">
      <w:pPr>
        <w:pStyle w:val="a3"/>
        <w:numPr>
          <w:ilvl w:val="0"/>
          <w:numId w:val="8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Мировая литература XIX–ХХ века</w:t>
      </w:r>
    </w:p>
    <w:p w:rsidR="00EA33DF" w:rsidRPr="00225005" w:rsidRDefault="00EA33DF" w:rsidP="006035A2">
      <w:pPr>
        <w:pStyle w:val="a3"/>
        <w:numPr>
          <w:ilvl w:val="0"/>
          <w:numId w:val="8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Родная (региональная) литература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EA33DF" w:rsidRPr="00225005" w:rsidTr="00EA33DF">
        <w:tc>
          <w:tcPr>
            <w:tcW w:w="2393"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Список А</w:t>
            </w: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Список В</w:t>
            </w:r>
          </w:p>
        </w:tc>
        <w:tc>
          <w:tcPr>
            <w:tcW w:w="3517"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Список С</w:t>
            </w:r>
          </w:p>
        </w:tc>
      </w:tr>
      <w:tr w:rsidR="00EA33DF" w:rsidRPr="00225005" w:rsidTr="00EA33DF">
        <w:tc>
          <w:tcPr>
            <w:tcW w:w="2393" w:type="dxa"/>
            <w:vMerge w:val="restart"/>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Ф.И. Тютчев</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Стихотворения: «К. Б.» («Я встретил вас – и все былое...»), «Нам не дано предугадать…», </w:t>
            </w:r>
            <w:r w:rsidRPr="00225005">
              <w:rPr>
                <w:rFonts w:ascii="Times New Roman" w:hAnsi="Times New Roman" w:cs="Times New Roman"/>
                <w:sz w:val="20"/>
                <w:szCs w:val="20"/>
              </w:rPr>
              <w:t xml:space="preserve">«Не то, что мните вы, природа…», </w:t>
            </w:r>
            <w:r w:rsidRPr="00225005">
              <w:rPr>
                <w:rFonts w:ascii="Times New Roman" w:hAnsi="Times New Roman" w:cs="Times New Roman"/>
                <w:sz w:val="20"/>
                <w:szCs w:val="20"/>
                <w:highlight w:val="white"/>
              </w:rPr>
              <w:t>«О, как убийственно мы любим...», «Певучесть есть в морских волнах…»,  «Умом Россию не понять…», «Silentium!» и др.</w:t>
            </w:r>
          </w:p>
        </w:tc>
        <w:tc>
          <w:tcPr>
            <w:tcW w:w="3517" w:type="dxa"/>
            <w:vMerge w:val="restart"/>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Поэзия середины и второй половины XIX века</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Ф.И. Тютчев</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«День и ночь», </w:t>
            </w:r>
            <w:r w:rsidRPr="00225005">
              <w:rPr>
                <w:rFonts w:ascii="Times New Roman" w:hAnsi="Times New Roman" w:cs="Times New Roman"/>
                <w:sz w:val="20"/>
                <w:szCs w:val="20"/>
              </w:rPr>
              <w:t xml:space="preserve">«Есть в осени первоначальной…», «Еще в полях белеет снег…», </w:t>
            </w:r>
            <w:r w:rsidRPr="00225005">
              <w:rPr>
                <w:rFonts w:ascii="Times New Roman" w:hAnsi="Times New Roman" w:cs="Times New Roman"/>
                <w:sz w:val="20"/>
                <w:szCs w:val="20"/>
                <w:highlight w:val="white"/>
              </w:rPr>
              <w:t xml:space="preserve">«Предопределение»,  </w:t>
            </w:r>
            <w:r w:rsidRPr="00225005">
              <w:rPr>
                <w:rFonts w:ascii="Times New Roman" w:hAnsi="Times New Roman" w:cs="Times New Roman"/>
                <w:sz w:val="20"/>
                <w:szCs w:val="20"/>
              </w:rPr>
              <w:t xml:space="preserve"> «С поляны коршун поднялся…»,«Фонтан»,  </w:t>
            </w:r>
            <w:r w:rsidRPr="00225005">
              <w:rPr>
                <w:rFonts w:ascii="Times New Roman" w:hAnsi="Times New Roman" w:cs="Times New Roman"/>
                <w:sz w:val="20"/>
                <w:szCs w:val="20"/>
                <w:highlight w:val="white"/>
              </w:rPr>
              <w:t xml:space="preserve"> «Эти бедные селенья…» и др.</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А.А. Фет</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Стихотворения: «На стоге сена ночью южной…»,</w:t>
            </w:r>
            <w:r w:rsidRPr="00225005">
              <w:rPr>
                <w:rFonts w:ascii="Times New Roman" w:hAnsi="Times New Roman" w:cs="Times New Roman"/>
                <w:sz w:val="20"/>
                <w:szCs w:val="20"/>
                <w:highlight w:val="white"/>
              </w:rPr>
              <w:t xml:space="preserve">  «Одним толчком согнать ладью живую…». </w:t>
            </w: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А.К. Толстой</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Стихотворения: </w:t>
            </w:r>
            <w:r w:rsidRPr="00225005">
              <w:rPr>
                <w:rFonts w:ascii="Times New Roman" w:hAnsi="Times New Roman" w:cs="Times New Roman"/>
                <w:sz w:val="20"/>
                <w:szCs w:val="20"/>
              </w:rPr>
              <w:t>«Средь шумного бала, случайно…», «Край ты мой, родимый край...»,</w:t>
            </w:r>
            <w:r w:rsidRPr="00225005">
              <w:rPr>
                <w:rFonts w:ascii="Times New Roman" w:hAnsi="Times New Roman" w:cs="Times New Roman"/>
                <w:sz w:val="20"/>
                <w:szCs w:val="20"/>
                <w:highlight w:val="white"/>
              </w:rPr>
              <w:t xml:space="preserve"> «Меня, во мраке и в пыли…», «Двух станов не боец, но только гость случайный…» и др.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 Некрасов</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«Внимая ужасам войны…», «Когда из мрака заблужденья…», </w:t>
            </w:r>
            <w:r w:rsidRPr="00225005">
              <w:rPr>
                <w:rFonts w:ascii="Times New Roman" w:hAnsi="Times New Roman" w:cs="Times New Roman"/>
                <w:sz w:val="20"/>
                <w:szCs w:val="20"/>
              </w:rPr>
              <w:t>«Накануне светлого праздника»</w:t>
            </w:r>
            <w:r w:rsidRPr="00225005">
              <w:rPr>
                <w:rFonts w:ascii="Times New Roman" w:hAnsi="Times New Roman" w:cs="Times New Roman"/>
                <w:sz w:val="20"/>
                <w:szCs w:val="20"/>
                <w:highlight w:val="white"/>
              </w:rPr>
              <w:t>,</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«Несжатая полоса»</w:t>
            </w:r>
            <w:r w:rsidRPr="00225005">
              <w:rPr>
                <w:rFonts w:ascii="Times New Roman" w:hAnsi="Times New Roman" w:cs="Times New Roman"/>
                <w:sz w:val="20"/>
                <w:szCs w:val="20"/>
              </w:rPr>
              <w:t>,</w:t>
            </w:r>
            <w:r w:rsidRPr="00225005">
              <w:rPr>
                <w:rFonts w:ascii="Times New Roman" w:hAnsi="Times New Roman" w:cs="Times New Roman"/>
                <w:sz w:val="20"/>
                <w:szCs w:val="20"/>
                <w:highlight w:val="white"/>
              </w:rPr>
              <w:t xml:space="preserve"> «Памяти Добролюбова», «Я не люблю иронии твоей</w:t>
            </w:r>
            <w:r w:rsidRPr="00225005">
              <w:rPr>
                <w:rFonts w:ascii="Times New Roman" w:hAnsi="Times New Roman" w:cs="Times New Roman"/>
                <w:sz w:val="20"/>
                <w:szCs w:val="20"/>
              </w:rPr>
              <w:t>…»</w:t>
            </w:r>
          </w:p>
        </w:tc>
      </w:tr>
      <w:tr w:rsidR="00EA33DF" w:rsidRPr="00225005" w:rsidTr="00EA33DF">
        <w:tc>
          <w:tcPr>
            <w:tcW w:w="2393"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А.А. Фет</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Стихотворения: </w:t>
            </w:r>
            <w:r w:rsidRPr="00225005">
              <w:rPr>
                <w:rFonts w:ascii="Times New Roman" w:hAnsi="Times New Roman" w:cs="Times New Roman"/>
                <w:sz w:val="20"/>
                <w:szCs w:val="20"/>
                <w:highlight w:val="white"/>
              </w:rPr>
              <w:t>«Еще майская ночь»,</w:t>
            </w:r>
            <w:r w:rsidRPr="00225005">
              <w:rPr>
                <w:rFonts w:ascii="Times New Roman" w:hAnsi="Times New Roman" w:cs="Times New Roman"/>
                <w:sz w:val="20"/>
                <w:szCs w:val="20"/>
              </w:rPr>
              <w:t xml:space="preserve"> «Как беден наш язык! Хочу и не могу…»,  </w:t>
            </w:r>
            <w:r w:rsidRPr="00225005">
              <w:rPr>
                <w:rFonts w:ascii="Times New Roman" w:hAnsi="Times New Roman" w:cs="Times New Roman"/>
                <w:sz w:val="20"/>
                <w:szCs w:val="20"/>
                <w:highlight w:val="white"/>
              </w:rPr>
              <w:t>«Сияла ночь. Луной был полон сад. Лежали…»</w:t>
            </w:r>
            <w:r w:rsidRPr="00225005">
              <w:rPr>
                <w:rFonts w:ascii="Times New Roman" w:hAnsi="Times New Roman" w:cs="Times New Roman"/>
                <w:sz w:val="20"/>
                <w:szCs w:val="20"/>
              </w:rPr>
              <w:t xml:space="preserve">, «Учись у них – у дуба, у березы…», </w:t>
            </w:r>
            <w:r w:rsidRPr="00225005">
              <w:rPr>
                <w:rFonts w:ascii="Times New Roman" w:hAnsi="Times New Roman" w:cs="Times New Roman"/>
                <w:sz w:val="20"/>
                <w:szCs w:val="20"/>
                <w:highlight w:val="white"/>
              </w:rPr>
              <w:t xml:space="preserve">«Шепот, робкое дыханье…», «Это утро, радость эта…», </w:t>
            </w:r>
            <w:r w:rsidRPr="00225005">
              <w:rPr>
                <w:rFonts w:ascii="Times New Roman" w:hAnsi="Times New Roman" w:cs="Times New Roman"/>
                <w:sz w:val="20"/>
                <w:szCs w:val="20"/>
              </w:rPr>
              <w:t xml:space="preserve"> «Я пришел к тебе с приветом…», «Я тебе ничего не скажу…» и др.</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c>
          <w:tcPr>
            <w:tcW w:w="2393"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 Некрасов Поэма «Кому на Руси жить хорошо»</w:t>
            </w: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 Некрасов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Стихотворения:</w:t>
            </w:r>
            <w:r w:rsidRPr="00225005">
              <w:rPr>
                <w:rFonts w:ascii="Times New Roman" w:hAnsi="Times New Roman" w:cs="Times New Roman"/>
                <w:sz w:val="20"/>
                <w:szCs w:val="20"/>
                <w:highlight w:val="white"/>
              </w:rPr>
              <w:t xml:space="preserve"> «Блажен незлобивый поэт…», «В дороге», «В полном разгаре страда деревенская…», «Вчерашний день, часу в шестом…»,«Мы с тобой бестолковые люди...»,  «О Муза! я у двери гроба…», «Поэт и Гражданин», </w:t>
            </w:r>
            <w:r w:rsidRPr="00225005">
              <w:rPr>
                <w:rFonts w:ascii="Times New Roman" w:hAnsi="Times New Roman" w:cs="Times New Roman"/>
                <w:sz w:val="20"/>
                <w:szCs w:val="20"/>
              </w:rPr>
              <w:t xml:space="preserve">«Пророк», «Родина», «Тройка», «Размышления у парадного подъезда», </w:t>
            </w:r>
            <w:r w:rsidRPr="00225005">
              <w:rPr>
                <w:rFonts w:ascii="Times New Roman" w:hAnsi="Times New Roman" w:cs="Times New Roman"/>
                <w:sz w:val="20"/>
                <w:szCs w:val="20"/>
                <w:highlight w:val="white"/>
              </w:rPr>
              <w:t>«Элегия» («Пускай нам говорит изменчивая мода...»),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Поэма «Русские женщины»</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p>
        </w:tc>
      </w:tr>
      <w:tr w:rsidR="00EA33DF" w:rsidRPr="00225005" w:rsidTr="00EA33DF">
        <w:tc>
          <w:tcPr>
            <w:tcW w:w="2393"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А.Н. Островский </w:t>
            </w:r>
            <w:r w:rsidRPr="00225005">
              <w:rPr>
                <w:rFonts w:ascii="Times New Roman" w:hAnsi="Times New Roman" w:cs="Times New Roman"/>
                <w:sz w:val="20"/>
                <w:szCs w:val="20"/>
              </w:rPr>
              <w:t>Пьеса «Гроза»</w:t>
            </w: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А.Н. Островский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Пьеса  «Бесприданница»</w:t>
            </w:r>
          </w:p>
        </w:tc>
        <w:tc>
          <w:tcPr>
            <w:tcW w:w="3517" w:type="dxa"/>
            <w:vMerge w:val="restart"/>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Реализм XIX – XX</w:t>
            </w:r>
            <w:r w:rsidRPr="00225005">
              <w:rPr>
                <w:rFonts w:ascii="Times New Roman" w:hAnsi="Times New Roman" w:cs="Times New Roman"/>
                <w:sz w:val="20"/>
                <w:szCs w:val="20"/>
              </w:rPr>
              <w:t>века</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А.Н. Островский</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«Доходное место», «На всякого мудреца довольно простоты», «Снегурочка», «Женитьба Бальзаминова»</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Н.А. Добролюбов</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Статья «Луч света в темном царстве»</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Д.И. Писарев</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Статья «Мотивы русской драмы»</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И.А. Гончаров </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Повесть «Фрегат «Паллада», роман «Обрыв»</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lastRenderedPageBreak/>
              <w:t xml:space="preserve">И.С. Тургенев </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Романы «Рудин», «Накануне», повести «Первая любовь», «Гамлет Щигровского уезда», «Вешние воды», статья «Гамлет и Дон Кихот»</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Ф.М. Достоевский </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Повести «НеточкаНезванова», «Сон смешного человека», «Записки из подполья»</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А.В. Сухово-Кобылин «Свадьба Кречинского»</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В.М. Гаршин</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Рассказы «Красный цветок», </w:t>
            </w:r>
            <w:r w:rsidRPr="00225005">
              <w:rPr>
                <w:rFonts w:ascii="Times New Roman" w:hAnsi="Times New Roman" w:cs="Times New Roman"/>
                <w:sz w:val="20"/>
                <w:szCs w:val="20"/>
              </w:rPr>
              <w:t>«Attaleaprinceps»</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Д.В. Григорович</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Рассказ «Гуттаперчевый мальчик» (оригинальный текст), «Прохожий» (святочный рассказ)</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Г.И. Успенский</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Эссе «Выпрямила»</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Рассказ «Пятница»</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Н.Г. Чернышевский</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Роман «Что делать?»</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 xml:space="preserve">Статьи </w:t>
            </w:r>
            <w:r w:rsidRPr="00225005">
              <w:rPr>
                <w:rFonts w:ascii="Times New Roman" w:hAnsi="Times New Roman" w:cs="Times New Roman"/>
                <w:sz w:val="20"/>
                <w:szCs w:val="20"/>
              </w:rPr>
              <w:t xml:space="preserve">«Детство и отрочество. Сочинение графа Л.Н. Толстого. Военные рассказы графа Л.Н. Толстого»,  </w:t>
            </w:r>
            <w:r w:rsidRPr="00225005">
              <w:rPr>
                <w:rFonts w:ascii="Times New Roman" w:hAnsi="Times New Roman" w:cs="Times New Roman"/>
                <w:sz w:val="20"/>
                <w:szCs w:val="20"/>
                <w:highlight w:val="white"/>
              </w:rPr>
              <w:t xml:space="preserve"> «</w:t>
            </w:r>
            <w:r w:rsidRPr="00225005">
              <w:rPr>
                <w:rFonts w:ascii="Times New Roman" w:hAnsi="Times New Roman" w:cs="Times New Roman"/>
                <w:sz w:val="20"/>
                <w:szCs w:val="20"/>
              </w:rPr>
              <w:t>Русский человек на rendez-vous. Размышления по прочтении повести г. Тургенева «Ася»</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Л.Н. Толстой</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Повести «Смерть Ивана Ильича», «Крейцерова соната», пьеса «Живой труп»</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 xml:space="preserve">А.П. Чехов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Рассказы «Душечка», «Любовь», «Скучная история»,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пьеса </w:t>
            </w:r>
            <w:r w:rsidRPr="00225005">
              <w:rPr>
                <w:rFonts w:ascii="Times New Roman" w:hAnsi="Times New Roman" w:cs="Times New Roman"/>
                <w:sz w:val="20"/>
                <w:szCs w:val="20"/>
                <w:highlight w:val="white"/>
              </w:rPr>
              <w:t>«Дядя Ваня»</w:t>
            </w:r>
            <w:r w:rsidRPr="00225005">
              <w:rPr>
                <w:rFonts w:ascii="Times New Roman" w:hAnsi="Times New Roman" w:cs="Times New Roman"/>
                <w:sz w:val="20"/>
                <w:szCs w:val="20"/>
              </w:rPr>
              <w:t>.</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В.А. Гиляровский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Книга «Москва и москвичи» //</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Другие региональные произведения о родном городе, крае</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И.А. Бунин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Рассказы</w:t>
            </w:r>
            <w:r w:rsidRPr="00225005">
              <w:rPr>
                <w:rFonts w:ascii="Times New Roman" w:hAnsi="Times New Roman" w:cs="Times New Roman"/>
                <w:sz w:val="20"/>
                <w:szCs w:val="20"/>
              </w:rPr>
              <w:t>: «Лапти», «Танька», «Деревня», «Суходол», «Захар Воробьев», «Иоанн Рыдалец», «Митина любовь»</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Статья «Миссия русской эмиграции»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А.И. Куприн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Рассказы и повести: «Молох», «Олеся», «Поединок», «Гранатовый браслет», «Гамбринус», «Суламифь».</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М. Горький</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Рассказ «Карамора», романы «Мать», «Фома Гордеев», «Дело Артамоновых»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Б.Н. Зайцев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Повести и рассказы «Голубая звезда», «Моя жизнь и Диана», «Волки».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И.С. Шмелев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Повесть «Человек из </w:t>
            </w:r>
            <w:r w:rsidRPr="00225005">
              <w:rPr>
                <w:rFonts w:ascii="Times New Roman" w:hAnsi="Times New Roman" w:cs="Times New Roman"/>
                <w:sz w:val="20"/>
                <w:szCs w:val="20"/>
              </w:rPr>
              <w:lastRenderedPageBreak/>
              <w:t>ресторана», книга «Лето Господне».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М.М. Зощенко</w:t>
            </w:r>
            <w:r w:rsidRPr="00225005">
              <w:rPr>
                <w:rFonts w:ascii="Times New Roman" w:hAnsi="Times New Roman" w:cs="Times New Roman"/>
                <w:sz w:val="20"/>
                <w:szCs w:val="20"/>
              </w:rPr>
              <w:t>*</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А.И.Солженицын*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В.М. Шукшин*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В.Г. Распутин*</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 xml:space="preserve">В.П. Астафьев* </w:t>
            </w:r>
          </w:p>
        </w:tc>
      </w:tr>
      <w:tr w:rsidR="00EA33DF" w:rsidRPr="00225005" w:rsidTr="00EA33DF">
        <w:tc>
          <w:tcPr>
            <w:tcW w:w="2393"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И.А. Гончаров Роман«Обломов»</w:t>
            </w: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И.А. Гончаров </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Роман «Обыкновенная история»</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c>
          <w:tcPr>
            <w:tcW w:w="2393"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И.С. Тургенев Роман«Отцы и дети»</w:t>
            </w: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И.С. Тургенев </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Роман «Дворянское гнездо»</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c>
          <w:tcPr>
            <w:tcW w:w="2393"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Ф.М. Достоевский Роман «Преступление и наказание»</w:t>
            </w: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Ф.М. Достоевский</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Романы «Подросток», «Идиот»</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c>
          <w:tcPr>
            <w:tcW w:w="2393"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М.Е. Салтыков-Щедрин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Романы «История одного города», «Господа Головлевы»</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 xml:space="preserve">Цикл «Сказки для детей </w:t>
            </w:r>
            <w:r w:rsidRPr="00225005">
              <w:rPr>
                <w:rFonts w:ascii="Times New Roman" w:hAnsi="Times New Roman" w:cs="Times New Roman"/>
                <w:sz w:val="20"/>
                <w:szCs w:val="20"/>
              </w:rPr>
              <w:lastRenderedPageBreak/>
              <w:t>изрядного возраста»</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rPr>
          <w:trHeight w:val="1975"/>
        </w:trPr>
        <w:tc>
          <w:tcPr>
            <w:tcW w:w="2393"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Н.С. Лесков (ГОС-2004 – 1 пр. по выбору)</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Повести и рассказы «Человек на часах», «Тупейный художник», «Левша», «Очарованный странник», «Леди Макбет Мценского уезда»</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c>
          <w:tcPr>
            <w:tcW w:w="2393"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Л.Н. Толстой</w:t>
            </w:r>
            <w:r w:rsidRPr="00225005">
              <w:rPr>
                <w:rFonts w:ascii="Times New Roman" w:hAnsi="Times New Roman" w:cs="Times New Roman"/>
                <w:sz w:val="20"/>
                <w:szCs w:val="20"/>
              </w:rPr>
              <w:t xml:space="preserve"> Роман-эпопея «Война и мир»</w:t>
            </w: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Л.Н. Толстой</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Роман «Анна Каренина», цикл «Севастопольские рассказы», повесть «Хаджи-Мурат»</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c>
          <w:tcPr>
            <w:tcW w:w="2393"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А.П. Чехов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Пьеса «Вишневый сад»</w:t>
            </w: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 xml:space="preserve">А.П. Чехов </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 xml:space="preserve">Рассказы: «Смерть чиновника», «Тоска», «Спать хочется», </w:t>
            </w:r>
            <w:r w:rsidRPr="00225005">
              <w:rPr>
                <w:rFonts w:ascii="Times New Roman" w:hAnsi="Times New Roman" w:cs="Times New Roman"/>
                <w:sz w:val="20"/>
                <w:szCs w:val="20"/>
                <w:highlight w:val="white"/>
              </w:rPr>
              <w:t xml:space="preserve">«Студент», «Ионыч», </w:t>
            </w:r>
            <w:r w:rsidRPr="00225005">
              <w:rPr>
                <w:rFonts w:ascii="Times New Roman" w:hAnsi="Times New Roman" w:cs="Times New Roman"/>
                <w:sz w:val="20"/>
                <w:szCs w:val="20"/>
              </w:rPr>
              <w:t>«Человек в футляре»,</w:t>
            </w:r>
            <w:r w:rsidRPr="00225005">
              <w:rPr>
                <w:rFonts w:ascii="Times New Roman" w:hAnsi="Times New Roman" w:cs="Times New Roman"/>
                <w:sz w:val="20"/>
                <w:szCs w:val="20"/>
                <w:highlight w:val="white"/>
              </w:rPr>
              <w:t xml:space="preserve"> «Крыжовник», «О любви», «Дама с собачкой»</w:t>
            </w:r>
            <w:r w:rsidRPr="00225005">
              <w:rPr>
                <w:rFonts w:ascii="Times New Roman" w:hAnsi="Times New Roman" w:cs="Times New Roman"/>
                <w:sz w:val="20"/>
                <w:szCs w:val="20"/>
              </w:rPr>
              <w:t>, «Попрыгунья»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Пьесы «Чайка», «Три сестры»</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p>
        </w:tc>
      </w:tr>
      <w:tr w:rsidR="00EA33DF" w:rsidRPr="00225005" w:rsidTr="00EA33DF">
        <w:tc>
          <w:tcPr>
            <w:tcW w:w="2393"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И.А. Бунин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Стихотворения: «Аленушка», «Вечер», «Дурман», «И цветы, и шмели, и трава, и колосья…», «У зверя есть гнездо, у птицы есть нора…»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Рассказы: «Антоновские яблоки», «Господин из Сан-Франциско», «Легкое дыхание», «Темные аллеи», «Чистый понедельник»</w:t>
            </w:r>
          </w:p>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c>
          <w:tcPr>
            <w:tcW w:w="2393"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 xml:space="preserve">М. Горький </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Пьеса «На дне»</w:t>
            </w: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 xml:space="preserve">М. Горький </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Рассказы: «Макар Чудра», «Старуха Изергиль», «Челкаш»</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c>
          <w:tcPr>
            <w:tcW w:w="2393"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lastRenderedPageBreak/>
              <w:t>А.А. Блок</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Поэма «Двенадцать»</w:t>
            </w: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А.А. Блок</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Стихотворения: «В ресторане», «Вхожу я в темные храмы…», «Девушка пела в церковном хоре…»,  «Когда Вы стоите на моем пути…», «На железной дороге»,цикл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 Года проходят мимо…»,  «Рожденные вгода глухие…»,  «Россия», «Русь моя, жизнь моя, вместе ль нам маяться…»,  «Пушкинскому Дому», «Скифы»</w:t>
            </w:r>
          </w:p>
        </w:tc>
        <w:tc>
          <w:tcPr>
            <w:tcW w:w="3517"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Модернизм конца XIX – ХХ века</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А.А. Блок</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 xml:space="preserve">Стихотворения: </w:t>
            </w:r>
            <w:r w:rsidRPr="00225005">
              <w:rPr>
                <w:rFonts w:ascii="Times New Roman" w:hAnsi="Times New Roman" w:cs="Times New Roman"/>
                <w:sz w:val="20"/>
                <w:szCs w:val="20"/>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Поэма «Соловьиный сад»</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Л.Н. Андреев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Повести и рассказы: «Большой шлем», «Красный смех», «Рассказ о семи повешенных», «Иуда Искариот», «Жизнь Василия Фивейского».</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Пьеса «Жизнь человека»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В.Я. Брюсов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Стихотворения:«Ассаргадон», «Грядущие гунны», «Есть что-то позорное в мощи природы...»,  «Неколебимой истине...»,«Каменщик»,   «Творчество», «Родной язык». «Юному поэту», «Я»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К.Д. Бальмонт</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Стихотворения: «Безглагольность»,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А.А. Ахматова*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О.Э.Мандельштам*</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Н.С. Гумилев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Стихотворения: «Андрей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В.В. Маяковский*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В.В. Хлебников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Стихотворения «Бобэоби пелись губы…», «Заклятие смехом», «Когда умирают кони – дышат…», «Кузнечик», «Мне мало надо», «</w:t>
            </w:r>
            <w:r w:rsidR="00717CF4" w:rsidRPr="00225005">
              <w:rPr>
                <w:rFonts w:ascii="Times New Roman" w:hAnsi="Times New Roman" w:cs="Times New Roman"/>
                <w:sz w:val="20"/>
                <w:szCs w:val="20"/>
              </w:rPr>
              <w:t>Мы желаем звездам тыкать…», «О Д</w:t>
            </w:r>
            <w:r w:rsidRPr="00225005">
              <w:rPr>
                <w:rFonts w:ascii="Times New Roman" w:hAnsi="Times New Roman" w:cs="Times New Roman"/>
                <w:sz w:val="20"/>
                <w:szCs w:val="20"/>
              </w:rPr>
              <w:t>остоевскийо бегущей тучи…», «Сегодня снова я пойду…», «Там, где жили</w:t>
            </w:r>
            <w:r w:rsidR="00717CF4" w:rsidRPr="00225005">
              <w:rPr>
                <w:rFonts w:ascii="Times New Roman" w:hAnsi="Times New Roman" w:cs="Times New Roman"/>
                <w:sz w:val="20"/>
                <w:szCs w:val="20"/>
              </w:rPr>
              <w:t xml:space="preserve"> свиристели…», «Усадьба </w:t>
            </w:r>
            <w:r w:rsidR="00717CF4" w:rsidRPr="00225005">
              <w:rPr>
                <w:rFonts w:ascii="Times New Roman" w:hAnsi="Times New Roman" w:cs="Times New Roman"/>
                <w:sz w:val="20"/>
                <w:szCs w:val="20"/>
              </w:rPr>
              <w:lastRenderedPageBreak/>
              <w:t>ночью, Чингисхан</w:t>
            </w:r>
            <w:r w:rsidRPr="00225005">
              <w:rPr>
                <w:rFonts w:ascii="Times New Roman" w:hAnsi="Times New Roman" w:cs="Times New Roman"/>
                <w:sz w:val="20"/>
                <w:szCs w:val="20"/>
              </w:rPr>
              <w:t>…».</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М.И. Цветаева*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С.А.Есенин*</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В.В. Набоков*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И.Ф. Анненский,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К.Д. Бальмонт, А.Белый, В.Я. Брюсов, М.А. Волошин, Н.С. Гумилев, Н.А. Клюев, И.Северянин, Ф.К. Сологуб, В.В. Хлебников,</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В.Ф. Ходасевич</w:t>
            </w:r>
          </w:p>
        </w:tc>
      </w:tr>
      <w:tr w:rsidR="00EA33DF" w:rsidRPr="00225005" w:rsidTr="00EA33DF">
        <w:tc>
          <w:tcPr>
            <w:tcW w:w="2393" w:type="dxa"/>
            <w:vMerge w:val="restart"/>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lastRenderedPageBreak/>
              <w:t>А.А. Ахматова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Поэма «Реквием»</w:t>
            </w:r>
          </w:p>
          <w:p w:rsidR="00EA33DF" w:rsidRPr="00225005" w:rsidRDefault="00EA33DF" w:rsidP="006035A2">
            <w:pPr>
              <w:spacing w:after="0" w:line="240" w:lineRule="auto"/>
              <w:ind w:firstLine="709"/>
              <w:rPr>
                <w:rFonts w:ascii="Times New Roman" w:hAnsi="Times New Roman" w:cs="Times New Roman"/>
                <w:sz w:val="20"/>
                <w:szCs w:val="20"/>
              </w:rPr>
            </w:pP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А.А. Ахматова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Стихотворения: «Вечером», «Все расхищено, предано, продано…», «Когда в тоске самоубийства…», </w:t>
            </w:r>
            <w:r w:rsidRPr="00225005">
              <w:rPr>
                <w:rFonts w:ascii="Times New Roman" w:hAnsi="Times New Roman" w:cs="Times New Roman"/>
                <w:sz w:val="20"/>
                <w:szCs w:val="20"/>
                <w:highlight w:val="white"/>
              </w:rPr>
              <w:t xml:space="preserve">«Мне ни к чему одические рати…», </w:t>
            </w:r>
            <w:r w:rsidRPr="00225005">
              <w:rPr>
                <w:rFonts w:ascii="Times New Roman" w:hAnsi="Times New Roman" w:cs="Times New Roman"/>
                <w:sz w:val="20"/>
                <w:szCs w:val="20"/>
              </w:rPr>
              <w:t xml:space="preserve">«Мужество», «Муза» («Когда я ночью жду ее прихода…».) «Не с теми я, кто бросил землю…», </w:t>
            </w:r>
            <w:r w:rsidRPr="00225005">
              <w:rPr>
                <w:rFonts w:ascii="Times New Roman" w:hAnsi="Times New Roman" w:cs="Times New Roman"/>
                <w:sz w:val="20"/>
                <w:szCs w:val="20"/>
                <w:highlight w:val="white"/>
              </w:rPr>
              <w:t xml:space="preserve">«Песня последней встречи», </w:t>
            </w:r>
            <w:r w:rsidRPr="00225005">
              <w:rPr>
                <w:rFonts w:ascii="Times New Roman" w:hAnsi="Times New Roman" w:cs="Times New Roman"/>
                <w:sz w:val="20"/>
                <w:szCs w:val="20"/>
              </w:rPr>
              <w:t>«Сероглазый король»,</w:t>
            </w:r>
            <w:r w:rsidRPr="00225005">
              <w:rPr>
                <w:rFonts w:ascii="Times New Roman" w:hAnsi="Times New Roman" w:cs="Times New Roman"/>
                <w:sz w:val="20"/>
                <w:szCs w:val="20"/>
                <w:highlight w:val="white"/>
              </w:rPr>
              <w:t xml:space="preserve"> «Сжала руки под темной вуалью…», </w:t>
            </w:r>
            <w:r w:rsidRPr="00225005">
              <w:rPr>
                <w:rFonts w:ascii="Times New Roman" w:hAnsi="Times New Roman" w:cs="Times New Roman"/>
                <w:sz w:val="20"/>
                <w:szCs w:val="20"/>
              </w:rPr>
              <w:t>«Смуглый отрок бродил по аллеям…»</w:t>
            </w:r>
          </w:p>
        </w:tc>
        <w:tc>
          <w:tcPr>
            <w:tcW w:w="3517" w:type="dxa"/>
            <w:vMerge w:val="restart"/>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Литература советского времени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А.А. Ахматова</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 xml:space="preserve">«Все мы бражники здесь, блудницы…», «Перед весной бывают дни такие…», </w:t>
            </w:r>
            <w:r w:rsidRPr="00225005">
              <w:rPr>
                <w:rFonts w:ascii="Times New Roman" w:hAnsi="Times New Roman" w:cs="Times New Roman"/>
                <w:sz w:val="20"/>
                <w:szCs w:val="20"/>
                <w:highlight w:val="white"/>
              </w:rPr>
              <w:t>«Родная земля», «Творчество»</w:t>
            </w:r>
            <w:r w:rsidRPr="00225005">
              <w:rPr>
                <w:rFonts w:ascii="Times New Roman" w:hAnsi="Times New Roman" w:cs="Times New Roman"/>
                <w:sz w:val="20"/>
                <w:szCs w:val="20"/>
              </w:rPr>
              <w:t xml:space="preserve">, «Широк и желт вечерний свет…», </w:t>
            </w:r>
            <w:r w:rsidRPr="00225005">
              <w:rPr>
                <w:rFonts w:ascii="Times New Roman" w:hAnsi="Times New Roman" w:cs="Times New Roman"/>
                <w:sz w:val="20"/>
                <w:szCs w:val="20"/>
                <w:highlight w:val="white"/>
              </w:rPr>
              <w:t>«Я научилась просто, мудро жить…».</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«Поэма без героя»</w:t>
            </w: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С.А. Есенин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«Клен ты мой опавший…», «Не бродить, не мять в кустах багряных…»,</w:t>
            </w:r>
            <w:r w:rsidRPr="00225005">
              <w:rPr>
                <w:rFonts w:ascii="Times New Roman" w:hAnsi="Times New Roman" w:cs="Times New Roman"/>
                <w:sz w:val="20"/>
                <w:szCs w:val="20"/>
              </w:rPr>
              <w:t xml:space="preserve"> «Нивы сжаты, рощи голы…», «Отговорила роща золотая…», </w:t>
            </w:r>
            <w:r w:rsidRPr="00225005">
              <w:rPr>
                <w:rFonts w:ascii="Times New Roman" w:hAnsi="Times New Roman" w:cs="Times New Roman"/>
                <w:sz w:val="20"/>
                <w:szCs w:val="20"/>
                <w:highlight w:val="white"/>
              </w:rPr>
              <w:t xml:space="preserve"> «Мы теперь уходим понемногу…», «Русь советская», «Спит ковыль. Равнина дорогая…»,</w:t>
            </w:r>
            <w:r w:rsidRPr="00225005">
              <w:rPr>
                <w:rFonts w:ascii="Times New Roman" w:hAnsi="Times New Roman" w:cs="Times New Roman"/>
                <w:sz w:val="20"/>
                <w:szCs w:val="20"/>
              </w:rPr>
              <w:t>«Я обманывать себя не стану…».</w:t>
            </w:r>
            <w:r w:rsidRPr="00225005">
              <w:rPr>
                <w:rFonts w:ascii="Times New Roman" w:hAnsi="Times New Roman" w:cs="Times New Roman"/>
                <w:sz w:val="20"/>
                <w:szCs w:val="20"/>
                <w:highlight w:val="white"/>
              </w:rPr>
              <w:t xml:space="preserve"> Роман в стихах «Анна Снегина». Поэмы:</w:t>
            </w:r>
            <w:r w:rsidRPr="00225005">
              <w:rPr>
                <w:rFonts w:ascii="Times New Roman" w:hAnsi="Times New Roman" w:cs="Times New Roman"/>
                <w:sz w:val="20"/>
                <w:szCs w:val="20"/>
              </w:rPr>
              <w:t xml:space="preserve"> «Сорокоуст»,</w:t>
            </w:r>
            <w:r w:rsidRPr="00225005">
              <w:rPr>
                <w:rFonts w:ascii="Times New Roman" w:hAnsi="Times New Roman" w:cs="Times New Roman"/>
                <w:sz w:val="20"/>
                <w:szCs w:val="20"/>
                <w:highlight w:val="white"/>
              </w:rPr>
              <w:t xml:space="preserve"> «Черный человек»</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В.В. Маяковский</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Стихотворения: «Адище города», «Вам!», «Домой!», «Ода революции», «Прозаседавшиеся», «Разговор с фининспектором о поэзии», «Уже второй должно быть ты легла…», «Юбилейное»</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Поэма: «Про это»</w:t>
            </w: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М.И. Цветаева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Стихотворения: «Все повторяю первый стих…», </w:t>
            </w:r>
            <w:r w:rsidRPr="00225005">
              <w:rPr>
                <w:rFonts w:ascii="Times New Roman" w:hAnsi="Times New Roman" w:cs="Times New Roman"/>
                <w:sz w:val="20"/>
                <w:szCs w:val="20"/>
                <w:highlight w:val="white"/>
              </w:rPr>
              <w:t>«Идешь, на меня похожий»,</w:t>
            </w:r>
            <w:r w:rsidRPr="00225005">
              <w:rPr>
                <w:rFonts w:ascii="Times New Roman" w:hAnsi="Times New Roman" w:cs="Times New Roman"/>
                <w:sz w:val="20"/>
                <w:szCs w:val="20"/>
              </w:rPr>
              <w:t>«Кто создан из камня…», «Откуда такая нежность», «Попытка ревности», «Пригвождена к позорному столбу»,  «Расстояние: версты, мили…»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Очерк «Мой Пушкин»</w:t>
            </w: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О.Э. Мандельштам</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Стихотворения:</w:t>
            </w:r>
            <w:r w:rsidRPr="00225005">
              <w:rPr>
                <w:rFonts w:ascii="Times New Roman" w:hAnsi="Times New Roman" w:cs="Times New Roman"/>
                <w:sz w:val="20"/>
                <w:szCs w:val="20"/>
              </w:rPr>
              <w:t xml:space="preserve"> «Айя-София»,</w:t>
            </w:r>
            <w:r w:rsidRPr="00225005">
              <w:rPr>
                <w:rFonts w:ascii="Times New Roman" w:hAnsi="Times New Roman" w:cs="Times New Roman"/>
                <w:sz w:val="20"/>
                <w:szCs w:val="20"/>
                <w:highlight w:val="white"/>
              </w:rPr>
              <w:t xml:space="preserve"> «За гремучую доблесть </w:t>
            </w:r>
            <w:r w:rsidRPr="00225005">
              <w:rPr>
                <w:rFonts w:ascii="Times New Roman" w:hAnsi="Times New Roman" w:cs="Times New Roman"/>
                <w:sz w:val="20"/>
                <w:szCs w:val="20"/>
                <w:highlight w:val="white"/>
              </w:rPr>
              <w:lastRenderedPageBreak/>
              <w:t>грядущих веков…»,</w:t>
            </w:r>
            <w:r w:rsidRPr="00225005">
              <w:rPr>
                <w:rFonts w:ascii="Times New Roman" w:hAnsi="Times New Roman" w:cs="Times New Roman"/>
                <w:sz w:val="20"/>
                <w:szCs w:val="20"/>
              </w:rPr>
              <w:t xml:space="preserve"> «Лишив меня морей, разбега и разлета…», «Нет, никогда ничей я не был современник…»,  «Сумерки свободы»,«Я к губам подношу эту зелень…» </w:t>
            </w: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Б.Л. Пастернак</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Стихотворения:</w:t>
            </w:r>
            <w:r w:rsidRPr="00225005">
              <w:rPr>
                <w:rFonts w:ascii="Times New Roman" w:hAnsi="Times New Roman" w:cs="Times New Roman"/>
                <w:sz w:val="20"/>
                <w:szCs w:val="20"/>
              </w:rPr>
              <w:t xml:space="preserve">«Август», «Давай ронять слова…», «Единственные дни», «Красавица моя, вся стать…», «Июль», «Любимая – жуть!Когда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225005">
              <w:rPr>
                <w:rFonts w:ascii="Times New Roman" w:hAnsi="Times New Roman" w:cs="Times New Roman"/>
                <w:sz w:val="20"/>
                <w:szCs w:val="20"/>
                <w:highlight w:val="white"/>
              </w:rPr>
              <w:t>«Снег идет»</w:t>
            </w:r>
            <w:r w:rsidRPr="00225005">
              <w:rPr>
                <w:rFonts w:ascii="Times New Roman" w:hAnsi="Times New Roman" w:cs="Times New Roman"/>
                <w:sz w:val="20"/>
                <w:szCs w:val="20"/>
              </w:rPr>
              <w:t>, «Столетье с лишним – не вчера…»</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Роман «Доктор Живаго»</w:t>
            </w: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М.А. Булгаков</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Книга рассказов «Записки юного врача». Пьесы «Дни Турбиных», «Бег», «Кабала святош» («Мольер»), «Зойкина квартира»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А.П. Платонов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Рассказы и повести: «Река Потудань», «Сокровенный человек», «Мусорный ветер»</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М.А. Шолохов</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Роман «Поднятая целина».</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Книга рассказов «Донские рассказы»</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В.В. Набоков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Романы «Машенька», «Защита Лужина»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М.М. Зощенко</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Рассказы: «Баня», «Жертва революции», «Нервные люди», «Качество продукции», «Аристократка», «Прелести культуры», «Тормоз Вестингауза», «Диктофон», «Обезьяний язык»</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И.Э.Бабель</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Книга рассказов «Конармия»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А.А. Фадеев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Романы «Разгром», «Молодая гвардия»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И. Ильф, Е.Петров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Романы «12 стульев», «Золотой теленок»</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Н.Р. Эрдман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Пьеса «Самоубийца»</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А.Н. Островский </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Роман «Как закалялась сталь»</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А.И. Солженицын</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Повесть «Раковый корпус», статья «Жить не по лжи»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В.Т. Шаламов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Рассказы: «Сгущенное молоко», «Татарский мулла и чистый воздух», «Васька Денисов, похититель свиней», «Выходной </w:t>
            </w:r>
            <w:r w:rsidRPr="00225005">
              <w:rPr>
                <w:rFonts w:ascii="Times New Roman" w:hAnsi="Times New Roman" w:cs="Times New Roman"/>
                <w:sz w:val="20"/>
                <w:szCs w:val="20"/>
              </w:rPr>
              <w:lastRenderedPageBreak/>
              <w:t>день»</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В.М. Шукшин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Рассказы «Верую», «Крепкий мужик», «Сапожки», «Танцующий Шива»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Н.А. Заболоцкий</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А.Т. Твардовский </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Стихотворения: </w:t>
            </w:r>
            <w:r w:rsidRPr="00225005">
              <w:rPr>
                <w:rFonts w:ascii="Times New Roman" w:hAnsi="Times New Roman" w:cs="Times New Roman"/>
                <w:sz w:val="20"/>
                <w:szCs w:val="20"/>
              </w:rPr>
              <w:t xml:space="preserve">«В тот день, когда окончилась война…», </w:t>
            </w:r>
            <w:r w:rsidRPr="00225005">
              <w:rPr>
                <w:rFonts w:ascii="Times New Roman" w:hAnsi="Times New Roman" w:cs="Times New Roman"/>
                <w:sz w:val="20"/>
                <w:szCs w:val="20"/>
                <w:highlight w:val="white"/>
              </w:rPr>
              <w:t>«Вся суть в одном-единственном завете…»,</w:t>
            </w:r>
            <w:r w:rsidRPr="00225005">
              <w:rPr>
                <w:rFonts w:ascii="Times New Roman" w:hAnsi="Times New Roman" w:cs="Times New Roman"/>
                <w:sz w:val="20"/>
                <w:szCs w:val="20"/>
              </w:rPr>
              <w:t xml:space="preserve"> «Дробится рваный цоколь монумента...»,«О сущем»,</w:t>
            </w:r>
            <w:r w:rsidRPr="00225005">
              <w:rPr>
                <w:rFonts w:ascii="Times New Roman" w:hAnsi="Times New Roman" w:cs="Times New Roman"/>
                <w:sz w:val="20"/>
                <w:szCs w:val="20"/>
                <w:highlight w:val="white"/>
              </w:rPr>
              <w:t xml:space="preserve"> «Памяти матери», «Я знаю, никакой моей вины…»</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И.А. Бродский</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Нобелевская лекция</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Н.М. Рубцов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Стихотворения:</w:t>
            </w:r>
            <w:r w:rsidRPr="00225005">
              <w:rPr>
                <w:rFonts w:ascii="Times New Roman" w:hAnsi="Times New Roman" w:cs="Times New Roman"/>
                <w:sz w:val="20"/>
                <w:szCs w:val="20"/>
              </w:rPr>
              <w:t xml:space="preserve">«В горнице», </w:t>
            </w:r>
            <w:r w:rsidRPr="00225005">
              <w:rPr>
                <w:rFonts w:ascii="Times New Roman" w:hAnsi="Times New Roman" w:cs="Times New Roman"/>
                <w:sz w:val="20"/>
                <w:szCs w:val="20"/>
                <w:highlight w:val="white"/>
              </w:rPr>
              <w:t xml:space="preserve">«Видения на холме», </w:t>
            </w:r>
            <w:r w:rsidRPr="00225005">
              <w:rPr>
                <w:rFonts w:ascii="Times New Roman" w:hAnsi="Times New Roman" w:cs="Times New Roman"/>
                <w:sz w:val="20"/>
                <w:szCs w:val="20"/>
              </w:rPr>
              <w:t>«Звезда полей»,</w:t>
            </w:r>
            <w:r w:rsidRPr="00225005">
              <w:rPr>
                <w:rFonts w:ascii="Times New Roman" w:hAnsi="Times New Roman" w:cs="Times New Roman"/>
                <w:sz w:val="20"/>
                <w:szCs w:val="20"/>
                <w:highlight w:val="white"/>
              </w:rPr>
              <w:t xml:space="preserve"> «Зимняя песня»</w:t>
            </w:r>
            <w:r w:rsidRPr="00225005">
              <w:rPr>
                <w:rFonts w:ascii="Times New Roman" w:hAnsi="Times New Roman" w:cs="Times New Roman"/>
                <w:sz w:val="20"/>
                <w:szCs w:val="20"/>
              </w:rPr>
              <w:t xml:space="preserve">, </w:t>
            </w:r>
            <w:r w:rsidRPr="00225005">
              <w:rPr>
                <w:rFonts w:ascii="Times New Roman" w:hAnsi="Times New Roman" w:cs="Times New Roman"/>
                <w:sz w:val="20"/>
                <w:szCs w:val="20"/>
                <w:highlight w:val="white"/>
              </w:rPr>
              <w:t>«Привет, Россия, родина моя!..»,</w:t>
            </w:r>
            <w:r w:rsidRPr="00225005">
              <w:rPr>
                <w:rFonts w:ascii="Times New Roman" w:hAnsi="Times New Roman" w:cs="Times New Roman"/>
                <w:sz w:val="20"/>
                <w:szCs w:val="20"/>
              </w:rPr>
              <w:t xml:space="preserve"> «Тихая моя родина!», </w:t>
            </w:r>
            <w:r w:rsidRPr="00225005">
              <w:rPr>
                <w:rFonts w:ascii="Times New Roman" w:hAnsi="Times New Roman" w:cs="Times New Roman"/>
                <w:sz w:val="20"/>
                <w:szCs w:val="20"/>
                <w:highlight w:val="white"/>
              </w:rPr>
              <w:t>«Русский огонек», «Стихи»</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Проза второй половины ХХ века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Ф.А. Абрамов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«Братья и сестры»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Ч.Т. Айтматов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Повести «Пегий пес, бегущий краем моря», «Б</w:t>
            </w:r>
            <w:r w:rsidR="00717CF4" w:rsidRPr="00225005">
              <w:rPr>
                <w:rFonts w:ascii="Times New Roman" w:hAnsi="Times New Roman" w:cs="Times New Roman"/>
                <w:sz w:val="20"/>
                <w:szCs w:val="20"/>
              </w:rPr>
              <w:t>елый пароход», «Прощай, Гюльсара</w:t>
            </w:r>
            <w:r w:rsidRPr="00225005">
              <w:rPr>
                <w:rFonts w:ascii="Times New Roman" w:hAnsi="Times New Roman" w:cs="Times New Roman"/>
                <w:sz w:val="20"/>
                <w:szCs w:val="20"/>
              </w:rPr>
              <w:t>»</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В.П. Аксёнов</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 xml:space="preserve">Повести «Апельсины из Марокко», «Затовареннаябочкотара»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В.П. Астафьев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«Царь-рыба». Повести: «Веселый солдат», «Пастух и пастушка»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В.И. Белов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Повесть «Привычное дело», книга «Лад»</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А.Г. Битов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Книга очерков «Уроки Армении»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В.В. Быков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Повести: «Знак беды», «Обелиск», «Сотников»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Б.Л. Васильев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Повести: «А зори здесь тихие», «В списках не значился», </w:t>
            </w:r>
            <w:r w:rsidRPr="00225005">
              <w:rPr>
                <w:rFonts w:ascii="Times New Roman" w:hAnsi="Times New Roman" w:cs="Times New Roman"/>
                <w:sz w:val="20"/>
                <w:szCs w:val="20"/>
              </w:rPr>
              <w:lastRenderedPageBreak/>
              <w:t>«Завтра была война»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Г.Н. Владимов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Повесть «Верный Руслан», роман «Генерал и его армия»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В.Н.Войнович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«Жизнь и необычайные приключения солдата Ивана Чонкина», «Москва 2042»</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В.С. Гроссман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Роман «Жизнь и судьба»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С.Д. Довлатов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Книги «Зона», «Чемодан», «Заповедник»</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Ю.О. Домбровский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«Факультет ненужных вещей»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Ф.А. Искандер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«Детство Чика», «Сандро из Чегема», «Кролики и удавы»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Ю.П. Казаков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Рассказ «Во сне ты горько плакал»</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В.Л. Кондратьев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Повесть «Сашка»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Е.И. Носов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Повесть «Усвятскиешлемоносцы»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Б.Ш. Окуждава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Повесть «Будь здоров, школяр!»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В.Н. Некрасов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Повесть «В окопах Сталинграда»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В.Г. Распутин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Рассказы и повести: «Деньги для Марии», «Живи и помни», «Прощание с Матерой».</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А.Д. Синявский</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Рассказ «Пхенц»</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А. и Б. Стругацкие </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Романы: «Трудно быть богом», «Улитка на склоне»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Ю.В. Трифонов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Повесть «Обмен»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В.Ф. Тендряков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Рассказы: «Пара гнедых», «Хлеб для собаки»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Г.Н. Щербакова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Повесть «Вам и не снилось»</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Драматургия второй  половины ХХ века: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А.Н. Арбузов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Пьеса «Жестокие игры»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А.В. Вампилов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Пьесы «Старший сын», «Утиная охота»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А.М. Володин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Пьеса «Назначение»</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В.С. Розов </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Пьеса «Гнездо глухаря» </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М.М. Рощин </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Пьеса «Валентин и Валентина»</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Поэзия второй половины XX века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Б.А. Ахмадулина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А.А. Вознесенский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В.С. Высоцкий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Е.А. Евтушенко</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Ю.П. Кузнецов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А.С. Кушнер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Ю.Д. Левитанский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Л.Н. Мартынов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Вс.Н. Некрасов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Б.Ш. Окуджава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Д.С. Самойлов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Г.В. Сапгир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Б.А. Слуцкий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В.Н. Соколов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В.А. Солоухин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А.А. Тарковский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О.Г. Чухонцев</w:t>
            </w:r>
          </w:p>
        </w:tc>
      </w:tr>
      <w:tr w:rsidR="00EA33DF" w:rsidRPr="00225005" w:rsidTr="00EA33DF">
        <w:tc>
          <w:tcPr>
            <w:tcW w:w="2393"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С.А. Есенин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Стихотворения: «Гой ты, Русьмоя родная…», «Да! Теперь решено. Без возврата…», «До свиданья, друг мой, до свиданья!..», «Не жалею, не зову, не плачу…», «Песнь о собаке», </w:t>
            </w:r>
            <w:r w:rsidRPr="00225005">
              <w:rPr>
                <w:rFonts w:ascii="Times New Roman" w:hAnsi="Times New Roman" w:cs="Times New Roman"/>
                <w:sz w:val="20"/>
                <w:szCs w:val="20"/>
                <w:highlight w:val="white"/>
              </w:rPr>
              <w:t>«Письмо к женщине», «Письмо матери», «Собаке Качалова», «Шаганэ ты моя, Шаганэ…»,</w:t>
            </w:r>
            <w:r w:rsidRPr="00225005">
              <w:rPr>
                <w:rFonts w:ascii="Times New Roman" w:hAnsi="Times New Roman" w:cs="Times New Roman"/>
                <w:sz w:val="20"/>
                <w:szCs w:val="20"/>
              </w:rPr>
              <w:t>«Я последний поэт деревни…»</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c>
          <w:tcPr>
            <w:tcW w:w="2393"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В.В. Маяковский</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Стихотворения: </w:t>
            </w:r>
            <w:r w:rsidRPr="00225005">
              <w:rPr>
                <w:rFonts w:ascii="Times New Roman" w:hAnsi="Times New Roman" w:cs="Times New Roman"/>
                <w:sz w:val="20"/>
                <w:szCs w:val="20"/>
              </w:rPr>
              <w:t xml:space="preserve">«А вы могли бы?», «Левый марш», «Нате!», «Необычайное приключение, бывшее с Владимиром Маяковским летом на даче», </w:t>
            </w:r>
            <w:r w:rsidRPr="00225005">
              <w:rPr>
                <w:rFonts w:ascii="Times New Roman" w:hAnsi="Times New Roman" w:cs="Times New Roman"/>
                <w:sz w:val="20"/>
                <w:szCs w:val="20"/>
                <w:highlight w:val="white"/>
              </w:rPr>
              <w:t>«Лиличка!»,</w:t>
            </w:r>
            <w:r w:rsidRPr="00225005">
              <w:rPr>
                <w:rFonts w:ascii="Times New Roman" w:hAnsi="Times New Roman" w:cs="Times New Roman"/>
                <w:sz w:val="20"/>
                <w:szCs w:val="20"/>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Поэма «Облако в штанах»,«Первое вступление к поэме «Во весь голос»</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p>
        </w:tc>
      </w:tr>
      <w:tr w:rsidR="00EA33DF" w:rsidRPr="00225005" w:rsidTr="00EA33DF">
        <w:trPr>
          <w:trHeight w:val="2760"/>
        </w:trPr>
        <w:tc>
          <w:tcPr>
            <w:tcW w:w="2393"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661" w:type="dxa"/>
            <w:tcBorders>
              <w:bottom w:val="single" w:sz="4" w:space="0" w:color="auto"/>
            </w:tcBorders>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М.И. Цветаева</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Стихотворения: </w:t>
            </w:r>
            <w:r w:rsidRPr="00225005">
              <w:rPr>
                <w:rFonts w:ascii="Times New Roman" w:hAnsi="Times New Roman" w:cs="Times New Roman"/>
                <w:sz w:val="20"/>
                <w:szCs w:val="20"/>
              </w:rPr>
              <w:t xml:space="preserve">«Генералам двенадцатого года», </w:t>
            </w:r>
            <w:r w:rsidRPr="00225005">
              <w:rPr>
                <w:rFonts w:ascii="Times New Roman" w:hAnsi="Times New Roman" w:cs="Times New Roman"/>
                <w:sz w:val="20"/>
                <w:szCs w:val="20"/>
                <w:highlight w:val="white"/>
              </w:rPr>
              <w:t xml:space="preserve">«Мне нравится, что вы больны не мной…», «Моим стихам, написанным так рано…», «О сколько их упало в эту бездну…», </w:t>
            </w:r>
            <w:r w:rsidRPr="00225005">
              <w:rPr>
                <w:rFonts w:ascii="Times New Roman" w:hAnsi="Times New Roman" w:cs="Times New Roman"/>
                <w:sz w:val="20"/>
                <w:szCs w:val="20"/>
              </w:rPr>
              <w:t xml:space="preserve">«О, слезы на глазах…».   </w:t>
            </w:r>
            <w:r w:rsidRPr="00225005">
              <w:rPr>
                <w:rFonts w:ascii="Times New Roman" w:hAnsi="Times New Roman" w:cs="Times New Roman"/>
                <w:sz w:val="20"/>
                <w:szCs w:val="20"/>
                <w:highlight w:val="white"/>
              </w:rPr>
              <w:t>«Стихи к Блоку» («Имя твое – птица в руке…»), «Тоска по родине! Давно…»</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c>
          <w:tcPr>
            <w:tcW w:w="2393"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О.Э. Мандельштам</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Стихотворения: «Бессонница. Гомер. Тугие паруса…», </w:t>
            </w:r>
            <w:r w:rsidRPr="00225005">
              <w:rPr>
                <w:rFonts w:ascii="Times New Roman" w:hAnsi="Times New Roman" w:cs="Times New Roman"/>
                <w:sz w:val="20"/>
                <w:szCs w:val="20"/>
              </w:rPr>
              <w:t xml:space="preserve"> «Мы живем под собою не чуя страны…», </w:t>
            </w:r>
            <w:r w:rsidRPr="00225005">
              <w:rPr>
                <w:rFonts w:ascii="Times New Roman" w:hAnsi="Times New Roman" w:cs="Times New Roman"/>
                <w:sz w:val="20"/>
                <w:szCs w:val="20"/>
                <w:highlight w:val="white"/>
              </w:rPr>
              <w:t xml:space="preserve"> «Я вернулся в мой город, знакомый до слез…», «Я не слыхал рассказов Оссиана…»,  «NotreDame»</w:t>
            </w: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c>
          <w:tcPr>
            <w:tcW w:w="2393"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Б.Л. Пастернак</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 Стихотворения: </w:t>
            </w:r>
            <w:r w:rsidRPr="00225005">
              <w:rPr>
                <w:rFonts w:ascii="Times New Roman" w:hAnsi="Times New Roman" w:cs="Times New Roman"/>
                <w:sz w:val="20"/>
                <w:szCs w:val="20"/>
              </w:rPr>
              <w:t>«Быть знаменитым некрасиво…»,</w:t>
            </w:r>
            <w:r w:rsidRPr="00225005">
              <w:rPr>
                <w:rFonts w:ascii="Times New Roman" w:hAnsi="Times New Roman" w:cs="Times New Roman"/>
                <w:sz w:val="20"/>
                <w:szCs w:val="20"/>
                <w:highlight w:val="white"/>
              </w:rPr>
              <w:t xml:space="preserve"> «Во всем мне хочется дойти…», «Гамлет», </w:t>
            </w:r>
            <w:r w:rsidRPr="00225005">
              <w:rPr>
                <w:rFonts w:ascii="Times New Roman" w:hAnsi="Times New Roman" w:cs="Times New Roman"/>
                <w:sz w:val="20"/>
                <w:szCs w:val="20"/>
              </w:rPr>
              <w:t xml:space="preserve">«Марбург», </w:t>
            </w:r>
            <w:r w:rsidRPr="00225005">
              <w:rPr>
                <w:rFonts w:ascii="Times New Roman" w:hAnsi="Times New Roman" w:cs="Times New Roman"/>
                <w:sz w:val="20"/>
                <w:szCs w:val="20"/>
                <w:highlight w:val="white"/>
              </w:rPr>
              <w:t>«Зимняя ночь», «Февраль. Достать чернил и плакать!..»</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c>
          <w:tcPr>
            <w:tcW w:w="2393"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Е.И. Замятин </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Роман «Мы»</w:t>
            </w: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rPr>
          <w:trHeight w:val="1653"/>
        </w:trPr>
        <w:tc>
          <w:tcPr>
            <w:tcW w:w="2393"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661" w:type="dxa"/>
            <w:tcBorders>
              <w:bottom w:val="single" w:sz="4" w:space="0" w:color="auto"/>
            </w:tcBorders>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М.А. Булгаков</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Повесть «Собачье сердце»</w:t>
            </w:r>
            <w:r w:rsidRPr="00225005">
              <w:rPr>
                <w:rFonts w:ascii="Times New Roman" w:hAnsi="Times New Roman" w:cs="Times New Roman"/>
                <w:sz w:val="20"/>
                <w:szCs w:val="20"/>
                <w:highlight w:val="white"/>
              </w:rPr>
              <w:t xml:space="preserve"> Романы «Белая гвардия»</w:t>
            </w:r>
            <w:r w:rsidRPr="00225005">
              <w:rPr>
                <w:rFonts w:ascii="Times New Roman" w:hAnsi="Times New Roman" w:cs="Times New Roman"/>
                <w:sz w:val="20"/>
                <w:szCs w:val="20"/>
              </w:rPr>
              <w:t xml:space="preserve">, </w:t>
            </w:r>
            <w:r w:rsidRPr="00225005">
              <w:rPr>
                <w:rFonts w:ascii="Times New Roman" w:hAnsi="Times New Roman" w:cs="Times New Roman"/>
                <w:sz w:val="20"/>
                <w:szCs w:val="20"/>
                <w:highlight w:val="white"/>
              </w:rPr>
              <w:t>«Мастер и Маргарита»</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rPr>
          <w:trHeight w:val="1104"/>
        </w:trPr>
        <w:tc>
          <w:tcPr>
            <w:tcW w:w="2393"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p>
        </w:tc>
        <w:tc>
          <w:tcPr>
            <w:tcW w:w="3661" w:type="dxa"/>
            <w:tcBorders>
              <w:bottom w:val="single" w:sz="4" w:space="0" w:color="auto"/>
            </w:tcBorders>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 xml:space="preserve">А.П. Платонов. </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Рассказы и повести: «В прекрасном и яростном мире», «Котлован», «Возвращение»</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rPr>
          <w:trHeight w:val="761"/>
        </w:trPr>
        <w:tc>
          <w:tcPr>
            <w:tcW w:w="2393"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661" w:type="dxa"/>
            <w:tcBorders>
              <w:bottom w:val="single" w:sz="4" w:space="0" w:color="auto"/>
            </w:tcBorders>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М.А. Шолохов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highlight w:val="white"/>
              </w:rPr>
              <w:t xml:space="preserve">Роман-эпопея «Тихий Дон» </w:t>
            </w: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rPr>
          <w:trHeight w:val="1623"/>
        </w:trPr>
        <w:tc>
          <w:tcPr>
            <w:tcW w:w="2393"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В.В. Набоков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Рассказы «Облако, озеро, башня», «Весна в Фиальте»</w:t>
            </w:r>
          </w:p>
          <w:p w:rsidR="00EA33DF" w:rsidRPr="00225005" w:rsidRDefault="00EA33DF" w:rsidP="006035A2">
            <w:pPr>
              <w:spacing w:after="0" w:line="240" w:lineRule="auto"/>
              <w:ind w:firstLine="709"/>
              <w:rPr>
                <w:rFonts w:ascii="Times New Roman" w:hAnsi="Times New Roman" w:cs="Times New Roman"/>
                <w:sz w:val="20"/>
                <w:szCs w:val="20"/>
                <w:highlight w:val="yellow"/>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c>
          <w:tcPr>
            <w:tcW w:w="2393" w:type="dxa"/>
            <w:vMerge w:val="restart"/>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А.И. Солженицын</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Рассказ «Один день Ивана Денисовича»</w:t>
            </w: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А.И. Солженицын</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rPr>
              <w:t>Рассказ «Матренин двор»</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Книга «Архипелаг ГУЛаг»</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c>
          <w:tcPr>
            <w:tcW w:w="2393"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p>
        </w:tc>
        <w:tc>
          <w:tcPr>
            <w:tcW w:w="3661" w:type="dxa"/>
            <w:tcBorders>
              <w:bottom w:val="single" w:sz="4" w:space="0" w:color="auto"/>
            </w:tcBorders>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В.Т. Шаламов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Рассказы: «На представку», «Серафим», «Красный крест», «Тифозный карантин», «Последний бой </w:t>
            </w:r>
            <w:r w:rsidRPr="00225005">
              <w:rPr>
                <w:rFonts w:ascii="Times New Roman" w:hAnsi="Times New Roman" w:cs="Times New Roman"/>
                <w:sz w:val="20"/>
                <w:szCs w:val="20"/>
              </w:rPr>
              <w:lastRenderedPageBreak/>
              <w:t>майора Пугачева»</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p>
        </w:tc>
      </w:tr>
      <w:tr w:rsidR="00EA33DF" w:rsidRPr="00225005" w:rsidTr="00EA33DF">
        <w:tc>
          <w:tcPr>
            <w:tcW w:w="2393"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И.А. Бродский</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Стихотворения:«Конец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c>
          <w:tcPr>
            <w:tcW w:w="2393"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В.М. Шукшин</w:t>
            </w:r>
          </w:p>
          <w:p w:rsidR="00EA33DF" w:rsidRPr="00225005" w:rsidRDefault="00EA33DF" w:rsidP="006035A2">
            <w:pPr>
              <w:spacing w:after="0" w:line="240" w:lineRule="auto"/>
              <w:ind w:firstLine="709"/>
              <w:rPr>
                <w:rFonts w:ascii="Times New Roman" w:hAnsi="Times New Roman" w:cs="Times New Roman"/>
                <w:sz w:val="20"/>
                <w:szCs w:val="20"/>
                <w:highlight w:val="white"/>
              </w:rPr>
            </w:pPr>
            <w:r w:rsidRPr="00225005">
              <w:rPr>
                <w:rFonts w:ascii="Times New Roman" w:hAnsi="Times New Roman" w:cs="Times New Roman"/>
                <w:sz w:val="20"/>
                <w:szCs w:val="20"/>
                <w:highlight w:val="white"/>
              </w:rPr>
              <w:t>Рассказы «Срезал», «Забуксовал», «Чудик»</w:t>
            </w:r>
          </w:p>
        </w:tc>
        <w:tc>
          <w:tcPr>
            <w:tcW w:w="3517" w:type="dxa"/>
            <w:vMerge/>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highlight w:val="white"/>
              </w:rPr>
            </w:pPr>
          </w:p>
        </w:tc>
      </w:tr>
      <w:tr w:rsidR="00EA33DF" w:rsidRPr="00225005" w:rsidTr="00EA33DF">
        <w:tc>
          <w:tcPr>
            <w:tcW w:w="2393"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p>
        </w:tc>
        <w:tc>
          <w:tcPr>
            <w:tcW w:w="3517"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Современный литературный процесс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Б.Акунин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«Азазель»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 Алексиевич</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Книги «У войны не женское лицо», «Цинковые мальчики»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Д.Л. Быков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Стихотворения, рассказы, Лекции о русской литературе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Э.Веркин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Повесть «Облачный полк»</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Б.П. Екимов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Повесть «Пиночет»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А.В. Иванов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Романы: «Сердце Пармы», «Золото бунта»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В.С. Маканин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Рассказ «Кавказский пленный»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В.О. Пелевин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Рассказ «Затворник и Шестипалый», книга «Жизнь насекомых»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М. Петросян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«Дом, в котором…»</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Л.С. Петрушевская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«Новые робинзоны», «Свой круг», «Гигиена»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З. Прилепин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«Санькя»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В.А. Пьецух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«Шкаф»</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Д.И. Рубина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Повести: «На солнечной стороне улицы», «Я и ты под персиковыми облаками»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О.А. Славникова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Рассказ «Сестры Черепановы»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«2017»</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Т.Н. Толстая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Рассказы: «Поэт и муза», «Серафим», «На золотом крыльце сидели».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«Кысь»</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Л.Е. Улицкая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Рассказы, повесть «Сонечка»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Е.С. Чижова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«Крошки Цахес»</w:t>
            </w:r>
          </w:p>
        </w:tc>
      </w:tr>
      <w:tr w:rsidR="00EA33DF" w:rsidRPr="00225005" w:rsidTr="00EA33DF">
        <w:tc>
          <w:tcPr>
            <w:tcW w:w="2393"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p>
        </w:tc>
        <w:tc>
          <w:tcPr>
            <w:tcW w:w="3517"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Мировая литература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Г. Аполлинер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Стихотворения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О. Бальзак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Романы «Гобсек», «Шагреневая кожа»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Г. Белль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«Глазами клоуна»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Ш. Бодлер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Стихотворения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 Брэдбери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«451 градус по Фаренгейту»</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 Верлен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Стихотворения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Э. Верхарн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Стихотворения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 Голдинг</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«Повелитель мух»</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Ч. Диккенс</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«Лавка древностей», «Рождественская история»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Г. Ибсен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Пьеса «Нора»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 Камю</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Повесть «Посторонний»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Ф.Кафка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Рассказ «Превращение»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Х.Ли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«Убить пересмешника»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Г.Г. Маркес</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«Сто лет одиночества»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М.Метерлинк</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Пьеса «Слепые»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Г. де Мопассан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«Милый друг»</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У.С. Моэм</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«Театр»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Д.Оруэлл</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«1984»</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Э.М. Ремарк</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Романы «На западном фронте без перемен», «Три товарища»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 Рембо</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Стихотворения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P.M. Рильке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Стихотворения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 Селлинджер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«Над пропастью во ржи»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У.Старк</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Повести: «Чудаки и зануды», «Пусть танцуют белые медведи»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Ф. Стендаль</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«Пармская обитель»</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Г. Уэллс</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«Машина времени»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Г. Флобер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Роман «Мадам Бовари»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О.Хаксли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 xml:space="preserve">Роман  «О дивный новый мир»,  </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Э. Хемингуэй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Повесть  «Старик и море», роман «Прощай, оружие»</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 Франк</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Книга «Дневник Анны Франк»</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Б. Шоу</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Пьеса «Пигмалион»</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У. Эко</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Роман «Имя Розы»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Т.С. Элиот</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Стихотворения</w:t>
            </w:r>
          </w:p>
        </w:tc>
      </w:tr>
      <w:tr w:rsidR="00EA33DF" w:rsidRPr="00225005" w:rsidTr="00EA33DF">
        <w:tc>
          <w:tcPr>
            <w:tcW w:w="2393"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p>
        </w:tc>
        <w:tc>
          <w:tcPr>
            <w:tcW w:w="3661"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p>
        </w:tc>
        <w:tc>
          <w:tcPr>
            <w:tcW w:w="3517" w:type="dxa"/>
            <w:shd w:val="clear" w:color="auto" w:fill="auto"/>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Родная (региональная) литература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Данный раздел списка определяется школой в соответствии с ее региональной принадлежностью </w:t>
            </w:r>
          </w:p>
          <w:p w:rsidR="00EA33DF" w:rsidRPr="00225005" w:rsidRDefault="00EA33DF" w:rsidP="006035A2">
            <w:pPr>
              <w:spacing w:after="0" w:line="240" w:lineRule="auto"/>
              <w:ind w:firstLine="709"/>
              <w:rPr>
                <w:rFonts w:ascii="Times New Roman" w:hAnsi="Times New Roman" w:cs="Times New Roman"/>
                <w:sz w:val="20"/>
                <w:szCs w:val="20"/>
              </w:rPr>
            </w:pP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Литература народов России</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Г. Айги, Р. Гамзатов, М. Джалиль, М. Карим, Д.  Кугультинов, К. Кулиев, Ю. Рытхэу, Г. Тукай, К. Хетагуров, Ю. Шесталов</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(предлагаемый список произведений является примерным и может варьироваться в разных субъектах Российской Федерации)</w:t>
            </w:r>
          </w:p>
        </w:tc>
      </w:tr>
    </w:tbl>
    <w:p w:rsidR="00EA33DF" w:rsidRPr="00225005" w:rsidRDefault="00EA33DF" w:rsidP="006035A2">
      <w:pPr>
        <w:ind w:firstLine="709"/>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Планирование  модульного преподавания литературы на уровне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Организация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1. Проблемно-тематические блоки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2. Историко- и теоретико-литературные блоки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Литература реализма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Литература советского времени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EA33DF" w:rsidRPr="00225005" w:rsidRDefault="00EA33DF" w:rsidP="006035A2">
      <w:pPr>
        <w:spacing w:after="0" w:line="240" w:lineRule="auto"/>
        <w:ind w:firstLine="709"/>
        <w:jc w:val="both"/>
        <w:rPr>
          <w:rFonts w:ascii="Times New Roman" w:hAnsi="Times New Roman" w:cs="Times New Roman"/>
          <w:b/>
          <w:sz w:val="20"/>
          <w:szCs w:val="20"/>
        </w:rPr>
      </w:pPr>
      <w:bookmarkStart w:id="82" w:name="_Toc453968180"/>
      <w:r w:rsidRPr="00225005">
        <w:rPr>
          <w:rFonts w:ascii="Times New Roman" w:hAnsi="Times New Roman" w:cs="Times New Roman"/>
          <w:b/>
          <w:sz w:val="20"/>
          <w:szCs w:val="20"/>
        </w:rPr>
        <w:t>Иностранный язык</w:t>
      </w:r>
      <w:bookmarkEnd w:id="81"/>
      <w:bookmarkEnd w:id="82"/>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иностранного языка на базовом и углубленном уровнях среднего общего образования обеспечивает достижение следующих целей:</w:t>
      </w:r>
    </w:p>
    <w:p w:rsidR="00EA33DF" w:rsidRPr="00225005" w:rsidRDefault="00EA33DF" w:rsidP="006035A2">
      <w:pPr>
        <w:pStyle w:val="a3"/>
        <w:numPr>
          <w:ilvl w:val="0"/>
          <w:numId w:val="8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дальнейшее развитие иноязычной коммуникативной компетенции;</w:t>
      </w:r>
    </w:p>
    <w:p w:rsidR="00EA33DF" w:rsidRPr="00225005" w:rsidRDefault="00EA33DF" w:rsidP="006035A2">
      <w:pPr>
        <w:pStyle w:val="a3"/>
        <w:numPr>
          <w:ilvl w:val="0"/>
          <w:numId w:val="8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Освоение учебных предметов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Освоение учебных предметов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(углубленный уровень), достигает уровня владения иностранным языком, превышающим пороговый.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Базовый уровень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Коммуникативные умения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Говорение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Диалогическая речь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информацию.Типы текстов: интервью, обмен мнениями, </w:t>
      </w:r>
      <w:r w:rsidRPr="00225005">
        <w:rPr>
          <w:rFonts w:ascii="Times New Roman" w:hAnsi="Times New Roman" w:cs="Times New Roman"/>
          <w:sz w:val="20"/>
          <w:szCs w:val="20"/>
        </w:rPr>
        <w:lastRenderedPageBreak/>
        <w:t>дискуссия.Диалог/полилог в ситуациях официального общения, краткий комментарийточки зрения другого человека. Интервью.Обмен, проверка и подтверждение собранной фактической информации.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Монологическая речь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характеристика,сообщение, объявление, презентация.Умение предоставлять фактическую информацию.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Аудирование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характера.Типы текстов: сообщение, объявление, интервью, тексты рекламных видеороликов.Полное и точное восприятие информации в распространенных коммуникативных ситуациях. Обобщение прослушанной информации.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Чтение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Совершенствование умений читать (вслух и про себя) и понимать простые аутентичные тексты различных стилей(публицистического,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Интернет-сайтах.Умение читать и достаточно хорошо понимать простые аутентичные тексты различных стилей(публицистического,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Письмо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участии.Написание отзыва на фильм или книгу. Умение письменно сообщать свое мнение по поводу фактической информации в рамках изученной тематики.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Языковые навыки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Орфография и пунктуация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Фонетическая сторона речи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Грамматическая сторона речи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простых.Распознавание и употребление в устной и письменной коммуникации различных частей речи. Употреблениевречиэмфатическихконструкций</w:t>
      </w:r>
      <w:r w:rsidRPr="00225005">
        <w:rPr>
          <w:rFonts w:ascii="Times New Roman" w:hAnsi="Times New Roman" w:cs="Times New Roman"/>
          <w:sz w:val="20"/>
          <w:szCs w:val="20"/>
          <w:lang w:val="en-US"/>
        </w:rPr>
        <w:t xml:space="preserve"> (</w:t>
      </w:r>
      <w:r w:rsidRPr="00225005">
        <w:rPr>
          <w:rFonts w:ascii="Times New Roman" w:hAnsi="Times New Roman" w:cs="Times New Roman"/>
          <w:sz w:val="20"/>
          <w:szCs w:val="20"/>
        </w:rPr>
        <w:t>например</w:t>
      </w:r>
      <w:r w:rsidRPr="00225005">
        <w:rPr>
          <w:rFonts w:ascii="Times New Roman" w:hAnsi="Times New Roman" w:cs="Times New Roman"/>
          <w:sz w:val="20"/>
          <w:szCs w:val="20"/>
          <w:lang w:val="en-US"/>
        </w:rPr>
        <w:t xml:space="preserve">, „It’s him who took the money”, “It’s time you talked to her”). </w:t>
      </w:r>
      <w:r w:rsidRPr="00225005">
        <w:rPr>
          <w:rFonts w:ascii="Times New Roman" w:hAnsi="Times New Roman" w:cs="Times New Roman"/>
          <w:sz w:val="20"/>
          <w:szCs w:val="20"/>
        </w:rPr>
        <w:t>Употребление в речи предложений с конструкциями … as; notso … as; either … or; neither … nor.</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Лексическая сторона речи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глаголов(lookafter, giveup, beover, writedowngeton). Определение части речи по аффиксу.Распознавание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(collocations – gettoknowsomebody, keepintouchwithsomebody, lookforwardtodoingsomething) в рамках тем, включенных в раздел «Предметное содержание речи».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Предметное содержание речи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Повседневная жизнь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Домашние обязанности. Покупки.Общение в семье и в школе. Семейные традиции. Общение с друзьями и знакомыми. Переписка с друзьями.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Здоровье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Посещение  врача. Здоровый образ жизни.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Спорт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Активный отдых. Экстремальные виды спорта.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Городская и сельская жизнь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Особенности городской и сельской жизни в России и странах изучаемого языка. Городская инфраструктура. Сельское хозяйство.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Научно-технический прогресс</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Прогресс в науке. Космос. Новые информационные технологии.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Природа и экология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Современная молодежь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Увлечения и интересы. Связь с предыдущими поколениями. Образовательные поездки.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Профессии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Современные профессии. Планы на будущее, проблемы выбора профессии. Образование и профессии.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Страны изучаемого языка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Иностранные языки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Углубленный (профильный)  уровень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Коммуникативные умения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Говорение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Диалогическая речь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Подготовленное интервью. Умение кратко комментировать точку зрения другого человека. Типы текстов: интервью, модерация, обсуждение.Умение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Монологическая речь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доклад.Типы текстов: обращение к участникам мероприятия, изложение содержания материалов по конкретной проблеме, выступление с докладом.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Аудирование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репортаж.Доклад. Сложная система доказательств. Разговорная речь в пределах литературной нормы.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Чтение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Умение читать и понимать несложные аутентичные тексты различных стилей (публицистического, художественного, разговорного, научного, официально-делового).Изучающее чтение в целях полного понимания информации.Типы текстов: аннотация, статья/публикация в журнале, документация, отчет, правила (законодательные акты), договор/соглашение, диаграмма/график/статистика/схема, словарная статья в толковом словаре, дискуссии в блогах, материалы вебинаров.Детальное понимание сложных текстов. Анализ текстов с точки зрения содержания, позиции автора и организации текста.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Письмо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Языковые навыки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Фонетическая сторона речи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Орфография и пунктуация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Орфографические и пунктуационные навыки. Умение создавать тексты без орфографических и пунктуационных ошибок, затрудняющих понимание.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Грамматическая сторона речи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w:t>
      </w:r>
      <w:r w:rsidRPr="00225005">
        <w:rPr>
          <w:rFonts w:ascii="Times New Roman" w:hAnsi="Times New Roman" w:cs="Times New Roman"/>
          <w:sz w:val="20"/>
          <w:szCs w:val="20"/>
        </w:rPr>
        <w:lastRenderedPageBreak/>
        <w:t>сложных (сложносочиненных, сложноподчиненных), так и простых.Распознавание и использование в речи различных союзов и средств связи (tobeginwith, asfollows, inconclusion).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notso … as; either … or; neither … nor. Распознавание и употребление в речи инверсии. Распознавание и употребление в речи широкого спектра глагольных структур.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Лексическая сторона речи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свыбранным профилем. Распознавание и употребление в речи пословиц, идиом, крылатых выражений.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Предметное содержание речи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Повседневная жизнь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Общество потребления. Самостоятельная жизнь.Отношения поколений в семье. Семейные истории. Круг друзей. Дружба и любовь.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Здоровье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Здоровый образ жизни и правильное питание. Современные тенденции в заботе о здоровье: йога, вегетарианство, фитнес.</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Городская и сельская жизнь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Развитие города и регионов.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Научно-технический прогресс</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Дистанционное образование. Робототехника.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Природа и экология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Заповедники России. Энергосбережение. Последствия изменения климата. Деятельность различных организаций по защите окружающей среды. Экотуризм.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Современная молодежь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Молодежные субкультуры. Молодежные организации. Система ценностей. Волонтерство.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Страны изучаемого языка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Политические и экономические системы. Выдающиеся личности в истории стран изучаемого языка. Искусство.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Современные профессии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Профессии будущего. Карьера и семья. Успех в профессии.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Иностранные языки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Развитие языка. Диалекты. Молодежный сленг. Профессиональный язык.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и искусство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EA33DF" w:rsidRPr="00225005" w:rsidRDefault="00EA33DF" w:rsidP="006035A2">
      <w:pPr>
        <w:spacing w:after="0" w:line="240" w:lineRule="auto"/>
        <w:ind w:firstLine="709"/>
        <w:jc w:val="both"/>
        <w:rPr>
          <w:rFonts w:ascii="Times New Roman" w:hAnsi="Times New Roman" w:cs="Times New Roman"/>
          <w:b/>
          <w:sz w:val="20"/>
          <w:szCs w:val="20"/>
        </w:rPr>
      </w:pPr>
      <w:bookmarkStart w:id="83" w:name="_Toc453968181"/>
      <w:bookmarkStart w:id="84" w:name="_Toc435412708"/>
      <w:r w:rsidRPr="00225005">
        <w:rPr>
          <w:rFonts w:ascii="Times New Roman" w:hAnsi="Times New Roman" w:cs="Times New Roman"/>
          <w:b/>
          <w:sz w:val="20"/>
          <w:szCs w:val="20"/>
        </w:rPr>
        <w:t>История</w:t>
      </w:r>
      <w:bookmarkEnd w:id="83"/>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Место учебного предмета «История»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Предмет «История» изучается на уровне среднего общего образования в качестве учебного предмета в 10–11-х классах.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Общая характеристика примерной программы по истории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соответствии с требованиями Федерального закона «Об образовании в Российской Федерации», ФГОС СОО, главной цельюшкольного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Основными задачами реализации примерной программы учебного предмета «История» (базовый уровень) в старшей школе являются: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3) формирование умений применять исторические знания в профессиональной и общественной деятельности, поликультурном общении;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4) овладение навыками проектной деятельности и исторической реконструкции с привлечением различных источников;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5) формирование умений вести диалог, обосновывать свою точку зрения в дискуссии по исторической тематике.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Задачами реализации примерной образовательной программы учебного предмета «История» (углубленный уровень) являются: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1) формирование знаний о месте и роли исторической науки в системе научных дисциплин, представлений об историографии;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2) овладение системными историческими знаниями, понимание места и роли России в мировой истории;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4) формирование умений оценивать различные исторические версии.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ценности гражданского общества – верховенство права, социальная солидарность, безопасность, свобода и ответственность;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общественное согласие и уважение как необходимое условие взаимодействия государств и народов в Новейшей истории.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познавательное значение российской, региональной и мировой истории;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требований к каждой ступени непрерывного исторического образования на протяжении всей жизни.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Методологическая основа преподавания курса истории в школе базируется на следующих образовательных и воспитательных приоритетах: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принцип научности, определяющий соответствие учебных единиц основным результатам научных исследований;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многофакторный подход к освещению истории всех сторон жизни государства и общества;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Новейшая история</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85" w:name="_Toc441481689"/>
      <w:bookmarkStart w:id="86" w:name="_Toc441483739"/>
      <w:r w:rsidRPr="00225005">
        <w:rPr>
          <w:rFonts w:ascii="Times New Roman" w:hAnsi="Times New Roman" w:cs="Times New Roman"/>
          <w:sz w:val="20"/>
          <w:szCs w:val="20"/>
        </w:rPr>
        <w:t>Мир накануне и в годы Первой мировой войны</w:t>
      </w:r>
      <w:bookmarkEnd w:id="85"/>
      <w:bookmarkEnd w:id="86"/>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87" w:name="_Toc426635486"/>
      <w:bookmarkStart w:id="88" w:name="_Toc427703599"/>
      <w:r w:rsidRPr="00225005">
        <w:rPr>
          <w:rFonts w:ascii="Times New Roman" w:hAnsi="Times New Roman" w:cs="Times New Roman"/>
          <w:sz w:val="20"/>
          <w:szCs w:val="20"/>
        </w:rPr>
        <w:t>Мир накануне Первой мировой войны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Первая мировая война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89" w:name="_Toc441481690"/>
      <w:bookmarkStart w:id="90" w:name="_Toc441483740"/>
      <w:r w:rsidRPr="00225005">
        <w:rPr>
          <w:rFonts w:ascii="Times New Roman" w:hAnsi="Times New Roman" w:cs="Times New Roman"/>
          <w:sz w:val="20"/>
          <w:szCs w:val="20"/>
        </w:rPr>
        <w:t>Межвоенный период (1918–1939)</w:t>
      </w:r>
      <w:bookmarkEnd w:id="87"/>
      <w:bookmarkEnd w:id="88"/>
      <w:bookmarkEnd w:id="89"/>
      <w:bookmarkEnd w:id="90"/>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91" w:name="_Toc426635487"/>
      <w:bookmarkStart w:id="92" w:name="_Toc427703600"/>
      <w:r w:rsidRPr="00225005">
        <w:rPr>
          <w:rFonts w:ascii="Times New Roman" w:hAnsi="Times New Roman" w:cs="Times New Roman"/>
          <w:sz w:val="20"/>
          <w:szCs w:val="20"/>
        </w:rPr>
        <w:t>Революционная волна после Первой мировой войны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w:t>
      </w:r>
      <w:r w:rsidRPr="00225005">
        <w:rPr>
          <w:rFonts w:ascii="Times New Roman" w:hAnsi="Times New Roman" w:cs="Times New Roman"/>
          <w:sz w:val="20"/>
          <w:szCs w:val="20"/>
        </w:rPr>
        <w:lastRenderedPageBreak/>
        <w:t xml:space="preserve">в Азии и Северной Африке. Образование Коминтерна. Венгерская советская республика.Образование республики в Турции и кемализм.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Версальско-вашингтонская система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Страны Запада в 1920-е гг.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Испания.Б. Муссолини и идеи фашизма. Приход фашистов к власти в Италии. Создание фашистского режима. Кризис Матеотти. Фашистский режим в Италии.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Политическое развитие стран Южной и Восточной Азии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Великая депрессия. Мировой экономический кризис. Преобразования Ф. Рузвельта в США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Нарастание агрессии. Германский нацизм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«Народный фронт» и Гражданская война в Испании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Борьба с фашизмом в Австрии и Франции.VII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Политика «умиротворения» агрессора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Развитие культуры в первой трети ХХ 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Основные направления в искусстве. Модернизм, авангардизм, сюрреализм, абстракционизм, реализм. Психоанализ.Потерянное поколение.Ведущие деятели культуры первой трети ХХ в. Тоталитаризм и культура.Массовая культура. Олимпийское движение.</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93" w:name="_Toc441481691"/>
      <w:bookmarkStart w:id="94" w:name="_Toc441483741"/>
      <w:r w:rsidRPr="00225005">
        <w:rPr>
          <w:rFonts w:ascii="Times New Roman" w:hAnsi="Times New Roman" w:cs="Times New Roman"/>
          <w:sz w:val="20"/>
          <w:szCs w:val="20"/>
        </w:rPr>
        <w:t>Вторая мировая война</w:t>
      </w:r>
      <w:bookmarkEnd w:id="91"/>
      <w:bookmarkEnd w:id="92"/>
      <w:bookmarkEnd w:id="93"/>
      <w:bookmarkEnd w:id="94"/>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Начало Второй мировой войны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 противоречий.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Начало Великой Отечественной войны и войны на Тихом океане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Коренной перелом в войне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Жизнь во время войны. Сопротивление оккупантам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w:t>
      </w:r>
      <w:r w:rsidRPr="00225005">
        <w:rPr>
          <w:rFonts w:ascii="Times New Roman" w:hAnsi="Times New Roman" w:cs="Times New Roman"/>
          <w:sz w:val="20"/>
          <w:szCs w:val="20"/>
        </w:rPr>
        <w:lastRenderedPageBreak/>
        <w:t>Сопротивления и коллаборационизм. Партизанская война в Югославии. Жизнь в США и Японии. Положение в нейтральных государствах.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Разгром Германии, Японии и их союзников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95" w:name="_Toc441481692"/>
      <w:bookmarkStart w:id="96" w:name="_Toc441483742"/>
      <w:r w:rsidRPr="00225005">
        <w:rPr>
          <w:rFonts w:ascii="Times New Roman" w:hAnsi="Times New Roman" w:cs="Times New Roman"/>
          <w:sz w:val="20"/>
          <w:szCs w:val="20"/>
        </w:rPr>
        <w:t>Соревнование социальных систем</w:t>
      </w:r>
      <w:bookmarkEnd w:id="95"/>
      <w:bookmarkEnd w:id="96"/>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97" w:name="_Toc426635489"/>
      <w:bookmarkStart w:id="98" w:name="_Toc427703602"/>
      <w:r w:rsidRPr="00225005">
        <w:rPr>
          <w:rFonts w:ascii="Times New Roman" w:hAnsi="Times New Roman" w:cs="Times New Roman"/>
          <w:sz w:val="20"/>
          <w:szCs w:val="20"/>
        </w:rPr>
        <w:t>Начало «холодной войны»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Гонка вооружений. Берлинский и Карибский кризисы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Дальний Восток в 40–70-е гг. Войны и революции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«Разрядка»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Западная Европа и Северная Америка в 50–80-е годы ХХ века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Проблема прав человека. «Бурные шестидесятые». Движение за гражданские права в США. Новые течения в обществе и культуре.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Достижения и кризисы социалистического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Латинская Америка в 1950–1990-е гг.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Страны Азии и Африки в 1940–1990-е гг.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Колониальное общество. Роль итогов войны в подъеме антиколониальных движений в Тропической и Южной Африке.Крушение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Сукарно и Сухарто. Страны Юго-Восточной Азии после войны в Индокитае.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99" w:name="_Toc441481693"/>
      <w:bookmarkStart w:id="100" w:name="_Toc441483743"/>
      <w:r w:rsidRPr="00225005">
        <w:rPr>
          <w:rFonts w:ascii="Times New Roman" w:hAnsi="Times New Roman" w:cs="Times New Roman"/>
          <w:sz w:val="20"/>
          <w:szCs w:val="20"/>
        </w:rPr>
        <w:t>Современный мир</w:t>
      </w:r>
      <w:bookmarkEnd w:id="97"/>
      <w:bookmarkEnd w:id="98"/>
      <w:bookmarkEnd w:id="99"/>
      <w:bookmarkEnd w:id="100"/>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История России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Россия в годы «великих потрясений». 1914–1921</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Россия в Первой мировой войне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Великая российская революция 1917 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Первые революционные преобразования большевиков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«Декрет о земле» и принципы наделения крестьян землей. Отделение церкви от государства и школы от церкви.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Созыв и разгон Учредительного собрания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Гражданская война и ее последствия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w:t>
      </w:r>
      <w:r w:rsidRPr="00225005">
        <w:rPr>
          <w:rFonts w:ascii="Times New Roman" w:hAnsi="Times New Roman" w:cs="Times New Roman"/>
          <w:sz w:val="20"/>
          <w:szCs w:val="20"/>
        </w:rPr>
        <w:lastRenderedPageBreak/>
        <w:t>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Идеология и культура периода Гражданской войны и «военного коммунизма»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Наш край в годы революции и Гражданской войны.</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Советский Союз в 1920–1930-е гг.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СССР в годы нэпа. 1921–1928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СозданиеГосплана и разработка годовых и пятилетних планов развития народного хозяйства. Попытки внедрения научной организации труда (НОТ) на производстве.Учреждение в СССР звания «Герой Труда» (1927 г., с 1938 г. – Герой Социалистического Труда).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ВКП(б) к концу 1920-х гг.Социальная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Лишенцы.Деревенский социум: кулаки, середняки и бедняки.Сельскохозяйственные коммуны, артели и ТОЗы. Отходничество. Сдача земли в аренду.</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Советский Союз в 1929–1941 гг.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системы.Коллективизация сельского хозяйства и ее трагические последствия. «Раскулачивание». Сопротивление крестьян. Становление колхозного строя.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w:t>
      </w:r>
      <w:r w:rsidRPr="00225005">
        <w:rPr>
          <w:rFonts w:ascii="Times New Roman" w:hAnsi="Times New Roman" w:cs="Times New Roman"/>
          <w:sz w:val="20"/>
          <w:szCs w:val="20"/>
        </w:rPr>
        <w:lastRenderedPageBreak/>
        <w:t xml:space="preserve">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зарубежья.Наука в 1930-е гг. Академия наук СССР. Создание новых научных центров: ВАСХНИЛ, ФИАН, РНИИ и др.Выдающиеся ученые и конструкторы гражданской и военной техники. Формирование национальной интеллигенции.Общественные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г.Вступление СССР в Лигу Наций.Возрастание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Наш край в 1920–1930-е гг.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Великая Отечественная война. 1941–1945</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Вторжение Германии и ее сателлитов на территорию СССР.Первый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жизни».Перестройка экономики на военный лад. Эвакуация предприятий, населения и ресурсов. Введение норм военной дисциплины на производстве и транспорте.Нацистский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ценностей.Начало массового сопротивления врагу. Восстания в нацистских лагерях. Развертывание партизанского движения.Коренной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битвы.Битва за </w:t>
      </w:r>
      <w:r w:rsidRPr="00225005">
        <w:rPr>
          <w:rFonts w:ascii="Times New Roman" w:hAnsi="Times New Roman" w:cs="Times New Roman"/>
          <w:sz w:val="20"/>
          <w:szCs w:val="20"/>
        </w:rPr>
        <w:lastRenderedPageBreak/>
        <w:t>Днепр. Освобождение Левобережной Украины и форсирование Днепра. Освобождение Киева. Итоги наступления Красной армии летом–осенью 1943 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Прорыв блокады Ленинграда в январе 1943 г. Значение героического сопротивления Ленинграда.Развертывание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врагом.Сотрудничество с врагом: формы, причины, масштабы. Создание гитлеровцами воинских формирований из советских военнопленных.Генерал Власов и Русская освободительная армия. Судебные процессы на территории СССР над военными преступниками и пособниками оккупантов в 1943–1946 гг.Человек и война: единство фронта и тыла. «Всёдля фронта, всёдля победы!». Трудовой подвиг народа. Роль женщин и подростков в промышленном и сельскохозяйственном производстве. Самоотверженный труд ученых.Помощь населения фронту. Добровольные взносы в фонд обороны. Помощь эвакуированным.Повседневность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училищ.Культурное пространство войны. Песня «Священная война»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Эльбе.Битва за Берлин и окончание войны в Европе. Висло-Одерская операция. Капитуляция Германии. Репатриация советских граждан в ходе войны и после ее окончания.Война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последствия.Создание ООН. Конференция в Сан-Франциско в июне 1945 г. Устав ООН.Истоки «холодной войны».Нюрнбергский и Токийский судебные процессы.Осуждение главных военных преступников.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Итоги Великой Отечественной и Второй мировой войны. Решающий вклад СССР в победуантигитлеровской коалициинад фашизмом. Людские и материальные потери. Изменения политической карты Европы.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Наш край в годы Великой Отечественной войны.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Апогей и кризис советской системы. 1945–1991 гг. «Поздний сталинизм» (1945–1953)</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СССР.Репарации, их размеры и значение для экономики. Советский «атомный проект», его успехи и его значение. Начало гонки вооружений.Положение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И.В. Сталин в оценках современников и историков.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«Оттепель»: середина 1950-х – первая половина 1960-х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Частичнаядесталинизация: содержание и противоречия. Внутрипартийная демократизация.Начало реабилитации жертв массовых политических репрессий и смягчение политической цензуры.Возвращение депортированных народов. Особенности национальной политики.Попытка отстранения Н.С. Хрущева от власти в 1957 г. «Антипартийная группа». Утверждение единоличной власти Хрущева.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туризма.Учреждение Московского кинофестиваля. Роль телевидения в жизни общества. Легитимация моды и попытки создания «советской моды».Неофициальная культура. Неформальные формы общественной жизни: «кафе» и «кухни».«Стиляги». Хрущев и интеллигенция. Антирелигиозные кампании. Гонения на церковь. Диссиденты. Самиздат и «тамиздат».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людей.Реформы в промышленности. Переход от отраслевой системы управления к совнархозам. Расширение прав союзных республик.Изменения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НИИ.ХХII Съезд КПСС и программа построения коммунизма в СССР. Воспитание «нового человека». Бригады коммунистического труда. Общественные формы управления.Социальные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СССР и мировая социалистическая система. Венгерские события 1956 г. Распад колониальных систем и борьба за влияние в «третьем мире».Конец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Наш край в 1953–1964 гг.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Советское общество в середине 1960-х – начале 1980-х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социализма».Попытки изменения вектора социальной политики. Уровень жизни: достижения и проблемы.Нарастание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Солженицын.Религиозные искания. Национальные движения.Борьба с инакомыслием. Судебные процессы. Цензура и самиздат.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w:t>
      </w:r>
      <w:r w:rsidRPr="00225005">
        <w:rPr>
          <w:rFonts w:ascii="Times New Roman" w:hAnsi="Times New Roman" w:cs="Times New Roman"/>
          <w:sz w:val="20"/>
          <w:szCs w:val="20"/>
        </w:rPr>
        <w:lastRenderedPageBreak/>
        <w:t>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режимов.Л.И. Брежнев в оценках современников и историков.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Наш край в 1964–1985 гг.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Политика «перестройки». Распад СССР (1985–1991)</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волнадесталинизации. История страны как фактор политической жизни. Отношение к войне в Афганистане. Неформальные политические объединения.«Новое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Украины.Оформление фактического распада СССР и создание СНГ (Беловежское и Алма-Атинское соглашения).Реакция мирового сообщества на распад СССР. Решение проблемы советского ядерного оружия. Россия как преемник СССР на международной арене.Горбачев, Ельцин и «перестройка» в общественном сознании.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М.С. Горбачев в оценках современников и историков.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Наш край в 1985–1991 гг.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Российская Федерация в 1992–2012 гг.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Становление новой России (1992–1999)</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Б.Н. Ельцин и его окружение. Общественная поддержка курса реформ. Взаимодействие ветвей власти на первомэтапе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Итоги радикальных преобразований 1992–1993 гг.Обострение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социальнонезащищенных слоев. Проблемы русскоязычного населения в бывших республиках СССР.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Б.Н. Ельцин в оценках современников и историков.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Наш край в 1992–1999 гг.</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Россия в 2000-е: вызовы времени и задачи модернизации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статистика.Снижение средней продолжительности жизни и тенденции депопуляции. Государственные программы демографического возрождения России.Разработка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Модернизация бытовой сферы. Досуг. Россиянин в глобальном информационном пространстве: СМИ, компьютеризация, Интернет. Массовая автомобилизация.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w:t>
      </w:r>
      <w:r w:rsidRPr="00225005">
        <w:rPr>
          <w:rFonts w:ascii="Times New Roman" w:hAnsi="Times New Roman" w:cs="Times New Roman"/>
          <w:sz w:val="20"/>
          <w:szCs w:val="20"/>
        </w:rPr>
        <w:lastRenderedPageBreak/>
        <w:t>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и наука России в конце XX – начале XXI в.Повышение общественной роли СМИ как «четвертой власти». Коммерциализация культуры. Ведущие тенденции в развитии образования и науки.Система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Наш край в 2000–2012 гг.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История. Россия до 1914 г.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От Древней Руси к Российскому государству</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Введение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Народы и государства на территории нашей страны в древности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Восточная Европа в середине I тыс. н.э.</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Образование государства Русь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Русь в конце X – начале XII 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Русь в середине XII – начале XIII 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Русские земли в середине XIII – XIV 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единого Русского государства в XV веке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Россия в XVI–XVII веках: от Великого княжества к Царству</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Россия в XVI веке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1550-х 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Россия в конце XVI в. Царь Федор Иванович. Учреждение патриаршества. Дальнейшее закрепощение крестьян.</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 нравах.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Смута в России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Россия в XVII веке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Основные направления внешней политики России во второй половине XVII в. Освободительная война 1648–1654 гг. под руковод</w:t>
      </w:r>
      <w:r w:rsidRPr="00225005">
        <w:rPr>
          <w:rFonts w:ascii="Times New Roman" w:hAnsi="Times New Roman" w:cs="Times New Roman"/>
          <w:sz w:val="20"/>
          <w:szCs w:val="20"/>
        </w:rPr>
        <w:softHyphen/>
        <w:t>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России в XVII в. Обмирщение культуры. Быт и нравы допетровской Руси.Расширение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Россия в конце XVII – XVIII веке: от Царства к Империи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Россия в эпоху преобразований Петра I</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империей.Культура и нравы петровской эпохи. Итоги, последствия и значение петровских преобразований. Образ Петра I в русской истории и культуре.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После Петра Великого: эпоха «дворцовых переворотов»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гг.Расширение привилегий </w:t>
      </w:r>
      <w:r w:rsidRPr="00225005">
        <w:rPr>
          <w:rFonts w:ascii="Times New Roman" w:hAnsi="Times New Roman" w:cs="Times New Roman"/>
          <w:sz w:val="20"/>
          <w:szCs w:val="20"/>
        </w:rPr>
        <w:lastRenderedPageBreak/>
        <w:t xml:space="preserve">дворянства. Манифест о вольности дворянства. Экономическая и финансовая политика. Национальная и религиозная политика. Внешняя политика в 1725–1762 гг.Россия в Семилетней войне 1756–1762 гг.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Россия в 1760–1790-е. Правление Екатерины II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Россия при Павле I</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Культурное пространство Российской империи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Российская Империя в XIX – начале XX века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Российская империя в первой половине XIX 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Бухарестский мир с Турцией.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 гг.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Общественное движение в 1830–1850-е гг. Охранительное направление. Теория официальной народности (С.С. Уваров). Оппозиционная общественная мысль. П.Я. Чаадаев.Славянофилы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Культура России в первой половине XIX в. Развитие науки и техники (Н.И. Лобачевский, Н.И. Пирогов, Н.Н. Зинин, Б.С. 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w:t>
      </w:r>
      <w:r w:rsidRPr="00225005">
        <w:rPr>
          <w:rFonts w:ascii="Times New Roman" w:hAnsi="Times New Roman" w:cs="Times New Roman"/>
          <w:sz w:val="20"/>
          <w:szCs w:val="20"/>
        </w:rPr>
        <w:lastRenderedPageBreak/>
        <w:t>реализм), жанры, художники (К.П. Брюллов, О.А. Кипренский, В.А. Тропинин и др.). Архитектура: стили, зодчие и их произведения. Вклад российской культуры первой половины XIX в. в мировую культуру.</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Российская империя во второй половине XIX 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 рабочего движения. «Освобождение труда». Распространение идей марксизма. Зарождение российской социал-демократии.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 гг.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Место российской культуры в мировой культуре XIX 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Российская империя в начале XX 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Особенности промышленного и аграрного развития России на рубеже XIX–XX 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в начале XX в.: социальная структура, положение основных групп населения.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Культура России в начале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Российская культура начала XX в. — составная часть мировой культуры</w:t>
      </w:r>
      <w:bookmarkStart w:id="101" w:name="_Toc453968182"/>
      <w:r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b/>
          <w:sz w:val="20"/>
          <w:szCs w:val="20"/>
        </w:rPr>
      </w:pPr>
      <w:r w:rsidRPr="00225005">
        <w:rPr>
          <w:rFonts w:ascii="Times New Roman" w:hAnsi="Times New Roman" w:cs="Times New Roman"/>
          <w:b/>
          <w:sz w:val="20"/>
          <w:szCs w:val="20"/>
        </w:rPr>
        <w:t>География</w:t>
      </w:r>
      <w:bookmarkEnd w:id="84"/>
      <w:bookmarkEnd w:id="101"/>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w:t>
      </w:r>
      <w:r w:rsidRPr="00225005">
        <w:rPr>
          <w:rFonts w:ascii="Times New Roman" w:hAnsi="Times New Roman" w:cs="Times New Roman"/>
          <w:sz w:val="20"/>
          <w:szCs w:val="20"/>
        </w:rPr>
        <w:lastRenderedPageBreak/>
        <w:t>источников.География формирует географическое мышление – целостное восприятие всего спектра природных, экономических, социальных реалий.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соответствии с ФГОС СОО география может изучаться на базовом и углубленном уровнях.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Базовый уровень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Человек и окружающая среда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Окружающая среда как геосистема. Важнейшие явления и процессы в окружающей среде. Представление о ноосфере.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Территориальная организация мирового сообщества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Мировое сообщество – общая картина мира. Современная политическая карта и ее изменения. Разнообразие стран мира. Геополитика. «Горячие точки» на карте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Региональная география и страноведение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Россия на политической карте мира и в мировом хозяйстве.География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Роль географии в решении глобальных проблем человечества</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02" w:name="h.10tp2h5eeujv" w:colFirst="0" w:colLast="0"/>
      <w:bookmarkEnd w:id="102"/>
      <w:r w:rsidRPr="00225005">
        <w:rPr>
          <w:rFonts w:ascii="Times New Roman" w:hAnsi="Times New Roman" w:cs="Times New Roman"/>
          <w:sz w:val="20"/>
          <w:szCs w:val="20"/>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Углубленный уровень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География в современном мире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География в системе естественно-научных и гуманитарных знаний. История географии как науки. Основные теории и концепции современной географии.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w:t>
      </w:r>
      <w:r w:rsidRPr="00225005">
        <w:rPr>
          <w:rFonts w:ascii="Times New Roman" w:hAnsi="Times New Roman" w:cs="Times New Roman"/>
          <w:sz w:val="20"/>
          <w:szCs w:val="20"/>
        </w:rPr>
        <w:lastRenderedPageBreak/>
        <w:t>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Иерархия природно-хозяйственных систем. Пространственные модели в географии. Геоинформационные системы. Географические прогнозы.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Физическая география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Геологические объекты и процессы. Развитие земной коры во времени. Геологическая хронология. Этапы геологической истории земной коры. Тектоника литосферных плит.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Свойства литосферы: ресурсные, геодинамические, геохимические, геофизические, экологические. Эндогенные и экзогенные процессы и рельеф. Антропогенный фактор рельефообразования.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Природные комплексы. Природные комплексы как системы, их компоненты и свойства. Группировка природных комплексов по размерам и сложности организации. Физико-географическое районирование. Природно-антропогенные комплексы. Природно-антропогенные комплексы разного ранга.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Катастрофические и неблагоприятные природные процессы. География природного риска.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Социально-экономическая география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Экономико-географическое положение. Методы оценки экономико-географического положения.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Изменение значения отдельных ресурсов на различных исторических этапах. Территориальные сочетания природных ресурсов. Обеспеченность природными ресурсами отдельных территорий.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Демографические кризисы.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География религий. Этногеография.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География транспорта. Основные преимущества различных видов транспорта. Транспортная инфраструктура. Мировая транспортная система. Транспорт и окружающая среда.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География мировой торговли. Пространственная структура мировой торговли. Основные направления оборота наиболее важных товаров и услуг.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инфраструктуры,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Политическая география и геополитика. Территориально-политическая организация общества. Формирование мирового геополитического пространства.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Геоэкология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w:t>
      </w:r>
      <w:r w:rsidRPr="00225005">
        <w:rPr>
          <w:rFonts w:ascii="Times New Roman" w:hAnsi="Times New Roman" w:cs="Times New Roman"/>
          <w:sz w:val="20"/>
          <w:szCs w:val="20"/>
        </w:rPr>
        <w:lastRenderedPageBreak/>
        <w:t>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Особо охраняемые природные территории. Концепция устойчивого развития.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Примерный перечень практических работ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Оценка ресурсообеспеченности страны (региона, человечества) основными видами ресурсов.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Оценка доли использования альтернативных источников энергии. Оценка перспектив развития альтернативной энергетики.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 геоэкологической ситуации в отдельных странах и регионах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 техногенной нагрузки на окружающую среду.</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Характеристика политико-географического положения страны.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Характеристика экономико-географического положения страны.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Характеристика природно-ресурсного потенциала страны.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Классификация стран мира на основе анализа политической и экономической карты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 грузооборота и пассажиропотока по основным транспортным магистралям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Выявление причин неравномерности хозяйственного освоения различных территорий.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Составление экономико-географической характеристики одной из отраслей промышленности.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Прогнозирование изменения численности населения мира и отдельных регионов.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Определение состава и структуры населения на основе статистических данных.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Выявление основных закономерностей расселения на основе анализа физической и тематических карт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Оценка основных показателей уровня и качества жизни населения.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Оценка эффективности демографической политики отдельных стран мира (Россия, Китай, Индия, Германия, США) на основе статистических данных.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Выявление и характеристика основных направлений миграции населения.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Характеристика влияния рынков труда на размещение предприятий материальной и нематериальной сферы.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 участия стран и регионов мира в международном географическом разделении труда.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 обеспеченности предприятиями сферы услуг отдельного региона, страны, города.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Определение международной специализации крупнейших стран и регионов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 международных экономических связей страны.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 и объяснение особенностей современного геополитического и геоэкономического положения России.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 международного сотрудничества по решению глобальных проблем человечества.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 международной деятельности по освоению малоизученных территорий.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Отображение статистических данных в геоинформационной системе или на картосхеме.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Представление географической информации в виде таблиц, схем, графиков, диаграмм, картосхем.</w:t>
      </w:r>
      <w:bookmarkStart w:id="103" w:name="_Toc435412711"/>
      <w:bookmarkStart w:id="104" w:name="_Toc453968185"/>
    </w:p>
    <w:p w:rsidR="00EA33DF" w:rsidRPr="00225005" w:rsidRDefault="00EA33DF" w:rsidP="006035A2">
      <w:pPr>
        <w:spacing w:after="0" w:line="240" w:lineRule="auto"/>
        <w:ind w:firstLine="709"/>
        <w:jc w:val="both"/>
        <w:rPr>
          <w:rFonts w:ascii="Times New Roman" w:hAnsi="Times New Roman" w:cs="Times New Roman"/>
          <w:b/>
          <w:sz w:val="20"/>
          <w:szCs w:val="20"/>
        </w:rPr>
      </w:pPr>
      <w:r w:rsidRPr="00225005">
        <w:rPr>
          <w:rFonts w:ascii="Times New Roman" w:hAnsi="Times New Roman" w:cs="Times New Roman"/>
          <w:b/>
          <w:sz w:val="20"/>
          <w:szCs w:val="20"/>
        </w:rPr>
        <w:t>Обществознание</w:t>
      </w:r>
      <w:bookmarkEnd w:id="103"/>
      <w:bookmarkEnd w:id="104"/>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Задачами реализации примерной программы учебного предмета «Обществознания» на уровне среднего общего образования являются: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знаний об обществе как целостной развивающейся системе в единстве и взаимодействии его основных сфер и институтов;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овладение базовым понятийным аппаратом социальных наук;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овладение умениями выявлять причинно-следственные, функциональные, иерархические и другие связи социальных объектов и процессов;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формирование представлений об основных тенденциях и возможных перспективах развития мирового сообщества в глобальном мире;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представлений о методах познания социальных явлений и процессов;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Базовый уровень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Человек. Человек в системе общественных отношений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Человек как результат биологической и социокультурной эволюции. Понятие культуры. Материальная и духовная культура, их взаимосвязь. Формы и видыкультуры: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Общество как сложная динамическая система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революция.Процессы глобализации. Основные направления глобализации. Последствия глобализации. Общество и человек перед лицом угроз и вызовов XXI века.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Экономика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показатели.Экономический рост. Экономические циклы.Мировая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Социальные отношения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обществе.Этнические общности. Межнациональные отношения,этносоциальные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мире.Проблема неполных семей. Современная </w:t>
      </w:r>
      <w:r w:rsidRPr="00225005">
        <w:rPr>
          <w:rFonts w:ascii="Times New Roman" w:hAnsi="Times New Roman" w:cs="Times New Roman"/>
          <w:sz w:val="20"/>
          <w:szCs w:val="20"/>
        </w:rPr>
        <w:lastRenderedPageBreak/>
        <w:t>демографическая ситуация в Российской Федерации.Религиозные объединения и организации в Российской Федерации.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Политика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опасность.Особенности политического процесса в России.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Правовое регулирование общественных отношений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bookmarkStart w:id="105" w:name="_Toc435412712"/>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06" w:name="_Toc453968187"/>
      <w:r w:rsidRPr="00225005">
        <w:rPr>
          <w:rFonts w:ascii="Times New Roman" w:hAnsi="Times New Roman" w:cs="Times New Roman"/>
          <w:b/>
          <w:sz w:val="20"/>
          <w:szCs w:val="20"/>
        </w:rPr>
        <w:t>Математика</w:t>
      </w:r>
      <w:bookmarkEnd w:id="105"/>
      <w:r w:rsidRPr="00225005">
        <w:rPr>
          <w:rFonts w:ascii="Times New Roman" w:hAnsi="Times New Roman" w:cs="Times New Roman"/>
          <w:b/>
          <w:sz w:val="20"/>
          <w:szCs w:val="20"/>
        </w:rPr>
        <w:t>: алгебра и начала математического анализа, геометрия</w:t>
      </w:r>
      <w:bookmarkEnd w:id="106"/>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соответствии с принятой Концепцией развития математического образования в Российской Федерации,математическое образование решает, в частности, следующие ключевые задачи: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Соответственно, выделяются три направления требований к результатам математического образования: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практико-ориентированное математическое образование (математика для жизни);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математика для использования в профессии;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Эти направления реализуются в двух блоках требований к результатам математического образования.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 базовом уровне: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 углубленном уровне: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Выпускник научится в 10–11-м классах: для успешного продолжения образования по специальностям, связанным с прикладным использованием математики.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 xml:space="preserve">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w:t>
      </w:r>
      <w:r w:rsidRPr="00225005">
        <w:rPr>
          <w:rFonts w:ascii="Times New Roman" w:hAnsi="Times New Roman" w:cs="Times New Roman"/>
          <w:noProof/>
          <w:sz w:val="20"/>
          <w:szCs w:val="20"/>
        </w:rPr>
        <w:drawing>
          <wp:inline distT="0" distB="0" distL="0" distR="0">
            <wp:extent cx="19050" cy="19050"/>
            <wp:effectExtent l="0" t="0" r="0" b="0"/>
            <wp:docPr id="1" name="Рисунок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0"/>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225005">
        <w:rPr>
          <w:rFonts w:ascii="Times New Roman" w:hAnsi="Times New Roman" w:cs="Times New Roman"/>
          <w:sz w:val="20"/>
          <w:szCs w:val="20"/>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Программа по математике на базовом уровне предназначена для обучающихся среднейшколы, не испытывавших серьезных затруднений на предыдущегоуровня обучения.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Во всехпримерных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 изучении математики большое внимание уделяется развитию коммуникативных умений(формулировать,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Базовый уровень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Компенсирующая базовая программа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Алгебра и начала математического анализа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Целые числа. Модуль числа и его свойства.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Части и доли. Дроби и действия с дробями. Округление, приближение. Решение практических задач на прикидку и оценку.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Алгебраические выражения. Значение алгебраического выражения.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Квадратный корень. Изображение числа на числовой прямой. Приближенное значение иррациональных чисел.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Понятие многочлена. Разложение многочлена на множители, Уравнение, корень уравнения. Линейные, квадратные уравнения и системы линейных уравнений.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Квадратичная функция. График и свойства квадратичной функции.график функции </w:t>
      </w:r>
      <w:r w:rsidRPr="00225005">
        <w:rPr>
          <w:rFonts w:ascii="Times New Roman" w:hAnsi="Times New Roman" w:cs="Times New Roman"/>
          <w:sz w:val="20"/>
          <w:szCs w:val="20"/>
        </w:rPr>
        <w:object w:dxaOrig="760" w:dyaOrig="380">
          <v:shape id="_x0000_i1025" type="#_x0000_t75" style="width:37.2pt;height:21pt" o:ole="">
            <v:imagedata r:id="rId11" o:title=""/>
          </v:shape>
          <o:OLEObject Type="Embed" ProgID="Equation.DSMT4" ShapeID="_x0000_i1025" DrawAspect="Content" ObjectID="_1731241914" r:id="rId12"/>
        </w:object>
      </w:r>
      <w:r w:rsidRPr="00225005">
        <w:rPr>
          <w:rFonts w:ascii="Times New Roman" w:hAnsi="Times New Roman" w:cs="Times New Roman"/>
          <w:sz w:val="20"/>
          <w:szCs w:val="20"/>
        </w:rPr>
        <w:t xml:space="preserve">. График функции </w:t>
      </w:r>
      <w:r w:rsidRPr="00225005">
        <w:rPr>
          <w:rFonts w:ascii="Times New Roman" w:hAnsi="Times New Roman" w:cs="Times New Roman"/>
          <w:sz w:val="20"/>
          <w:szCs w:val="20"/>
        </w:rPr>
        <w:object w:dxaOrig="620" w:dyaOrig="620">
          <v:shape id="_x0000_i1026" type="#_x0000_t75" style="width:30.6pt;height:30.6pt" o:ole="">
            <v:imagedata r:id="rId13" o:title=""/>
          </v:shape>
          <o:OLEObject Type="Embed" ProgID="Equation.DSMT4" ShapeID="_x0000_i1026" DrawAspect="Content" ObjectID="_1731241915" r:id="rId14"/>
        </w:object>
      </w:r>
      <w:r w:rsidRPr="00225005">
        <w:rPr>
          <w:rFonts w:ascii="Times New Roman" w:hAnsi="Times New Roman" w:cs="Times New Roman"/>
          <w:sz w:val="20"/>
          <w:szCs w:val="20"/>
        </w:rPr>
        <w:t xml:space="preserve">.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225005">
        <w:rPr>
          <w:rFonts w:ascii="Times New Roman" w:hAnsi="Times New Roman" w:cs="Times New Roman"/>
          <w:sz w:val="20"/>
          <w:szCs w:val="20"/>
        </w:rPr>
        <w:sym w:font="Symbol" w:char="F0B0"/>
      </w:r>
      <w:r w:rsidRPr="00225005">
        <w:rPr>
          <w:rFonts w:ascii="Times New Roman" w:hAnsi="Times New Roman" w:cs="Times New Roman"/>
          <w:sz w:val="20"/>
          <w:szCs w:val="20"/>
        </w:rPr>
        <w:t>, 30</w:t>
      </w:r>
      <w:r w:rsidRPr="00225005">
        <w:rPr>
          <w:rFonts w:ascii="Times New Roman" w:hAnsi="Times New Roman" w:cs="Times New Roman"/>
          <w:sz w:val="20"/>
          <w:szCs w:val="20"/>
        </w:rPr>
        <w:sym w:font="Symbol" w:char="F0B0"/>
      </w:r>
      <w:r w:rsidRPr="00225005">
        <w:rPr>
          <w:rFonts w:ascii="Times New Roman" w:hAnsi="Times New Roman" w:cs="Times New Roman"/>
          <w:sz w:val="20"/>
          <w:szCs w:val="20"/>
        </w:rPr>
        <w:t>, 45</w:t>
      </w:r>
      <w:r w:rsidRPr="00225005">
        <w:rPr>
          <w:rFonts w:ascii="Times New Roman" w:hAnsi="Times New Roman" w:cs="Times New Roman"/>
          <w:sz w:val="20"/>
          <w:szCs w:val="20"/>
        </w:rPr>
        <w:sym w:font="Symbol" w:char="F0B0"/>
      </w:r>
      <w:r w:rsidRPr="00225005">
        <w:rPr>
          <w:rFonts w:ascii="Times New Roman" w:hAnsi="Times New Roman" w:cs="Times New Roman"/>
          <w:sz w:val="20"/>
          <w:szCs w:val="20"/>
        </w:rPr>
        <w:t>, 60</w:t>
      </w:r>
      <w:r w:rsidRPr="00225005">
        <w:rPr>
          <w:rFonts w:ascii="Times New Roman" w:hAnsi="Times New Roman" w:cs="Times New Roman"/>
          <w:sz w:val="20"/>
          <w:szCs w:val="20"/>
        </w:rPr>
        <w:sym w:font="Symbol" w:char="F0B0"/>
      </w:r>
      <w:r w:rsidRPr="00225005">
        <w:rPr>
          <w:rFonts w:ascii="Times New Roman" w:hAnsi="Times New Roman" w:cs="Times New Roman"/>
          <w:sz w:val="20"/>
          <w:szCs w:val="20"/>
        </w:rPr>
        <w:t>, 90</w:t>
      </w:r>
      <w:r w:rsidRPr="00225005">
        <w:rPr>
          <w:rFonts w:ascii="Times New Roman" w:hAnsi="Times New Roman" w:cs="Times New Roman"/>
          <w:sz w:val="20"/>
          <w:szCs w:val="20"/>
        </w:rPr>
        <w:sym w:font="Symbol" w:char="F0B0"/>
      </w:r>
      <w:r w:rsidRPr="00225005">
        <w:rPr>
          <w:rFonts w:ascii="Times New Roman" w:hAnsi="Times New Roman" w:cs="Times New Roman"/>
          <w:sz w:val="20"/>
          <w:szCs w:val="20"/>
        </w:rPr>
        <w:t>, 180</w:t>
      </w:r>
      <w:r w:rsidRPr="00225005">
        <w:rPr>
          <w:rFonts w:ascii="Times New Roman" w:hAnsi="Times New Roman" w:cs="Times New Roman"/>
          <w:sz w:val="20"/>
          <w:szCs w:val="20"/>
        </w:rPr>
        <w:sym w:font="Symbol" w:char="F0B0"/>
      </w:r>
      <w:r w:rsidRPr="00225005">
        <w:rPr>
          <w:rFonts w:ascii="Times New Roman" w:hAnsi="Times New Roman" w:cs="Times New Roman"/>
          <w:sz w:val="20"/>
          <w:szCs w:val="20"/>
        </w:rPr>
        <w:t>, 270</w:t>
      </w:r>
      <w:r w:rsidRPr="00225005">
        <w:rPr>
          <w:rFonts w:ascii="Times New Roman" w:hAnsi="Times New Roman" w:cs="Times New Roman"/>
          <w:sz w:val="20"/>
          <w:szCs w:val="20"/>
        </w:rPr>
        <w:sym w:font="Symbol" w:char="F0B0"/>
      </w:r>
      <w:r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Графики тригонометрических функций </w:t>
      </w:r>
      <w:r w:rsidRPr="00225005">
        <w:rPr>
          <w:rFonts w:ascii="Times New Roman" w:hAnsi="Times New Roman" w:cs="Times New Roman"/>
          <w:sz w:val="20"/>
          <w:szCs w:val="20"/>
        </w:rPr>
        <w:object w:dxaOrig="2600" w:dyaOrig="320">
          <v:shape id="_x0000_i1027" type="#_x0000_t75" style="width:131.4pt;height:16.8pt" o:ole="">
            <v:imagedata r:id="rId15" o:title=""/>
          </v:shape>
          <o:OLEObject Type="Embed" ProgID="Equation.DSMT4" ShapeID="_x0000_i1027" DrawAspect="Content" ObjectID="_1731241916" r:id="rId16"/>
        </w:object>
      </w:r>
      <w:r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Решение простейших тригонометрических уравнений с помощью тригонометрической окружности.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Понятие степени с действительным показателем. Простейшие показательные уравнения и неравенства. Показательная функция и ее график.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Понятие степенной функции и ее график. Простейшие иррациональные уравнения.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Точки экстремума (максимума и минимума). Исследование элементарных функций на точки экстремума с помощью производной. Наглядная интерпретация.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Понятие первообразной функции. Физический смысл первообразной. Понятие об интеграле как площади под графиком функции.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Геометрия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Фигуры на плоскости и в пространстве. Длина и площадь. Периметры и площади фигур.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Параллельность и перпендикулярность прямых и плоскостей.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Биссектриса, медиана и высота треугольника. Равенство треугольников.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Решение задач на клетчатой бумаге.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Равнобедренный треугольник, равносторонний треугольник. Свойства равнобедренного треугольника.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Четырехугольники: параллелограмм, ромб, прямоугольник, квадрат, трапеция и их свойства. Средняя линия треугольника и трапеции.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Выпуклые и невыпуклые фигуры. Периметр многоугольника. Правильный многоугольник.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Углы на плоскости и в пространстве. Вертикальные и смежные углы.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Сумма внутренних углов треугольника и четырехугольника.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Соотношения в квадрате и равностороннем треугольнике.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Диагонали многоугольника.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Подобные треугольники в простейших случаях.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Формулы площади прямоугольника, треугольника, ромба, трапеции.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Окружность и круг. Радиус и диаметр. Длина окружности и площадь круга. Число </w:t>
      </w:r>
      <w:r w:rsidRPr="00225005">
        <w:rPr>
          <w:rFonts w:ascii="Times New Roman" w:hAnsi="Times New Roman" w:cs="Times New Roman"/>
          <w:sz w:val="20"/>
          <w:szCs w:val="20"/>
        </w:rPr>
        <w:sym w:font="Symbol" w:char="F070"/>
      </w:r>
      <w:r w:rsidRPr="00225005">
        <w:rPr>
          <w:rFonts w:ascii="Times New Roman" w:hAnsi="Times New Roman" w:cs="Times New Roman"/>
          <w:sz w:val="20"/>
          <w:szCs w:val="20"/>
        </w:rPr>
        <w:t xml:space="preserve">. Вписанный угол, в частности угол, опирающийся на диаметр. Касательная к окружности и ее свойство.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Куб. Соотношения в кубе.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Тетраэдр, правильный тетраэдр.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Правильная пирамида и призма. Прямая призма.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Изображение некоторых многогранников на плоскости.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Прямоугольный параллелепипед. Теорема Пифагора в пространстве.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Задачи на вычисление расстояний в пространстве с помощью теоремы Пифагора.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Развертка прямоугольного параллелепипеда.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Конус, цилиндр, шар и сфера.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Проекции фигур на плоскость. Изображение цилиндра, конуса и сферы на плоскости.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Понятие об объемах тел. Использование для решения задач на нахождение геометрических величин формул объема призмы, цилиндра, пирамиды, конуса, шара.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Понятие о подобии на плоскости и в пространстве. Отношение площадей и объемов подобных фигур.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Вероятность и статистика. Логика и комбинаторика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Логика. Верные и неверные утверждения. Следствие. Контрпример.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Множество. Перебор вариантов.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Таблицы. Столбчатыеи круговые диаграммы.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Числовые наборы. Среднее арифметическое, медиана, наибольшее и наименьшее значения. Примеры изменчивых величин.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Независимые события. Формула сложения вероятностей.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Примеры случайных величин. Равномерное распределение. Примеры нормального распределения в природе. Понятие о законе больших чисел.</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Основная базовая программа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Алгебра и начала анализа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Повторение.Решение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Решение задач с использованием градусной меры угла. Модуль числа и его свойства.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225005">
        <w:rPr>
          <w:rFonts w:ascii="Times New Roman" w:hAnsi="Times New Roman" w:cs="Times New Roman"/>
          <w:sz w:val="20"/>
          <w:szCs w:val="20"/>
        </w:rPr>
        <w:object w:dxaOrig="760" w:dyaOrig="380">
          <v:shape id="_x0000_i1028" type="#_x0000_t75" style="width:37.2pt;height:21pt" o:ole="">
            <v:imagedata r:id="rId17" o:title=""/>
          </v:shape>
          <o:OLEObject Type="Embed" ProgID="Equation.DSMT4" ShapeID="_x0000_i1028" DrawAspect="Content" ObjectID="_1731241917" r:id="rId18"/>
        </w:object>
      </w:r>
      <w:r w:rsidRPr="00225005">
        <w:rPr>
          <w:rFonts w:ascii="Times New Roman" w:hAnsi="Times New Roman" w:cs="Times New Roman"/>
          <w:sz w:val="20"/>
          <w:szCs w:val="20"/>
        </w:rPr>
        <w:t>. Графическое решение уравнений и неравенств.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w:t>
      </w:r>
      <w:r w:rsidRPr="00225005">
        <w:rPr>
          <w:rFonts w:ascii="Times New Roman" w:hAnsi="Times New Roman" w:cs="Times New Roman"/>
          <w:sz w:val="20"/>
          <w:szCs w:val="20"/>
        </w:rPr>
        <w:sym w:font="Symbol" w:char="F0B0"/>
      </w:r>
      <w:r w:rsidRPr="00225005">
        <w:rPr>
          <w:rFonts w:ascii="Times New Roman" w:hAnsi="Times New Roman" w:cs="Times New Roman"/>
          <w:sz w:val="20"/>
          <w:szCs w:val="20"/>
        </w:rPr>
        <w:t>, 30</w:t>
      </w:r>
      <w:r w:rsidRPr="00225005">
        <w:rPr>
          <w:rFonts w:ascii="Times New Roman" w:hAnsi="Times New Roman" w:cs="Times New Roman"/>
          <w:sz w:val="20"/>
          <w:szCs w:val="20"/>
        </w:rPr>
        <w:sym w:font="Symbol" w:char="F0B0"/>
      </w:r>
      <w:r w:rsidRPr="00225005">
        <w:rPr>
          <w:rFonts w:ascii="Times New Roman" w:hAnsi="Times New Roman" w:cs="Times New Roman"/>
          <w:sz w:val="20"/>
          <w:szCs w:val="20"/>
        </w:rPr>
        <w:t>, 45</w:t>
      </w:r>
      <w:r w:rsidRPr="00225005">
        <w:rPr>
          <w:rFonts w:ascii="Times New Roman" w:hAnsi="Times New Roman" w:cs="Times New Roman"/>
          <w:sz w:val="20"/>
          <w:szCs w:val="20"/>
        </w:rPr>
        <w:sym w:font="Symbol" w:char="F0B0"/>
      </w:r>
      <w:r w:rsidRPr="00225005">
        <w:rPr>
          <w:rFonts w:ascii="Times New Roman" w:hAnsi="Times New Roman" w:cs="Times New Roman"/>
          <w:sz w:val="20"/>
          <w:szCs w:val="20"/>
        </w:rPr>
        <w:t>, 60</w:t>
      </w:r>
      <w:r w:rsidRPr="00225005">
        <w:rPr>
          <w:rFonts w:ascii="Times New Roman" w:hAnsi="Times New Roman" w:cs="Times New Roman"/>
          <w:sz w:val="20"/>
          <w:szCs w:val="20"/>
        </w:rPr>
        <w:sym w:font="Symbol" w:char="F0B0"/>
      </w:r>
      <w:r w:rsidRPr="00225005">
        <w:rPr>
          <w:rFonts w:ascii="Times New Roman" w:hAnsi="Times New Roman" w:cs="Times New Roman"/>
          <w:sz w:val="20"/>
          <w:szCs w:val="20"/>
        </w:rPr>
        <w:t>, 90</w:t>
      </w:r>
      <w:r w:rsidRPr="00225005">
        <w:rPr>
          <w:rFonts w:ascii="Times New Roman" w:hAnsi="Times New Roman" w:cs="Times New Roman"/>
          <w:sz w:val="20"/>
          <w:szCs w:val="20"/>
        </w:rPr>
        <w:sym w:font="Symbol" w:char="F0B0"/>
      </w:r>
      <w:r w:rsidRPr="00225005">
        <w:rPr>
          <w:rFonts w:ascii="Times New Roman" w:hAnsi="Times New Roman" w:cs="Times New Roman"/>
          <w:sz w:val="20"/>
          <w:szCs w:val="20"/>
        </w:rPr>
        <w:t>, 180</w:t>
      </w:r>
      <w:r w:rsidRPr="00225005">
        <w:rPr>
          <w:rFonts w:ascii="Times New Roman" w:hAnsi="Times New Roman" w:cs="Times New Roman"/>
          <w:sz w:val="20"/>
          <w:szCs w:val="20"/>
        </w:rPr>
        <w:sym w:font="Symbol" w:char="F0B0"/>
      </w:r>
      <w:r w:rsidRPr="00225005">
        <w:rPr>
          <w:rFonts w:ascii="Times New Roman" w:hAnsi="Times New Roman" w:cs="Times New Roman"/>
          <w:sz w:val="20"/>
          <w:szCs w:val="20"/>
        </w:rPr>
        <w:t>, 270</w:t>
      </w:r>
      <w:r w:rsidRPr="00225005">
        <w:rPr>
          <w:rFonts w:ascii="Times New Roman" w:hAnsi="Times New Roman" w:cs="Times New Roman"/>
          <w:sz w:val="20"/>
          <w:szCs w:val="20"/>
        </w:rPr>
        <w:sym w:font="Symbol" w:char="F0B0"/>
      </w:r>
      <w:r w:rsidRPr="00225005">
        <w:rPr>
          <w:rFonts w:ascii="Times New Roman" w:hAnsi="Times New Roman" w:cs="Times New Roman"/>
          <w:sz w:val="20"/>
          <w:szCs w:val="20"/>
        </w:rPr>
        <w:t>.(</w:t>
      </w:r>
      <w:r w:rsidRPr="00225005">
        <w:rPr>
          <w:rFonts w:ascii="Times New Roman" w:hAnsi="Times New Roman" w:cs="Times New Roman"/>
          <w:sz w:val="20"/>
          <w:szCs w:val="20"/>
        </w:rPr>
        <w:object w:dxaOrig="1460" w:dyaOrig="720">
          <v:shape id="_x0000_i1029" type="#_x0000_t75" style="width:73.2pt;height:36.6pt" o:ole="">
            <v:imagedata r:id="rId19" o:title=""/>
          </v:shape>
          <o:OLEObject Type="Embed" ProgID="Equation.DSMT4" ShapeID="_x0000_i1029" DrawAspect="Content" ObjectID="_1731241918" r:id="rId20"/>
        </w:object>
      </w:r>
      <w:r w:rsidRPr="00225005">
        <w:rPr>
          <w:rFonts w:ascii="Times New Roman" w:hAnsi="Times New Roman" w:cs="Times New Roman"/>
          <w:sz w:val="20"/>
          <w:szCs w:val="20"/>
        </w:rPr>
        <w:t xml:space="preserve"> рад). Формулы сложения тригонометрических функций, формулы приведения, формулы двойного аргумента..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Тригонометрические функции </w:t>
      </w:r>
      <w:r w:rsidRPr="00225005">
        <w:rPr>
          <w:rFonts w:ascii="Times New Roman" w:hAnsi="Times New Roman" w:cs="Times New Roman"/>
          <w:sz w:val="20"/>
          <w:szCs w:val="20"/>
        </w:rPr>
        <w:object w:dxaOrig="2600" w:dyaOrig="320">
          <v:shape id="_x0000_i1030" type="#_x0000_t75" style="width:131.4pt;height:16.8pt" o:ole="">
            <v:imagedata r:id="rId15" o:title=""/>
          </v:shape>
          <o:OLEObject Type="Embed" ProgID="Equation.DSMT4" ShapeID="_x0000_i1030" DrawAspect="Content" ObjectID="_1731241919" r:id="rId21"/>
        </w:object>
      </w:r>
      <w:r w:rsidRPr="00225005">
        <w:rPr>
          <w:rFonts w:ascii="Times New Roman" w:hAnsi="Times New Roman" w:cs="Times New Roman"/>
          <w:sz w:val="20"/>
          <w:szCs w:val="20"/>
        </w:rPr>
        <w:t>. Функция</w:t>
      </w:r>
      <w:r w:rsidRPr="00225005">
        <w:rPr>
          <w:rFonts w:ascii="Times New Roman" w:hAnsi="Times New Roman" w:cs="Times New Roman"/>
          <w:sz w:val="20"/>
          <w:szCs w:val="20"/>
        </w:rPr>
        <w:object w:dxaOrig="859" w:dyaOrig="300">
          <v:shape id="_x0000_i1031" type="#_x0000_t75" style="width:42.6pt;height:15pt" o:ole="">
            <v:imagedata r:id="rId22" o:title=""/>
          </v:shape>
          <o:OLEObject Type="Embed" ProgID="Equation.DSMT4" ShapeID="_x0000_i1031" DrawAspect="Content" ObjectID="_1731241920" r:id="rId23"/>
        </w:object>
      </w:r>
      <w:r w:rsidRPr="00225005">
        <w:rPr>
          <w:rFonts w:ascii="Times New Roman" w:hAnsi="Times New Roman" w:cs="Times New Roman"/>
          <w:sz w:val="20"/>
          <w:szCs w:val="20"/>
        </w:rPr>
        <w:t>. Свойства и графики тригонометрических функций.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Обратные тригонометрические функции, их свойства и графики. Решение простейших тригонометрических неравенств.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Степенная функция и ее свойства и график. Иррациональные уравнения.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Метод интервалов для решения неравенств.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Системы показательных, логарифмических и иррациональных уравнений. Системы показательных, логарифмических неравенств.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Взаимно обратные функции. Графики взаимно обратных функций.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Уравнения, системы уравнений с параметром.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Вторая производная, ее геометрический и физический смысл.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Первообразная. Первообразные элементарных функций. Площадь криволинейной трапеции. Формула Ньютона-Лейбница.Определенный интеграл. Вычисление площадей плоских фигур и объемов тел вращения с помощью интеграла.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Геометрия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Повторение.Решение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Расстояния между фигурами в пространстве.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Углы в пространстве. Перпендикулярность прямых и плоскостей.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Проекция фигуры на плоскость. Признаки перпендикулярности прямых и плоскостей в пространстве. Теорема о трех перпендикулярах.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Простейшие комбинации многогранников и тел вращения между собой. Вычисление элементов пространственных фигур (ребра, диагонали, углы).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Понятие об объеме. Объем пирамиды и конуса, призмы и цилиндра. Объем шара.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Подобные тела в пространстве. Соотношения между площадями поверхностей и объемами подобных тел.</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Уравнение плоскости в пространстве. Уравнение сферы в пространстве. Формула для вычисления расстояния между точками в пространстве.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Вероятность и статистика. Работа с данными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Повторение.Решение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вероятностей.Решение задач с применением диаграмм Эйлера, дерева вероятностей, формулы Бернулли.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Условная вероятность.Правило умножения вероятностей. Формула полной вероятности.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Дискретные случайные величины и распределения.Независимые случайные величины. Распределение суммы и произведения независимых случайных величин.</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Математическое ожидание и дисперсия случайной величины.Математическое ожидание и дисперсия суммы случайных величин. Геометрическое распределение. Биномиальное распределение и его свойства.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Непрерывные случайные величины. Понятие о плотности вероятности. Равномерное распределение.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Показательное распределение, его параметры.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Неравенство Чебышева. Теорема Бернулли. Закон больших чисел.Выборочный метод измерения вероятностей. Роль закона больших чисел в науке, природе и обществе.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Ковариация двух случайных величин. Понятие о коэффициенте корреляции. Совместные наблюдения двух случайных величин.Выборочный коэффициент корреляции.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Углубленный уровень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Алгебра и начала анализа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225005">
        <w:rPr>
          <w:rFonts w:ascii="Times New Roman" w:hAnsi="Times New Roman" w:cs="Times New Roman"/>
          <w:sz w:val="20"/>
          <w:szCs w:val="20"/>
        </w:rPr>
        <w:object w:dxaOrig="760" w:dyaOrig="380">
          <v:shape id="_x0000_i1032" type="#_x0000_t75" style="width:37.2pt;height:21pt" o:ole="">
            <v:imagedata r:id="rId17" o:title=""/>
          </v:shape>
          <o:OLEObject Type="Embed" ProgID="Equation.DSMT4" ShapeID="_x0000_i1032" DrawAspect="Content" ObjectID="_1731241921" r:id="rId24"/>
        </w:object>
      </w:r>
      <w:r w:rsidRPr="00225005">
        <w:rPr>
          <w:rFonts w:ascii="Times New Roman" w:hAnsi="Times New Roman" w:cs="Times New Roman"/>
          <w:sz w:val="20"/>
          <w:szCs w:val="20"/>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Законы логики. Основные логические правила. Решение логических задачс использованием кругов Эйлера, основных логических правил.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w:bookmarkStart w:id="107" w:name="MTBlankEqn"/>
      <w:r w:rsidRPr="00225005">
        <w:rPr>
          <w:rFonts w:ascii="Times New Roman" w:hAnsi="Times New Roman" w:cs="Times New Roman"/>
          <w:sz w:val="20"/>
          <w:szCs w:val="20"/>
        </w:rPr>
        <w:object w:dxaOrig="760" w:dyaOrig="400">
          <v:shape id="_x0000_i1033" type="#_x0000_t75" style="width:37.2pt;height:22.8pt" o:ole="">
            <v:imagedata r:id="rId25" o:title=""/>
          </v:shape>
          <o:OLEObject Type="Embed" ProgID="Equation.DSMT4" ShapeID="_x0000_i1033" DrawAspect="Content" ObjectID="_1731241922" r:id="rId26"/>
        </w:object>
      </w:r>
      <w:bookmarkEnd w:id="107"/>
      <w:r w:rsidRPr="00225005">
        <w:rPr>
          <w:rFonts w:ascii="Times New Roman" w:hAnsi="Times New Roman" w:cs="Times New Roman"/>
          <w:sz w:val="20"/>
          <w:szCs w:val="20"/>
        </w:rPr>
        <w:t xml:space="preserve">  и «целая часть числа» </w:t>
      </w:r>
      <w:r w:rsidRPr="00225005">
        <w:rPr>
          <w:rFonts w:ascii="Times New Roman" w:hAnsi="Times New Roman" w:cs="Times New Roman"/>
          <w:sz w:val="20"/>
          <w:szCs w:val="20"/>
        </w:rPr>
        <w:object w:dxaOrig="740" w:dyaOrig="400">
          <v:shape id="_x0000_i1034" type="#_x0000_t75" style="width:36.6pt;height:22.8pt" o:ole="">
            <v:imagedata r:id="rId27" o:title=""/>
          </v:shape>
          <o:OLEObject Type="Embed" ProgID="Equation.DSMT4" ShapeID="_x0000_i1034" DrawAspect="Content" ObjectID="_1731241923" r:id="rId28"/>
        </w:object>
      </w:r>
      <w:r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Тригонометрические функции числового аргумента </w:t>
      </w:r>
      <w:r w:rsidRPr="00225005">
        <w:rPr>
          <w:rFonts w:ascii="Times New Roman" w:hAnsi="Times New Roman" w:cs="Times New Roman"/>
          <w:sz w:val="20"/>
          <w:szCs w:val="20"/>
        </w:rPr>
        <w:object w:dxaOrig="920" w:dyaOrig="260">
          <v:shape id="_x0000_i1035" type="#_x0000_t75" style="width:45.6pt;height:12.6pt" o:ole="">
            <v:imagedata r:id="rId29" o:title=""/>
          </v:shape>
          <o:OLEObject Type="Embed" ProgID="Equation.DSMT4" ShapeID="_x0000_i1035" DrawAspect="Content" ObjectID="_1731241924" r:id="rId30"/>
        </w:object>
      </w:r>
      <w:r w:rsidRPr="00225005">
        <w:rPr>
          <w:rFonts w:ascii="Times New Roman" w:hAnsi="Times New Roman" w:cs="Times New Roman"/>
          <w:sz w:val="20"/>
          <w:szCs w:val="20"/>
        </w:rPr>
        <w:t xml:space="preserve">, </w:t>
      </w:r>
      <w:r w:rsidRPr="00225005">
        <w:rPr>
          <w:rFonts w:ascii="Times New Roman" w:hAnsi="Times New Roman" w:cs="Times New Roman"/>
          <w:sz w:val="20"/>
          <w:szCs w:val="20"/>
        </w:rPr>
        <w:object w:dxaOrig="900" w:dyaOrig="320">
          <v:shape id="_x0000_i1036" type="#_x0000_t75" style="width:46.2pt;height:16.8pt" o:ole="">
            <v:imagedata r:id="rId31" o:title=""/>
          </v:shape>
          <o:OLEObject Type="Embed" ProgID="Equation.DSMT4" ShapeID="_x0000_i1036" DrawAspect="Content" ObjectID="_1731241925" r:id="rId32"/>
        </w:object>
      </w:r>
      <w:r w:rsidRPr="00225005">
        <w:rPr>
          <w:rFonts w:ascii="Times New Roman" w:hAnsi="Times New Roman" w:cs="Times New Roman"/>
          <w:sz w:val="20"/>
          <w:szCs w:val="20"/>
        </w:rPr>
        <w:t xml:space="preserve">, </w:t>
      </w:r>
      <w:r w:rsidRPr="00225005">
        <w:rPr>
          <w:rFonts w:ascii="Times New Roman" w:hAnsi="Times New Roman" w:cs="Times New Roman"/>
          <w:sz w:val="20"/>
          <w:szCs w:val="20"/>
        </w:rPr>
        <w:object w:dxaOrig="800" w:dyaOrig="300">
          <v:shape id="_x0000_i1037" type="#_x0000_t75" style="width:40.8pt;height:15pt" o:ole="">
            <v:imagedata r:id="rId33" o:title=""/>
          </v:shape>
          <o:OLEObject Type="Embed" ProgID="Equation.DSMT4" ShapeID="_x0000_i1037" DrawAspect="Content" ObjectID="_1731241926" r:id="rId34"/>
        </w:object>
      </w:r>
      <w:r w:rsidRPr="00225005">
        <w:rPr>
          <w:rFonts w:ascii="Times New Roman" w:hAnsi="Times New Roman" w:cs="Times New Roman"/>
          <w:sz w:val="20"/>
          <w:szCs w:val="20"/>
        </w:rPr>
        <w:t xml:space="preserve">, </w:t>
      </w:r>
      <w:r w:rsidRPr="00225005">
        <w:rPr>
          <w:rFonts w:ascii="Times New Roman" w:hAnsi="Times New Roman" w:cs="Times New Roman"/>
          <w:sz w:val="20"/>
          <w:szCs w:val="20"/>
        </w:rPr>
        <w:object w:dxaOrig="900" w:dyaOrig="300">
          <v:shape id="_x0000_i1038" type="#_x0000_t75" style="width:46.2pt;height:15pt" o:ole="">
            <v:imagedata r:id="rId35" o:title=""/>
          </v:shape>
          <o:OLEObject Type="Embed" ProgID="Equation.DSMT4" ShapeID="_x0000_i1038" DrawAspect="Content" ObjectID="_1731241927" r:id="rId36"/>
        </w:object>
      </w:r>
      <w:r w:rsidRPr="00225005">
        <w:rPr>
          <w:rFonts w:ascii="Times New Roman" w:hAnsi="Times New Roman" w:cs="Times New Roman"/>
          <w:sz w:val="20"/>
          <w:szCs w:val="20"/>
        </w:rPr>
        <w:t>. Свойства и графики тригонометрических функций.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225005">
        <w:rPr>
          <w:rFonts w:ascii="Times New Roman" w:hAnsi="Times New Roman" w:cs="Times New Roman"/>
          <w:sz w:val="20"/>
          <w:szCs w:val="20"/>
        </w:rPr>
        <w:object w:dxaOrig="180" w:dyaOrig="220">
          <v:shape id="_x0000_i1039" type="#_x0000_t75" style="width:7.2pt;height:12.6pt" o:ole="">
            <v:imagedata r:id="rId37" o:title=""/>
          </v:shape>
          <o:OLEObject Type="Embed" ProgID="Equation.DSMT4" ShapeID="_x0000_i1039" DrawAspect="Content" ObjectID="_1731241928" r:id="rId38"/>
        </w:object>
      </w:r>
      <w:r w:rsidRPr="00225005">
        <w:rPr>
          <w:rFonts w:ascii="Times New Roman" w:hAnsi="Times New Roman" w:cs="Times New Roman"/>
          <w:sz w:val="20"/>
          <w:szCs w:val="20"/>
        </w:rPr>
        <w:t xml:space="preserve"> и функция </w:t>
      </w:r>
      <w:r w:rsidRPr="00225005">
        <w:rPr>
          <w:rFonts w:ascii="Times New Roman" w:hAnsi="Times New Roman" w:cs="Times New Roman"/>
          <w:sz w:val="20"/>
          <w:szCs w:val="20"/>
        </w:rPr>
        <w:object w:dxaOrig="639" w:dyaOrig="360">
          <v:shape id="_x0000_i1040" type="#_x0000_t75" style="width:31.2pt;height:16.8pt" o:ole="">
            <v:imagedata r:id="rId39" o:title=""/>
          </v:shape>
          <o:OLEObject Type="Embed" ProgID="Equation.DSMT4" ShapeID="_x0000_i1040" DrawAspect="Content" ObjectID="_1731241929" r:id="rId40"/>
        </w:object>
      </w:r>
      <w:r w:rsidRPr="00225005">
        <w:rPr>
          <w:rFonts w:ascii="Times New Roman" w:hAnsi="Times New Roman" w:cs="Times New Roman"/>
          <w:sz w:val="20"/>
          <w:szCs w:val="20"/>
        </w:rPr>
        <w:t xml:space="preserve">.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Степенная функция и ее свойства и график. Иррациональные уравнения.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Взаимно обратные функции. Графики взаимно обратных функций.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Уравнения, системы уравнений с параметром.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Диофантовы уравнения. Цепные дроби. Теорема Ферма о сумме квадратов.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Суммы и ряды, методы суммирования и признаки сходимости.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Теоремы о приближении действительных чисел рациональными.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Множества на координатной плоскости.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Неравенство Коши–Буняковского, неравенство Йенсена, неравенства о средних.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Вторая производная, ее геометрический и физический смысл.</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Первообразная. Неопределенный интеграл. Первообразные элементарных функций. Площадь криволинейной трапеции. Формула Ньютона-Лейбница.Определенный интеграл. Вычисление площадей плоских фигур и объемов тел вращения с помощью интеграла..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Методы решения функциональных уравнений и неравенств.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Геометрия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Наглядная стереометрия. Призма, параллелепипед, пирамида, тетраэдр.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 xml:space="preserve">Основные понятия геометрии в пространстве. Аксиомы стереометрии и следствия из них. Понятие об аксиоматическом методе.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Скрещивающиеся прямые в пространстве. Угол между ними. Методы нахождения расстояний между скрещивающимися прямыми.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Перпендикулярность прямой и плоскости. Ортогональное проектирование. Наклонные и проекции. Теорема о трех перпендикулярах.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Достраивание тетраэдра до параллелепипеда.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Расстояния между фигурами в пространстве. Общий перпендикуляр двух скрещивающихся прямых.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Виды многогранников. Развертки многогранника. Кратчайшие пути на поверхности многогранника.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Теорема Эйлера. Правильные многогранники. Двойственность правильных многогранников.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Призма. Параллелепипед. Свойства параллелепипеда. Прямоугольный параллелепипед. Наклонные призмы.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Пирамида. Виды пирамид. Элементы правильной пирамиды. Пирамиды с равнонаклоненными ребрами и гранями, их основные свойства.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Площади поверхностей многогранников.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Тела вращения: цилиндр, конус, шар и сфера. Сечения цилиндра, конуса и шара. Шаровой сегмент, шаровой слой, шаровой сектор (конус).</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Усеченная пирамида и усеченный конус.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Элементы сферической геометрии. Конические сечения.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Касательные прямые и плоскости. Вписанные и описанные сферы. Касающиеся сферы. Комбинации тел вращения.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Векторы и координаты. Сумма векторов, умножение вектора на число. Угол между векторами. Скалярное произведение.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Решение задач и доказательство теорем с помощью векторов и методом координат. Элементы геометрии масс.</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Площадь сферы.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Развертка цилиндра и конуса. Площадь поверхности цилиндра и конуса.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Комбинации многогранников и тел вращения.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Подобие в пространстве. Отношение объемов и площадей поверхностей подобных фигур.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Движения в пространстве: параллельный перенос, симметрия относительно плоскости, центральная симметрия, поворот относительно прямой.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Преобразование подобия, гомотетия. Решение задач на плоскости с использованием стереометрических методов.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Вероятность и статистика, логика, теория графов и комбинаторика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Вероятностное пространство. Аксиомы теории вероятностей.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Условная вероятность. Правило умножения вероятностей. Формула полной вероятности. Формула Байеса.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Бинарная случайная величина, распределение Бернулли.Геометрическое распределение. Биномиальное распределение и его свойства. Гипергеометрическое распределениеи его свойства.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 xml:space="preserve">Непрерывные случайные величины. Плотность вероятности. Функция распределения. Равномерное распределение.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Показательное распределение, его параметры.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Построение соответствий. Инъективные и сюръективные соответствия. Биекции. Дискретная непрерывность. Принцип Дирихле.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Кодирование. Двоичная запись.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EA33DF" w:rsidRPr="00225005" w:rsidRDefault="00EA33DF" w:rsidP="006035A2">
      <w:pPr>
        <w:spacing w:after="0" w:line="240" w:lineRule="auto"/>
        <w:ind w:firstLine="709"/>
        <w:jc w:val="both"/>
        <w:rPr>
          <w:rFonts w:ascii="Times New Roman" w:hAnsi="Times New Roman" w:cs="Times New Roman"/>
          <w:b/>
          <w:sz w:val="20"/>
          <w:szCs w:val="20"/>
        </w:rPr>
      </w:pPr>
      <w:bookmarkStart w:id="108" w:name="_Toc453968188"/>
      <w:bookmarkStart w:id="109" w:name="_Toc435412714"/>
      <w:r w:rsidRPr="00225005">
        <w:rPr>
          <w:rFonts w:ascii="Times New Roman" w:hAnsi="Times New Roman" w:cs="Times New Roman"/>
          <w:b/>
          <w:sz w:val="20"/>
          <w:szCs w:val="20"/>
        </w:rPr>
        <w:t>Информатика</w:t>
      </w:r>
      <w:bookmarkEnd w:id="108"/>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Цель изученияучебного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Базовый уровень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Введение. Информация и информационные процессы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Системы. Компоненты системы и их взаимодействие.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Универсальность дискретного представления информации.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Математические основы информатики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Тексты и кодирование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Равномерные и неравномерные коды. Условие Фано.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Системы счисления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Элементы комбинаторики, теории множеств и математической логики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Нормальные формы: дизъюнктивная и конъюнктивная нормальная форма.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Дискретные объекты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Алгоритмы и элементы программирования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Алгоритмические конструкции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Подпрограммы. Рекурсивные алгоритмы.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Табличные величины (массивы).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Запись алгоритмических конструкций в выбранном языке программирования.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Составление алгоритмов и их программная реализация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Этапы решения задач на компьютере.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Разработка и программная реализация алгоритмов решения типовых задач базового уровня из различных предметных областей. Примеры задач:</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 xml:space="preserve">алгоритмы анализа записей чисел в позиционной системе счисления;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алгоритмы решения задач методом перебора (поиск НОД данного натурального числа, проверка числа на простоту и т.д.);</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величиненаибольшего (или наименьшего) значения.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Алгоритмы редактирования текстов (замена символа/фрагмента, удаление и вставка символа/фрагмента, поиск вхождения заданного образца).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Постановка задачи сортировки.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Анализ алгоритмов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Сложность вычисления: количество выполненных операций, размер используемой памяти; зависимость вычислений от размера исходных данных.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Математическое моделирование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Использование программных систем и сервисов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Компьютер – универсальное устройство обработки данных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Выбор конфигурации компьютера в зависимости от решаемой задачи. Тенденции развития аппаратного обеспечения компьютеров.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Подготовка текстов и демонстрационных материалов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Деловая переписка, научная публикация.Реферат и аннотация. Оформление списка литературы.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Коллективная работа с документами. Рецензирование текста. Облачные сервисы.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Работа с аудиовизуальными данными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д.).Обработка изображения и звука с использованием интернет- и мобильных приложений.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Электронные (динамические) таблицы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Примеры использования динамических (электронных) таблиц на практике (в том числе – в задачах математического моделирования).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Базы данных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Создание, ведение и использование баз данных при решении учебных и практических задач.</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Автоматизированное проектирование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3D-моделирование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Принципы построения и редактирования трехмерных моделей. Сеточные модели. Материалы. Моделирование источников освещения. Камеры.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Аддитивные технологии (3D-принтеры).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Системы искусственного интеллекта и машинное обучение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Машинное обучение – решение задач распознавания, классификации и предсказания. Искусственный интеллект.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Информационно-коммуникационные технологии. Работа в информационном пространстве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Компьютерные сети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Принципы построения компьютерных сетей. Сетевые протоколы. Интернет. Адресация в сети Интернет. Система доменных имен. Браузеры.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Аппаратные компоненты компьютерных сетей.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Веб-сайт. Страница. Взаимодействие веб-страницы с сервером. Динамические страницы. Разработка интернет-приложений (сайты).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Сетевое хранение данных. Облачные сервисы.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Деятельность в сети Интернет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Расширенный поиск информации в сети Интернет. Использование языков построения запросов.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Социальная информатика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Социальные сети – организация коллективного взаимодействия и обмена данными. Сетевой этикет: правила поведения в киберпространстве.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Проблема подлинности полученной информации. Информационная культура.Государственные электронные сервисы и услуги. Мобильные приложения. Открытые образовательные ресурсы.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Информационная безопасность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Техногенные и экономические угрозы, связанные с использованием ИКТ. Правовое обеспечение информационной безопасности.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Углубленный уровень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Введение. Информация и информационные процессы. Данные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Математические основы информатики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Тексты и кодирование. Передача данных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Знаки, сигналы и символы. Знаковые системы.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Равномерные и неравномерные коды. Префиксные коды. Условие Фано. Обратное условие Фано. Алгоритмы декодирования при использовании префиксных кодов.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Передача данных. Источник, приемник, канал связи, сигнал, кодирующее и декодирующее устройства.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Пропускная способность и помехозащищенность канала связи. Кодирование сообщений в современных средствах передачи данных.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Искажение информации при передаче по каналам связи.Коды с возможностью обнаружения и исправления ошибок.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Способы защиты информации, передаваемой по каналам связи. Криптография (алгоритмы шифрования). Стеганография.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Дискретизация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Измерения и дискретизация. Частота и разрядность измерений. Универсальность дискретного представления информации.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Дискретное представление звуковых данных. Многоканальная запись. Размер файла, полученного в результате записи звука.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Дискретное представление статической и динамической графической информации.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Сжатие данных при хранении графической и звуковой информации.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Системы счисления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Свойства позиционной записи числа: количество цифр в записи, признак делимости числа на основание системы счисления.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Арифметические действия в позиционных системах счисления.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Представление целых и вещественных чисел в памяти компьютера.Компьютерная арифметика.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Элементы комбинаторики, теории множеств и математической логики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Операции «импликация», «эквиваленция». Логические функции.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Законы алгебры логики. Эквивалентные преобразования логических выражений. Логические уравнения.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Построение логического выражения с данной таблицей истинности.Дизъюнктивная нормальная форма. Конъюнктивная нормальная форма.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Логические элементы компьютеров. Построение схем из базовых логических элементов.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Дискретные игры двух игроков с полной информацией. Выигрышные стратегии.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Дискретные объекты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Обход узлов дерева в глубину. Упорядоченные деревья (деревья, в которых упорядочены ребра, выходящие из одного узла).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Использование графов, деревьев, списков при описании объектов и процессов окружающего мира.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Алгоритмы и элементы программирования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Алгоритмы и структуры данных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Алгоритмы анализа и преобразования записей чисел в позиционной системе счисления.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Алгоритмы, связанные с делимостью целых чисел. Алгоритм Евклида для определения НОД двух натуральных чисел.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Построение графика функции, заданной формулой, программой или таблицей значений.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Сохранение и использование промежуточных результатов. Метод динамического программирования.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Представление о структурах данных.Примеры: списки, словари, деревья, очереди. Хэш-таблицы.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Языки программирования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Подпрограммы (процедуры, функции). Параметры подпрограмм. Рекурсивные процедуры и функции.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Логические переменные. Символьные и строковые переменные. Операции над строками.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Двумерные массивы (матрицы). Многомерные массивы.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Средства работы с данными во внешней памяти. Файлы.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Представление о синтаксисе и семантике языка программирования.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Понятие о непроцедурных языках программирования и парадигмах программирования. Изучение второго языка программирования.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Разработка программ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Этапы решения задач на компьютере.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Методы проектирования программ «сверху вниз» и «снизу вверх». Разработка программ, использующих подпрограммы.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Библиотеки подпрограмм и их использование.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Понятие об объектно-ориентированном программировании. Объекты и классы. Инкапсуляция, наследование, полиморфизм.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Элементы теории алгоритмов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Формализация понятия алгоритма. Машина Тьюринга – пример абстрактной универсальной вычислительной модели. Тезис Чёрча–Тьюринга.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Другие универсальные вычислительные модели (пример:машина Поста). Универсальный алгоритм. Вычислимые и невычислимые функции. Проблема остановки и ее неразрешимость.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Абстрактные универсальные порождающие модели (пример: грамматики).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Доказательство правильности программ.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Математическое моделирование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Построение математических моделей для решения практических задач.</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Имитационное моделирование. Моделирование систем массового обслуживания.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Использование дискретизации и численных методов в математическом моделировании непрерывных процессов.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Компьютерный (виртуальный) и материальный прототипы изделия. Использование учебных систем автоматизированного проектирования.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Информационно-коммуникационные технологии и их использование для анализа данных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Аппаратное и программное обеспечение компьютера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Аппаратное обеспечение компьютеров. Персональный компьютер.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Соответствие конфигурации компьютера решаемым задачам. Тенденции развития аппаратного обеспечения компьютеров.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функции.Программное обеспечение мобильных устройств.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Инсталляция и деинсталляция программного обеспечения. Системное администрирование.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Тенденции развития компьютеров. Квантовые вычисления.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Подготовка текстов и демонстрационных материалов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Средства создания и редактирования математических текстов.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Технические средства ввода текста. Распознавание текста. Распознавание устной речи.Компьютерная верстка текста. Настольно-издательские системы.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Работа с аудиовизуальными данными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Работа с векторными графическими объектами. Группировка и трансформация объектов.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Технологии ввода и обработки звуковой и видеоинформации.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Электронные (динамические) таблицы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Решение вычислительных задач из различных предметных областей.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Компьютерные средства представления и анализа данных. Визуализация данных.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Базы данных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Формы. Отчеты.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Многотабличные БД. Связи между таблицами. Нормализация.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Подготовка и выполнение исследовательского проекта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Статистическая обработка данных. Обработка результатов эксперимента.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Системы искусственного интеллекта и машинное обучение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Большие данные в природе и технике(геномные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Работа в информационном пространстве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Компьютерные сети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Принципы построения компьютерных сетей. Аппаратные компоненты компьютерных сетей. Проводные и беспроводные телекоммуникационные каналы.Сетевые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Интернет. Адресация в сети Интернет (IP-адреса, маски подсети). Система доменных имен.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Технология WWW. Браузеры.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Веб-сайт. Страница. Взаимодействие веб-страницы с сервером. Язык HTML. Динамические страницы.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Разработка веб-сайтов. Язык HTML, каскадные таблицы стилей (CSS). Динамический HTML. Размещение веб-сайтов.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Использование сценариев на языке Javascript. Формы. Понятие о серверных языках программирования.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Сетевое хранение данных. Облачные сервисы.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Деятельность в сети Интернет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Расширенный поиск информации в сети Интернет. Использование языков построения запросов.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Социальная информатика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w:t>
      </w:r>
      <w:r w:rsidRPr="00225005">
        <w:rPr>
          <w:rFonts w:ascii="Times New Roman" w:hAnsi="Times New Roman" w:cs="Times New Roman"/>
          <w:sz w:val="20"/>
          <w:szCs w:val="20"/>
        </w:rPr>
        <w:lastRenderedPageBreak/>
        <w:t xml:space="preserve">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Информационная безопасность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Техногенные и экономические угрозы, связанные с использованием ИКТ. Правовое обеспечение информационной безопасности.</w:t>
      </w:r>
    </w:p>
    <w:p w:rsidR="00EA33DF" w:rsidRPr="00225005" w:rsidRDefault="00EA33DF" w:rsidP="006035A2">
      <w:pPr>
        <w:spacing w:after="0" w:line="240" w:lineRule="auto"/>
        <w:ind w:firstLine="709"/>
        <w:jc w:val="both"/>
        <w:rPr>
          <w:rFonts w:ascii="Times New Roman" w:hAnsi="Times New Roman" w:cs="Times New Roman"/>
          <w:b/>
          <w:sz w:val="20"/>
          <w:szCs w:val="20"/>
        </w:rPr>
      </w:pPr>
      <w:bookmarkStart w:id="110" w:name="_Toc453968189"/>
      <w:r w:rsidRPr="00225005">
        <w:rPr>
          <w:rFonts w:ascii="Times New Roman" w:hAnsi="Times New Roman" w:cs="Times New Roman"/>
          <w:b/>
          <w:sz w:val="20"/>
          <w:szCs w:val="20"/>
        </w:rPr>
        <w:t>Физика</w:t>
      </w:r>
      <w:bookmarkEnd w:id="109"/>
      <w:bookmarkEnd w:id="110"/>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EA33DF" w:rsidRPr="00225005" w:rsidRDefault="00B41B16"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системе естественно</w:t>
      </w:r>
      <w:r w:rsidR="00EA33DF" w:rsidRPr="00225005">
        <w:rPr>
          <w:rFonts w:ascii="Times New Roman" w:hAnsi="Times New Roman" w:cs="Times New Roman"/>
          <w:sz w:val="20"/>
          <w:szCs w:val="20"/>
        </w:rPr>
        <w:t>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человека;в формировании собственной позиции по отношению к физической информации, полученной из разных источников.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соответствии с ФГОС СОО образования физика может изучаться на базовом и углубленном уровнях.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физики на базовом уровне ориентировано на обеспечение общеобразовательной и общекультурной подготовки выпускников.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Базовый уровень</w:t>
      </w:r>
    </w:p>
    <w:p w:rsidR="00EA33DF" w:rsidRPr="00225005" w:rsidRDefault="00B41B16"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Физика и естественно</w:t>
      </w:r>
      <w:r w:rsidR="00EA33DF" w:rsidRPr="00225005">
        <w:rPr>
          <w:rFonts w:ascii="Times New Roman" w:hAnsi="Times New Roman" w:cs="Times New Roman"/>
          <w:sz w:val="20"/>
          <w:szCs w:val="20"/>
        </w:rPr>
        <w:t>научный метод познания природы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Механика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Взаимодействие тел. Законы Всемирного тяготения, Гука, сухого трения. Инерциальная система отсчета. Законы механики Ньютона.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Механические колебания и волны. Превращения энергии при колебаниях. Энергия волны.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Молекулярная физика и термодинамика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Агрегатные состояния вещества. Модель строения жидкостей.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Электродинамика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Электромагнитные колебания. Колебательный контур.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Электромагнитные волны. Диапазоны электромагнитных излучений и их практическое применение.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Геометрическая оптика. Волновые свойства света.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специальной теории относительности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Квантовая физика. Физика атома и атомного ядра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Гипотеза М. Планка. Фотоэлектрический эффект. Фотон. Корпускулярно-волновой дуализм. Соотношение неопределенностей Гейзенберга.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Планетарная модель атома. Объяснение линейчатого спектра водорода на основе квантовых постулатов Бора.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Состав и строение атомного ядра. Энергия связи атомных ядер. Виды радиоактивных превращений атомных ядер.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Закон радиоактивного распада. Ядерные реакции. Цепная реакция деления ядер.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Элементарные частицы. Фундаментальные взаимодействия.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Строение Вселенной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Современные представления о происхождении и эволюции Солнца и звезд. Классификация звезд. Звезды и источники их энергии.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Галактика. Представление о строении и эволюции Вселенной.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Углубленный уровень</w:t>
      </w:r>
    </w:p>
    <w:p w:rsidR="00EA33DF" w:rsidRPr="00225005" w:rsidRDefault="00B41B16"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Физика и естественно</w:t>
      </w:r>
      <w:r w:rsidR="00EA33DF" w:rsidRPr="00225005">
        <w:rPr>
          <w:rFonts w:ascii="Times New Roman" w:hAnsi="Times New Roman" w:cs="Times New Roman"/>
          <w:sz w:val="20"/>
          <w:szCs w:val="20"/>
        </w:rPr>
        <w:t xml:space="preserve">научный метод познания природы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Механика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падение.движение тела, брошенного под углом к горизонту. Движение точки по окружности. Поступательное и вращательное движение твердого тела.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Импульс силы. Закон изменения и сохранения импульса. Работа силы. Закон изменения и сохранения энергии.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Механические колебания и волны. Амплитуда, период, частота, фазаколебаний. Превращения энергии при колебаниях. Вынужденные колебания, резонанс.</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Поперечные и продольные волны. Энергия волны. Интерференция и дифракция волн. Звуковые волны.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Молекулярная физика и термодинамика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Предмет и задачи молекулярно-кинетической теории (МКТ) и термодинамики.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Модель идеального газа в термодинамике: уравнение Менделеева–Клапейрона, выражение для внутренней энергии. Закон Дальтона. Газовые законы.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Преобразования энергии в тепловых машинах. КПД тепловой машины. Цикл Карно. Экологические проблемы теплоэнергетики.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Электродинамика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специальной теории относительности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Квантовая физика. Физика атома и атомного ядра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Предмет и задачи квантовой физики.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Тепловое излучение. Распределение энергии в спектре абсолютно черного тела.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Гипотеза М. Планка о квантах. Фотоэффект. Опыты А.Г. Столетова, законы фотоэффекта. Уравнение А. Эйнштейна для фотоэффекта.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Фотон. Опыты П.Н. Лебедева и С.И. Вавилова. Гипотеза Л. де Бройля о волновых свойствах частиц. Корпускулярно-</w:t>
      </w:r>
      <w:r w:rsidRPr="00225005">
        <w:rPr>
          <w:rFonts w:ascii="Times New Roman" w:hAnsi="Times New Roman" w:cs="Times New Roman"/>
          <w:sz w:val="20"/>
          <w:szCs w:val="20"/>
        </w:rPr>
        <w:softHyphen/>
        <w:t>волновой дуализм. Дифракция электронов. Давление света. Соотношение неопределенностей Гейзенберга.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Состав и строение атомного ядра. Изотопы. Ядерные силы. Дефект массы и энергия связи ядра.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Элементарные частицы. Фундаментальные взаимодействия. Ускорители элементарных частиц.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Строение Вселенной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Примерный перечень практических и лабораторных работ (на выбор учителя)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Прямые измерения: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измерение мгновенной скорости с использованием секундомера или компьютера с датчиками;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сравнение масс (по взаимодействию);</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измерение сил в механике;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измерение температуры жидкостными и цифровыми термометрами;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оценка сил взаимодействия молекул (методом отрыва капель);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измерение термодинамических параметров газа;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измерение ЭДС источника тока;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измерение силы взаимодействия катушки с током и магнита помощью электронных весов;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определение периода обращения двойных звезд (печатные материалы).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Косвенные измерения: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измерение ускорения;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измерение ускорения свободного падения;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определение энергии и импульса по тормозному пути;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измерение удельной теплоты плавления льда;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измерение напряженности вихревого электрического поля (при наблюдении электромагнитной индукции);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измерение внутреннего сопротивления источника тока;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определение показателя преломления среды;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измерение фокусного расстояния собирающей и рассеивающей линз;</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определение длины световой волны;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определение импульса и энергии частицы при движении в магнитном поле (по фотографиям).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Наблюдение явлений: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наблюдение механических явлений в инерциальных и неинерциальных системах отсчета;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наблюдение вынужденных колебаний и резонанса;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наблюдение диффузии;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наблюдение явления электромагнитной индукции;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наблюдение волновых свойств света: дифракция, интерференция, поляризация;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наблюдение спектров;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вечерние наблюдения звезд, Луны и планет в телескоп или бинокль.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равноускоренного движения с использованием электронного секундомера или компьютера с датчиками;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движения тела, брошенного горизонтально;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центрального удара;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качения цилиндра по наклонной плоскости;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движения броуновской частицы (по трекам Перрена);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изопроцессов;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исследование изохорного процесса и оценка абсолютного нуля;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остывания воды;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зависимости напряжения на полюсах источника тока от силы тока в цепи;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зависимости силы тока через лампочку от напряжения на ней;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нагревания воды нагревателем небольшой мощности;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явления электромагнитной индукции;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зависимости угла преломления от угла падения;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зависимости расстояния от линзы до изображения от расстояния от линзы до предмета;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спектра водорода;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движения двойных звезд (по печатным материалам)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Проверка гипотез (в том числе имеются неверные):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 движении бруска по наклонной плоскости время перемещения на определенное расстояния тем больше, чем больше масса бруска;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 движении бруска по наклонной плоскости скорость прямо пропорциональна пути;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 затухании колебаний амплитуда обратно пропорциональна времени;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квадрат среднего перемещения броуновской частицы прямо пропорционаленвремени наблюдения (по трекам Перрена);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скорость остывания воды линейно зависит от времени остывания;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напряжение при последовательном включении лампочки и резистора не равно сумме напряжений на лампочке и резисторе;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угол преломления прямо пропорционален углу падения;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 плотном сложении двух линз оптические силы складываются;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Конструирование технических устройств: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конструирование наклонной плоскости с заданным КПД;</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конструирование рычажных весов;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конструирование наклонной плоскости, по которой брусок движется с заданным ускорением;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конструирование электродвигателя;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конструирование трансформатора;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конструирование модели телескопа или микроскопа.</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11" w:name="_Toc435412715"/>
      <w:bookmarkStart w:id="112" w:name="_Toc453968190"/>
      <w:r w:rsidRPr="00225005">
        <w:rPr>
          <w:rFonts w:ascii="Times New Roman" w:hAnsi="Times New Roman" w:cs="Times New Roman"/>
          <w:sz w:val="20"/>
          <w:szCs w:val="20"/>
        </w:rPr>
        <w:t>Химия</w:t>
      </w:r>
      <w:bookmarkEnd w:id="111"/>
      <w:bookmarkEnd w:id="112"/>
    </w:p>
    <w:p w:rsidR="00EA33DF" w:rsidRPr="00225005" w:rsidRDefault="00B41B16"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системе естественно</w:t>
      </w:r>
      <w:r w:rsidR="00EA33DF" w:rsidRPr="00225005">
        <w:rPr>
          <w:rFonts w:ascii="Times New Roman" w:hAnsi="Times New Roman" w:cs="Times New Roman"/>
          <w:sz w:val="20"/>
          <w:szCs w:val="20"/>
        </w:rPr>
        <w:t xml:space="preserve">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В соответствии с ФГОС СОО химия может изучаться на базовом и углубленном уровнях.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химии на базовом уровне ориентировано на обеспечение общеобразовательной и общекультурной подготовки выпускников.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13" w:name="h.gjdgxs" w:colFirst="0" w:colLast="0"/>
      <w:bookmarkEnd w:id="113"/>
      <w:r w:rsidRPr="00225005">
        <w:rPr>
          <w:rFonts w:ascii="Times New Roman" w:hAnsi="Times New Roman" w:cs="Times New Roman"/>
          <w:sz w:val="20"/>
          <w:szCs w:val="20"/>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Базовый уровень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органической химии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w:t>
      </w:r>
      <w:r w:rsidRPr="00225005">
        <w:rPr>
          <w:rFonts w:ascii="Times New Roman" w:hAnsi="Times New Roman" w:cs="Times New Roman"/>
          <w:sz w:val="20"/>
          <w:szCs w:val="20"/>
        </w:rPr>
        <w:lastRenderedPageBreak/>
        <w:t>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Теоретические основы химии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группам.Электронная природа химической связи. Электроотрицательность.Виды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электролитов.рH раствора как показатель кислотности среды. Гидролиз солей. Значение гидролиза в биологических обменных процессах.Окислительно-восстановительные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Химия и жизнь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Химия и сельское хозяйство. Минеральные и органические удобрения. Средства защиты растений.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Химия в строительстве. Цемент. Бетон.Подбор оптимальных строительных материалов в практической деятельности человека.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Химия и экология. Химическое загрязнение окружающей среды и его последствия.Охрана гидросферы, почвы, атмосферы, флоры и фауны от химического загрязнения.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Примерные темы практических работ (на выбор учителя):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Качественное определение углерода, водорода и хлора в органических веществах.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Конструирование шаростержневых моделей молекул органических веществ.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Распознавание пластмасс и волокон.</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Получение искусственного шелка.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Решение экспериментальных задач на получение органических веществ.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Решение экспериментальных задач на распознавание органических веществ.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Идентификация неорганических соединений.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Получение, собирание и распознавание газов.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Решение экспериментальных задач по теме «Металлы».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Решение экспериментальных задач по теме «Неметаллы».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Решение экспериментальных задач по теме «Генетическая связь между классами неорганических соединений».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Решение экспериментальных задач по теме «Генетическая связь между классами органических соединений».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Получение этилена и изучение его свойств.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Получение уксусной кислоты и изучение ее свойств.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Гидролиз жиров.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Изготовление мыла ручной работы.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Химия косметических средств.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свойств белков.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пищевой химии.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пищевых добавок.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Свойства одноатомных и многоатомных спиртов.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Химические свойства альдегидов.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Синтез сложного эфира.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Гидролиз углеводов.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Устранение временной жесткости воды.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Качественные реакции на неорганические вещества и ионы.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Исследование влияния различных факторов на скорость химической реакции.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Определение концентрации раствора аскорбиновой кислоты методом титрования.</w:t>
      </w:r>
    </w:p>
    <w:p w:rsidR="00EA33DF" w:rsidRPr="00225005" w:rsidRDefault="00EA33DF" w:rsidP="006035A2">
      <w:pPr>
        <w:spacing w:after="0" w:line="240" w:lineRule="auto"/>
        <w:ind w:firstLine="709"/>
        <w:jc w:val="both"/>
        <w:rPr>
          <w:rFonts w:ascii="Times New Roman" w:hAnsi="Times New Roman" w:cs="Times New Roman"/>
          <w:b/>
          <w:sz w:val="20"/>
          <w:szCs w:val="20"/>
        </w:rPr>
      </w:pPr>
      <w:bookmarkStart w:id="114" w:name="_Toc435412716"/>
      <w:bookmarkStart w:id="115" w:name="_Toc453968191"/>
      <w:r w:rsidRPr="00225005">
        <w:rPr>
          <w:rFonts w:ascii="Times New Roman" w:hAnsi="Times New Roman" w:cs="Times New Roman"/>
          <w:b/>
          <w:sz w:val="20"/>
          <w:szCs w:val="20"/>
        </w:rPr>
        <w:t>Биология</w:t>
      </w:r>
      <w:bookmarkEnd w:id="114"/>
      <w:bookmarkEnd w:id="115"/>
    </w:p>
    <w:p w:rsidR="00EA33DF" w:rsidRPr="00225005" w:rsidRDefault="007F4304"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системе естественно</w:t>
      </w:r>
      <w:r w:rsidR="00EA33DF" w:rsidRPr="00225005">
        <w:rPr>
          <w:rFonts w:ascii="Times New Roman" w:hAnsi="Times New Roman" w:cs="Times New Roman"/>
          <w:sz w:val="20"/>
          <w:szCs w:val="20"/>
        </w:rPr>
        <w:t>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Базовый уровень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Биология как комплекс наук о живой природе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Биологические системы как предмет изучения биологии.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Структурные и функциональные основы жизни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Вирусы – неклеточная форма жизни, меры профилактики вирусных заболеваний.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Клеточный цикл: интерфаза и деление. Митоз и мейоз, их значение. Соматические и половые клетки.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Организм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Организм — единое целое.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Жизнедеятельность организма. Регуляция функций организма, гомеостаз.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Генетика человека. Наследственные заболевания человека и их предупреждение. Этические аспекты в области медицинской генетики.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Генотип и среда. Ненаследственная изменчивость. Наследственная изменчивость. Мутагены, их влияние на здоровье человека.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Доместикация и селекция. Методы селекции. Биотехнология, ее направления и перспективы развития. Биобезопасность.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Теория эволюции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Многообразие организмов как результат эволюции. Принципы классификации, систематика.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Развитие жизни на Земле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Гипотезы происхождения жизни на Земле. Основные этапы эволюции органического мира на Земле.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Организмы и окружающая среда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Приспособления организмов к действию экологических факторов.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Структура биосферы. Закономерности существования биосферы. Круговороты веществ в биосфере.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Глобальные антропогенные изменения в биосфере. Проблемы устойчивого развития.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Перспективы развития биологических наук.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Примерный перечень лабораторных и практических работ (на выбор учителя):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Использование различных методов при изучении биологических объектов.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Техника микроскопирования.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клеток растений и животных под микроскопом на готовых микропрепаратах и их описание.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Приготовление, рассматривание и описание микропрепаратов клеток растений.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Сравнение строения клеток растений, животных, грибов и бактерий.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движения цитоплазмы.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плазмолиза и деплазмолиза в клетках кожицы лука.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ферментативного расщепления пероксида водорода в растительных и животных клетках.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Обнаружение белков, углеводов, липидов с помощью качественных реакций.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Выделение ДНК.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каталитической активности ферментов (на примере амилазы или каталазы).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Наблюдение митоза в клетках кончика корешка лука на готовых микропрепаратах.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хромосом на готовых микропрепаратах.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стадий мейоза на готовых микропрепаратах.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строения половых клеток на готовых микропрепаратах.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Решение элементарных задач по молекулярной биологии.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Выявление признаков сходства зародышей человека и других позвоночных животных как доказательство их родства.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Составление элементарных схем скрещивания.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Решение генетических задач.</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результатов моногибридного и дигибридного скрещивания у дрозофилы.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Составление и анализ родословных человека.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изменчивости, построение вариационного ряда и вариационной кривой.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Описание фенотипа.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Сравнение видов по морфологическому критерию.</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Описание приспособленности организма и ее относительного характера.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Выявление приспособлений организмов к влиянию различных экологических факторов.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Сравнение анатомического строения растений разных мест обитания.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Методы измерения факторов среды обитания.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экологических адаптаций человека.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Составление пищевых цепей.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и описание экосистем своей местности.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Моделирование структур и процессов, происходящих в экосистемах.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Оценка антропогенных изменений в природе.</w:t>
      </w:r>
    </w:p>
    <w:p w:rsidR="00EA33DF" w:rsidRPr="00225005" w:rsidRDefault="00EA33DF" w:rsidP="006035A2">
      <w:pPr>
        <w:spacing w:after="0" w:line="240" w:lineRule="auto"/>
        <w:ind w:firstLine="709"/>
        <w:jc w:val="both"/>
        <w:rPr>
          <w:rFonts w:ascii="Times New Roman" w:hAnsi="Times New Roman" w:cs="Times New Roman"/>
          <w:b/>
          <w:sz w:val="20"/>
          <w:szCs w:val="20"/>
        </w:rPr>
      </w:pPr>
      <w:bookmarkStart w:id="116" w:name="_Toc435412718"/>
      <w:bookmarkStart w:id="117" w:name="_Toc453968193"/>
      <w:r w:rsidRPr="00225005">
        <w:rPr>
          <w:rFonts w:ascii="Times New Roman" w:hAnsi="Times New Roman" w:cs="Times New Roman"/>
          <w:b/>
          <w:sz w:val="20"/>
          <w:szCs w:val="20"/>
        </w:rPr>
        <w:t>Физическая культура</w:t>
      </w:r>
      <w:bookmarkEnd w:id="116"/>
      <w:bookmarkEnd w:id="117"/>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Базовый уровень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Физическая культура и здоровый образ жизни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Формы организации занятий физической культурой.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Современное состояние физической культуры и спорта в России.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законодательства Российской Федерации в области физической культуры, спорта, туризма, охраны здоровья.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Физкультурно-оздоровительная деятельность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Оздоровительные системы физического воспитания.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Физическое совершенствование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Спортивные единоборства: технико-тактические действия самообороны; приемы страховки и самостраховки.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EA33DF" w:rsidRPr="00225005" w:rsidRDefault="00EA33DF" w:rsidP="006035A2">
      <w:pPr>
        <w:spacing w:after="0" w:line="240" w:lineRule="auto"/>
        <w:ind w:firstLine="709"/>
        <w:jc w:val="both"/>
        <w:rPr>
          <w:rFonts w:ascii="Times New Roman" w:hAnsi="Times New Roman" w:cs="Times New Roman"/>
          <w:b/>
          <w:sz w:val="20"/>
          <w:szCs w:val="20"/>
        </w:rPr>
      </w:pPr>
      <w:bookmarkStart w:id="118" w:name="_Toc435412720"/>
      <w:bookmarkStart w:id="119" w:name="_Toc453968195"/>
      <w:r w:rsidRPr="00225005">
        <w:rPr>
          <w:rFonts w:ascii="Times New Roman" w:hAnsi="Times New Roman" w:cs="Times New Roman"/>
          <w:b/>
          <w:sz w:val="20"/>
          <w:szCs w:val="20"/>
        </w:rPr>
        <w:t>Основы безопасности жизнедеятельности</w:t>
      </w:r>
      <w:bookmarkStart w:id="120" w:name="_Toc435412721"/>
      <w:bookmarkEnd w:id="118"/>
      <w:bookmarkEnd w:id="119"/>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Целью изучения и освоения примерной программы учебного предмета «Основыбезопасности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обучения.Содержание представлено в девяти модулях.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явнымии скрытыми опасностямив современных молодежных хоббиподростков.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Модуль «Основы здорового образа жизни» раскрывает основы здорового образа жизни.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Модуль «Основы обороны государства» раскрывает вопросы, связанные ссостоянием и тенденциями развития современного мира и России, а также факторы и источники угроз и основы обороны РФ.</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Модуль «Правовые основы военной службы» включает вопросыобеспечения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Модуль «Элементы начальной военной подготовки» раскрывает вопросы строевой, огневой, тактической подготовки.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Модуль «Военно-профессиональная деятельность» раскрывает вопросы военно-профессиональной деятельности гражданина.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безопасности жизнедеятельности» как учебный предмет обеспечивает: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знание правил и владение навыками поведения в опасных и чрезвычайных ситуациях природного, техногенного и социального характера;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умение действовать индивидуально и в группе в опасных и чрезвычайных ситуациях;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морально-психологических и физических качеств гражданина, необходимых для прохождения военной службы;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воспитание патриотизма, уважения к историческому и культурному прошлому России и ее Вооруженным Силам;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приобретение навыков в области гражданской обороны;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использованиюучебного времени в рамках выбранного профиля и индивидуальной траектории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Базовый уровень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комплексной безопасности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Явные и скрытые опасности современных молодежных хобби. Последствия и ответственность.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Защита населения Российской Федерации от опасных и чрезвычайных ситуаций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противодействия экстремизму, терроризму и наркотизму в Российской Федерации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здорового образа жизни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медицинских знаний и оказание первой помощи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w:t>
      </w:r>
      <w:r w:rsidRPr="00225005">
        <w:rPr>
          <w:rFonts w:ascii="Times New Roman" w:hAnsi="Times New Roman" w:cs="Times New Roman"/>
          <w:sz w:val="20"/>
          <w:szCs w:val="20"/>
        </w:rPr>
        <w:lastRenderedPageBreak/>
        <w:t>мероприятия и способы оказания первой помощи при неотложных состояниях. Правила и способы переноски (транспортировки) пострадавших.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безопасностимедицинского и санитарного назначения.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Основы обороны государства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РФ.Модернизация вооружения, военной и специальной техники. Техническая оснащенность и ресурсное обеспечение ВС РФ.</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Правовые основы военной службы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Элементы начальной военной подготовки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смазки.Хранение автомата Калашникова. Устройство патрона.Меры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Военно-профессиональная деятельность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A04CD1" w:rsidRPr="00225005" w:rsidRDefault="00A04CD1"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ind w:firstLine="709"/>
        <w:rPr>
          <w:rFonts w:ascii="Times New Roman" w:hAnsi="Times New Roman" w:cs="Times New Roman"/>
          <w:b/>
          <w:sz w:val="20"/>
          <w:szCs w:val="20"/>
        </w:rPr>
      </w:pPr>
      <w:bookmarkStart w:id="121" w:name="_Toc453968196"/>
      <w:r w:rsidRPr="00225005">
        <w:rPr>
          <w:rFonts w:ascii="Times New Roman" w:hAnsi="Times New Roman" w:cs="Times New Roman"/>
          <w:b/>
          <w:sz w:val="20"/>
          <w:szCs w:val="20"/>
        </w:rPr>
        <w:t>II.3. Программа воспитания и социализации обучающихся при получении среднего общего образования</w:t>
      </w:r>
      <w:bookmarkEnd w:id="120"/>
      <w:bookmarkEnd w:id="121"/>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Программа обеспечивает: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w:t>
      </w:r>
      <w:r w:rsidRPr="00225005">
        <w:rPr>
          <w:rFonts w:ascii="Times New Roman" w:hAnsi="Times New Roman" w:cs="Times New Roman"/>
          <w:sz w:val="20"/>
          <w:szCs w:val="20"/>
        </w:rPr>
        <w:lastRenderedPageBreak/>
        <w:t>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Программа содержит: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1) цель и задачи духовно-нравственного развития, воспитания, социализации обучающихся;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2) основные направления и ценностные основы духовно-нравственного развития, воспитания и социализации;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4) модель организации работы по духовно-нравственному развитию, воспитанию и социализации обучающихся;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5) описание форм и методов организации социально значимой деятельности обучающихся;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6) описание основных технологий взаимодействия и сотрудничества субъектов воспитательного процесса и социальных институтов;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7) описание методов и форм профессиональной ориентации в организации, осуществляющей образовательную деятельность;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9) описание форм и методов повышения педагогической культуры родителей (законных представителей) обучающихся;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10) планируемые результаты духовно-нравственного развития, воспитания и социализации обучающихся, их профессиональной ориентации, формированиябезопасного, здорового и экологически целесообразного образа жизни;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Содержательный раздел (программы) определяет общее содержание среднего общего образования МБОУ «</w:t>
      </w:r>
      <w:r w:rsidR="007C77D7" w:rsidRPr="00225005">
        <w:rPr>
          <w:rFonts w:ascii="Times New Roman" w:hAnsi="Times New Roman" w:cs="Times New Roman"/>
          <w:sz w:val="20"/>
          <w:szCs w:val="20"/>
        </w:rPr>
        <w:t>Ковылкинская</w:t>
      </w:r>
      <w:r w:rsidR="007F4304" w:rsidRPr="00225005">
        <w:rPr>
          <w:rFonts w:ascii="Times New Roman" w:hAnsi="Times New Roman" w:cs="Times New Roman"/>
          <w:sz w:val="20"/>
          <w:szCs w:val="20"/>
        </w:rPr>
        <w:t xml:space="preserve"> средн</w:t>
      </w:r>
      <w:r w:rsidR="007C77D7" w:rsidRPr="00225005">
        <w:rPr>
          <w:rFonts w:ascii="Times New Roman" w:hAnsi="Times New Roman" w:cs="Times New Roman"/>
          <w:sz w:val="20"/>
          <w:szCs w:val="20"/>
        </w:rPr>
        <w:t>яя общеобразовательная школа № 3</w:t>
      </w:r>
      <w:r w:rsidRPr="00225005">
        <w:rPr>
          <w:rFonts w:ascii="Times New Roman" w:hAnsi="Times New Roman" w:cs="Times New Roman"/>
          <w:sz w:val="20"/>
          <w:szCs w:val="20"/>
        </w:rPr>
        <w:t>»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22" w:name="_Toc410654044"/>
      <w:bookmarkStart w:id="123" w:name="_Toc284662818"/>
      <w:bookmarkStart w:id="124" w:name="_Toc284663445"/>
      <w:bookmarkStart w:id="125" w:name="_Toc409691719"/>
      <w:bookmarkStart w:id="126" w:name="_Toc435412722"/>
      <w:bookmarkStart w:id="127" w:name="_Toc453968197"/>
      <w:r w:rsidRPr="00225005">
        <w:rPr>
          <w:rFonts w:ascii="Times New Roman" w:hAnsi="Times New Roman" w:cs="Times New Roman"/>
          <w:sz w:val="20"/>
          <w:szCs w:val="20"/>
        </w:rPr>
        <w:t>II.3. 1. Цель и задачи духовно-нравственного развития, воспитания и</w:t>
      </w:r>
      <w:bookmarkStart w:id="128" w:name="_Toc410654045"/>
      <w:bookmarkStart w:id="129" w:name="_Toc284663446"/>
      <w:bookmarkEnd w:id="122"/>
      <w:bookmarkEnd w:id="123"/>
      <w:bookmarkEnd w:id="124"/>
      <w:bookmarkEnd w:id="125"/>
      <w:bookmarkEnd w:id="126"/>
      <w:bookmarkEnd w:id="128"/>
      <w:bookmarkEnd w:id="129"/>
      <w:r w:rsidRPr="00225005">
        <w:rPr>
          <w:rFonts w:ascii="Times New Roman" w:hAnsi="Times New Roman" w:cs="Times New Roman"/>
          <w:sz w:val="20"/>
          <w:szCs w:val="20"/>
        </w:rPr>
        <w:t>социализации обучающихся</w:t>
      </w:r>
      <w:bookmarkEnd w:id="127"/>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u w:val="single"/>
        </w:rPr>
        <w:t>Целью</w:t>
      </w:r>
      <w:r w:rsidRPr="00225005">
        <w:rPr>
          <w:rFonts w:ascii="Times New Roman" w:hAnsi="Times New Roman" w:cs="Times New Roman"/>
          <w:sz w:val="20"/>
          <w:szCs w:val="20"/>
        </w:rPr>
        <w:t xml:space="preserve">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u w:val="single"/>
        </w:rPr>
        <w:t>Задачи</w:t>
      </w:r>
      <w:r w:rsidRPr="00225005">
        <w:rPr>
          <w:rFonts w:ascii="Times New Roman" w:hAnsi="Times New Roman" w:cs="Times New Roman"/>
          <w:sz w:val="20"/>
          <w:szCs w:val="20"/>
        </w:rPr>
        <w:t xml:space="preserve"> духовно-нравственного развития, воспитания и социализации обучающихся: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30" w:name="_Toc435412723"/>
      <w:bookmarkStart w:id="131" w:name="_Toc453968198"/>
      <w:bookmarkEnd w:id="130"/>
      <w:r w:rsidRPr="00225005">
        <w:rPr>
          <w:rFonts w:ascii="Times New Roman" w:hAnsi="Times New Roman" w:cs="Times New Roman"/>
          <w:sz w:val="20"/>
          <w:szCs w:val="20"/>
        </w:rPr>
        <w:t>II.3.2. </w:t>
      </w:r>
      <w:r w:rsidRPr="00225005">
        <w:rPr>
          <w:rFonts w:ascii="Times New Roman" w:hAnsi="Times New Roman" w:cs="Times New Roman"/>
          <w:sz w:val="20"/>
          <w:szCs w:val="20"/>
          <w:u w:val="single"/>
        </w:rPr>
        <w:t>Основные направления</w:t>
      </w:r>
      <w:r w:rsidRPr="00225005">
        <w:rPr>
          <w:rFonts w:ascii="Times New Roman" w:hAnsi="Times New Roman" w:cs="Times New Roman"/>
          <w:sz w:val="20"/>
          <w:szCs w:val="20"/>
        </w:rPr>
        <w:t xml:space="preserve"> и ценностные основы духовно-нравственного развития, воспитания и социализации</w:t>
      </w:r>
      <w:bookmarkEnd w:id="131"/>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отношения обучающихся к России как к Родине (Отечеству) (включает подготовку к патриотическому служению);</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отношения обучающихся с окружающими людьми (включает подготовку к общению со сверстниками, старшими и младшими);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отношения обучающихся к семье и родителям (включает подготовку личности к семейной жизни);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отношения обучающихся к закону, государству и к гражданскому обществу (включает подготовку личности к общественной жизни);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трудовых и социально-экономических отношений (включает подготовку личности к трудовой деятельности).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Базовые национальные ценности российского общества определяются положениями Конституции Российской Федерации: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«Российская Федерация — Россия есть демократическое федеративное правовое государство с республиканской формой правления» (Гл. I, ст. 1);</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«Человек, его права и свободы являются высшей ценностью» (Гл. I, ст. 2);</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…демократический характер управления образованием, обеспечение прав педагогических работников, обучающихся, родителей </w:t>
      </w:r>
      <w:hyperlink r:id="rId41">
        <w:r w:rsidRPr="00225005">
          <w:rPr>
            <w:rFonts w:ascii="Times New Roman" w:hAnsi="Times New Roman" w:cs="Times New Roman"/>
            <w:sz w:val="20"/>
            <w:szCs w:val="20"/>
          </w:rPr>
          <w:t>(законных представителей)</w:t>
        </w:r>
      </w:hyperlink>
      <w:r w:rsidRPr="00225005">
        <w:rPr>
          <w:rFonts w:ascii="Times New Roman" w:hAnsi="Times New Roman" w:cs="Times New Roman"/>
          <w:sz w:val="20"/>
          <w:szCs w:val="20"/>
        </w:rPr>
        <w:t xml:space="preserve"> несовершеннолетних обучающихся на участие в управлении образовательными организациями;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…недопустимость ограничения или устранения конкуренции в сфере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…сочетание государственного и договорного регулирования отношений в сфере образования» (ст. 3).</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EA33DF" w:rsidRPr="00225005" w:rsidRDefault="00EA33DF" w:rsidP="006035A2">
      <w:pPr>
        <w:pStyle w:val="a3"/>
        <w:numPr>
          <w:ilvl w:val="0"/>
          <w:numId w:val="8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создание условий для воспитания здоровой, счастливой, свободной, ориентированной на труд личности;</w:t>
      </w:r>
    </w:p>
    <w:p w:rsidR="00EA33DF" w:rsidRPr="00225005" w:rsidRDefault="00EA33DF" w:rsidP="006035A2">
      <w:pPr>
        <w:pStyle w:val="a3"/>
        <w:numPr>
          <w:ilvl w:val="0"/>
          <w:numId w:val="8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EA33DF" w:rsidRPr="00225005" w:rsidRDefault="00EA33DF" w:rsidP="006035A2">
      <w:pPr>
        <w:pStyle w:val="a3"/>
        <w:numPr>
          <w:ilvl w:val="0"/>
          <w:numId w:val="8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поддержка единства и целостности, преемственности и непрерывности воспитания;</w:t>
      </w:r>
    </w:p>
    <w:p w:rsidR="00EA33DF" w:rsidRPr="00225005" w:rsidRDefault="00EA33DF" w:rsidP="006035A2">
      <w:pPr>
        <w:pStyle w:val="a3"/>
        <w:numPr>
          <w:ilvl w:val="0"/>
          <w:numId w:val="8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поддержка общественных институтов, которые являются носителями духовных ценностей;</w:t>
      </w:r>
    </w:p>
    <w:p w:rsidR="00EA33DF" w:rsidRPr="00225005" w:rsidRDefault="00EA33DF" w:rsidP="006035A2">
      <w:pPr>
        <w:pStyle w:val="a3"/>
        <w:numPr>
          <w:ilvl w:val="0"/>
          <w:numId w:val="8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EA33DF" w:rsidRPr="00225005" w:rsidRDefault="00EA33DF" w:rsidP="006035A2">
      <w:pPr>
        <w:pStyle w:val="a3"/>
        <w:numPr>
          <w:ilvl w:val="0"/>
          <w:numId w:val="8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EA33DF" w:rsidRPr="00225005" w:rsidRDefault="00EA33DF" w:rsidP="006035A2">
      <w:pPr>
        <w:pStyle w:val="a3"/>
        <w:numPr>
          <w:ilvl w:val="0"/>
          <w:numId w:val="8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внутренней позиции личности по отношению к окружающей социальной действительности;</w:t>
      </w:r>
    </w:p>
    <w:p w:rsidR="00EA33DF" w:rsidRPr="00225005" w:rsidRDefault="00EA33DF" w:rsidP="006035A2">
      <w:pPr>
        <w:pStyle w:val="a3"/>
        <w:numPr>
          <w:ilvl w:val="0"/>
          <w:numId w:val="8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EA33DF" w:rsidRPr="00225005" w:rsidRDefault="007C77D7"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w:t>
      </w:r>
      <w:r w:rsidR="00EA33DF" w:rsidRPr="00225005">
        <w:rPr>
          <w:rFonts w:ascii="Times New Roman" w:hAnsi="Times New Roman" w:cs="Times New Roman"/>
          <w:sz w:val="20"/>
          <w:szCs w:val="20"/>
        </w:rPr>
        <w:t xml:space="preserve">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w:t>
      </w:r>
      <w:r w:rsidRPr="00225005">
        <w:rPr>
          <w:rFonts w:ascii="Times New Roman" w:hAnsi="Times New Roman" w:cs="Times New Roman"/>
          <w:sz w:val="20"/>
          <w:szCs w:val="20"/>
        </w:rPr>
        <w:lastRenderedPageBreak/>
        <w:t>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32" w:name="_Toc435412724"/>
      <w:bookmarkStart w:id="133" w:name="_Toc453968199"/>
      <w:bookmarkEnd w:id="132"/>
      <w:r w:rsidRPr="00225005">
        <w:rPr>
          <w:rFonts w:ascii="Times New Roman" w:hAnsi="Times New Roman" w:cs="Times New Roman"/>
          <w:sz w:val="20"/>
          <w:szCs w:val="20"/>
        </w:rPr>
        <w:t>II.3.3</w:t>
      </w:r>
      <w:r w:rsidRPr="00225005">
        <w:rPr>
          <w:rFonts w:ascii="Times New Roman" w:hAnsi="Times New Roman" w:cs="Times New Roman"/>
          <w:sz w:val="20"/>
          <w:szCs w:val="20"/>
          <w:u w:val="single"/>
        </w:rPr>
        <w:t>. Содержание, виды деятельности и формы занятий</w:t>
      </w:r>
      <w:r w:rsidRPr="00225005">
        <w:rPr>
          <w:rFonts w:ascii="Times New Roman" w:hAnsi="Times New Roman" w:cs="Times New Roman"/>
          <w:sz w:val="20"/>
          <w:szCs w:val="20"/>
        </w:rPr>
        <w:t xml:space="preserve"> с обучающимися по каждому из направлений духовно-нравственного развития, воспитания и социализации обучающихся</w:t>
      </w:r>
      <w:bookmarkEnd w:id="133"/>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Для воспитания обучающихся в сфере отношения к России как к Родине (Отечеству) используются: </w:t>
      </w:r>
    </w:p>
    <w:p w:rsidR="00EA33DF" w:rsidRPr="00225005" w:rsidRDefault="00EA33DF" w:rsidP="006035A2">
      <w:pPr>
        <w:pStyle w:val="a3"/>
        <w:numPr>
          <w:ilvl w:val="0"/>
          <w:numId w:val="8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туристско-краеведческая, художественно-эстетическая, спортивная, познавательная и другие виды деятельности;</w:t>
      </w:r>
    </w:p>
    <w:p w:rsidR="00EA33DF" w:rsidRPr="00225005" w:rsidRDefault="00EA33DF" w:rsidP="006035A2">
      <w:pPr>
        <w:pStyle w:val="a3"/>
        <w:numPr>
          <w:ilvl w:val="0"/>
          <w:numId w:val="8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туристические походы, краеведческие экспедиции,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EA33DF" w:rsidRPr="00225005" w:rsidRDefault="00EA33DF" w:rsidP="006035A2">
      <w:pPr>
        <w:pStyle w:val="a3"/>
        <w:numPr>
          <w:ilvl w:val="0"/>
          <w:numId w:val="8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общегосударственные, региональные и корпор</w:t>
      </w:r>
      <w:r w:rsidR="007C77D7" w:rsidRPr="00225005">
        <w:rPr>
          <w:rFonts w:ascii="Times New Roman" w:hAnsi="Times New Roman" w:cs="Times New Roman"/>
          <w:sz w:val="20"/>
          <w:szCs w:val="20"/>
        </w:rPr>
        <w:t>ативные традиции (ритуалы МБОУ «Ковылкинская</w:t>
      </w:r>
      <w:r w:rsidR="007F4304" w:rsidRPr="00225005">
        <w:rPr>
          <w:rFonts w:ascii="Times New Roman" w:hAnsi="Times New Roman" w:cs="Times New Roman"/>
          <w:sz w:val="20"/>
          <w:szCs w:val="20"/>
        </w:rPr>
        <w:t xml:space="preserve"> средн</w:t>
      </w:r>
      <w:r w:rsidR="007C77D7" w:rsidRPr="00225005">
        <w:rPr>
          <w:rFonts w:ascii="Times New Roman" w:hAnsi="Times New Roman" w:cs="Times New Roman"/>
          <w:sz w:val="20"/>
          <w:szCs w:val="20"/>
        </w:rPr>
        <w:t>яя общеобразовательная школа № 3</w:t>
      </w:r>
      <w:r w:rsidRPr="00225005">
        <w:rPr>
          <w:rFonts w:ascii="Times New Roman" w:hAnsi="Times New Roman" w:cs="Times New Roman"/>
          <w:sz w:val="20"/>
          <w:szCs w:val="20"/>
        </w:rPr>
        <w:t>», предприятия, общественного объединения и т.д.); развитие у подрастающего поколения уважения к историческим символам и памятникам Отечества;</w:t>
      </w:r>
    </w:p>
    <w:p w:rsidR="00EA33DF" w:rsidRPr="00225005" w:rsidRDefault="00EA33DF" w:rsidP="006035A2">
      <w:pPr>
        <w:pStyle w:val="a3"/>
        <w:numPr>
          <w:ilvl w:val="0"/>
          <w:numId w:val="8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потенциал учебных предметов предметных областей «Русский язык и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EA33DF" w:rsidRPr="00225005" w:rsidRDefault="00EA33DF" w:rsidP="006035A2">
      <w:pPr>
        <w:pStyle w:val="a3"/>
        <w:numPr>
          <w:ilvl w:val="0"/>
          <w:numId w:val="8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EA33DF" w:rsidRPr="00225005" w:rsidRDefault="00EA33DF" w:rsidP="006035A2">
      <w:pPr>
        <w:pStyle w:val="a3"/>
        <w:numPr>
          <w:ilvl w:val="0"/>
          <w:numId w:val="8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Воспитание обучающихся в сфере отношения к России как к Родине (Отечеству) включает:</w:t>
      </w:r>
    </w:p>
    <w:p w:rsidR="00EA33DF" w:rsidRPr="00225005" w:rsidRDefault="00EA33DF" w:rsidP="006035A2">
      <w:pPr>
        <w:pStyle w:val="a3"/>
        <w:numPr>
          <w:ilvl w:val="0"/>
          <w:numId w:val="8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воспитание уважения к культуре, языкам, традициям и обычаям народов, проживающих в Российской Федерации; </w:t>
      </w:r>
    </w:p>
    <w:p w:rsidR="00EA33DF" w:rsidRPr="00225005" w:rsidRDefault="00EA33DF" w:rsidP="006035A2">
      <w:pPr>
        <w:pStyle w:val="a3"/>
        <w:numPr>
          <w:ilvl w:val="0"/>
          <w:numId w:val="8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EA33DF" w:rsidRPr="00225005" w:rsidRDefault="00EA33DF" w:rsidP="006035A2">
      <w:pPr>
        <w:pStyle w:val="a3"/>
        <w:numPr>
          <w:ilvl w:val="0"/>
          <w:numId w:val="8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доступности музейной и театральной культуры для детей, развитие музейной и театральной педагогики.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Воспитание, социализация и духовно-нравственное развитие в сфере отношений с окружающими людьми предполагают формирование:</w:t>
      </w:r>
    </w:p>
    <w:p w:rsidR="00EA33DF" w:rsidRPr="00225005" w:rsidRDefault="00EA33DF" w:rsidP="006035A2">
      <w:pPr>
        <w:pStyle w:val="a3"/>
        <w:numPr>
          <w:ilvl w:val="0"/>
          <w:numId w:val="8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EA33DF" w:rsidRPr="00225005" w:rsidRDefault="00EA33DF" w:rsidP="006035A2">
      <w:pPr>
        <w:pStyle w:val="a3"/>
        <w:numPr>
          <w:ilvl w:val="0"/>
          <w:numId w:val="8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EA33DF" w:rsidRPr="00225005" w:rsidRDefault="00EA33DF" w:rsidP="006035A2">
      <w:pPr>
        <w:pStyle w:val="a3"/>
        <w:numPr>
          <w:ilvl w:val="0"/>
          <w:numId w:val="8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EA33DF" w:rsidRPr="00225005" w:rsidRDefault="00EA33DF" w:rsidP="006035A2">
      <w:pPr>
        <w:pStyle w:val="a3"/>
        <w:numPr>
          <w:ilvl w:val="0"/>
          <w:numId w:val="8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EA33DF" w:rsidRPr="00225005" w:rsidRDefault="00EA33DF" w:rsidP="006035A2">
      <w:pPr>
        <w:pStyle w:val="a3"/>
        <w:numPr>
          <w:ilvl w:val="0"/>
          <w:numId w:val="8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EA33DF" w:rsidRPr="00225005" w:rsidRDefault="00EA33DF" w:rsidP="006035A2">
      <w:pPr>
        <w:pStyle w:val="a3"/>
        <w:numPr>
          <w:ilvl w:val="0"/>
          <w:numId w:val="8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развитие культуры межнационального общения; </w:t>
      </w:r>
    </w:p>
    <w:p w:rsidR="00EA33DF" w:rsidRPr="00225005" w:rsidRDefault="00EA33DF" w:rsidP="006035A2">
      <w:pPr>
        <w:pStyle w:val="a3"/>
        <w:numPr>
          <w:ilvl w:val="0"/>
          <w:numId w:val="8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развитие в детской среде ответственности, принципов коллективизма и социальной солидарности.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Воспитание, социализация и духовно-нравственное развитие в сфере семейных отношений предполагают формирование у обучающихся:</w:t>
      </w:r>
    </w:p>
    <w:p w:rsidR="00EA33DF" w:rsidRPr="00225005" w:rsidRDefault="00EA33DF" w:rsidP="006035A2">
      <w:pPr>
        <w:pStyle w:val="a3"/>
        <w:numPr>
          <w:ilvl w:val="0"/>
          <w:numId w:val="8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EA33DF" w:rsidRPr="00225005" w:rsidRDefault="00EA33DF" w:rsidP="006035A2">
      <w:pPr>
        <w:pStyle w:val="a3"/>
        <w:numPr>
          <w:ilvl w:val="0"/>
          <w:numId w:val="8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ответственного отношения к созданию и сохранению семьи на основе осознанного принятия ценностей семейной жизни.</w:t>
      </w:r>
    </w:p>
    <w:p w:rsidR="00EA33DF" w:rsidRPr="00225005" w:rsidRDefault="00EA33DF" w:rsidP="006035A2">
      <w:pPr>
        <w:pStyle w:val="a3"/>
        <w:numPr>
          <w:ilvl w:val="0"/>
          <w:numId w:val="8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Для воспитания, социализации и духовно-нравственного развития всфере отношений с окружающими людьми и в семьеиспользуются:</w:t>
      </w:r>
    </w:p>
    <w:p w:rsidR="00EA33DF" w:rsidRPr="00225005" w:rsidRDefault="00EA33DF" w:rsidP="006035A2">
      <w:pPr>
        <w:pStyle w:val="a3"/>
        <w:numPr>
          <w:ilvl w:val="0"/>
          <w:numId w:val="8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EA33DF" w:rsidRPr="00225005" w:rsidRDefault="00EA33DF" w:rsidP="006035A2">
      <w:pPr>
        <w:pStyle w:val="a3"/>
        <w:numPr>
          <w:ilvl w:val="0"/>
          <w:numId w:val="8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EA33DF" w:rsidRPr="00225005" w:rsidRDefault="00EA33DF" w:rsidP="006035A2">
      <w:pPr>
        <w:pStyle w:val="a3"/>
        <w:numPr>
          <w:ilvl w:val="0"/>
          <w:numId w:val="8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потенциал учебных предметов предметных областей «Русский язык и литература», «Общественные науки», обеспечивающих ориентацию обучающихся в сфере отношений с окружающими людьми;</w:t>
      </w:r>
    </w:p>
    <w:p w:rsidR="00EA33DF" w:rsidRPr="00225005" w:rsidRDefault="00EA33DF" w:rsidP="006035A2">
      <w:pPr>
        <w:pStyle w:val="a3"/>
        <w:numPr>
          <w:ilvl w:val="0"/>
          <w:numId w:val="8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сотрудничество с традиционными религиозными общинами.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Воспитание, социализация и духовно-нравственное развитие в сфере отношения к закону, государству и гражданскому обществупредусматривают:</w:t>
      </w:r>
    </w:p>
    <w:p w:rsidR="00EA33DF" w:rsidRPr="00225005" w:rsidRDefault="00EA33DF" w:rsidP="006035A2">
      <w:pPr>
        <w:pStyle w:val="a3"/>
        <w:numPr>
          <w:ilvl w:val="0"/>
          <w:numId w:val="8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EA33DF" w:rsidRPr="00225005" w:rsidRDefault="00EA33DF" w:rsidP="006035A2">
      <w:pPr>
        <w:pStyle w:val="a3"/>
        <w:numPr>
          <w:ilvl w:val="0"/>
          <w:numId w:val="8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EA33DF" w:rsidRPr="00225005" w:rsidRDefault="00EA33DF" w:rsidP="006035A2">
      <w:pPr>
        <w:pStyle w:val="a3"/>
        <w:numPr>
          <w:ilvl w:val="0"/>
          <w:numId w:val="8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EA33DF" w:rsidRPr="00225005" w:rsidRDefault="00EA33DF" w:rsidP="006035A2">
      <w:pPr>
        <w:pStyle w:val="a3"/>
        <w:numPr>
          <w:ilvl w:val="0"/>
          <w:numId w:val="8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Воспитание, социализация и духовно-нравственное развитие в данной области осуществляются:</w:t>
      </w:r>
    </w:p>
    <w:p w:rsidR="00EA33DF" w:rsidRPr="00225005" w:rsidRDefault="00EA33DF" w:rsidP="006035A2">
      <w:pPr>
        <w:pStyle w:val="a3"/>
        <w:numPr>
          <w:ilvl w:val="0"/>
          <w:numId w:val="8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 рамках общественной (участие в самоуправлении), проектной, добровольческой, игровой, коммуникативной и других видов деятельности;</w:t>
      </w:r>
    </w:p>
    <w:p w:rsidR="00EA33DF" w:rsidRPr="00225005" w:rsidRDefault="00EA33DF" w:rsidP="006035A2">
      <w:pPr>
        <w:pStyle w:val="a3"/>
        <w:numPr>
          <w:ilvl w:val="0"/>
          <w:numId w:val="8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 следующих формах занятий: деловые игры, имитационные модели, социальные тренажеры;</w:t>
      </w:r>
    </w:p>
    <w:p w:rsidR="00EA33DF" w:rsidRPr="00225005" w:rsidRDefault="00EA33DF" w:rsidP="006035A2">
      <w:pPr>
        <w:pStyle w:val="a3"/>
        <w:numPr>
          <w:ilvl w:val="0"/>
          <w:numId w:val="8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EA33DF" w:rsidRPr="00225005" w:rsidRDefault="00EA33DF" w:rsidP="006035A2">
      <w:pPr>
        <w:pStyle w:val="a3"/>
        <w:numPr>
          <w:ilvl w:val="0"/>
          <w:numId w:val="9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воспитание здоровой, счастливой, свободной личности, формирование способности ставить цели и строить жизненные планы;</w:t>
      </w:r>
    </w:p>
    <w:p w:rsidR="00EA33DF" w:rsidRPr="00225005" w:rsidRDefault="00EA33DF" w:rsidP="006035A2">
      <w:pPr>
        <w:pStyle w:val="a3"/>
        <w:numPr>
          <w:ilvl w:val="0"/>
          <w:numId w:val="9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EA33DF" w:rsidRPr="00225005" w:rsidRDefault="00EA33DF" w:rsidP="006035A2">
      <w:pPr>
        <w:pStyle w:val="a3"/>
        <w:numPr>
          <w:ilvl w:val="0"/>
          <w:numId w:val="9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у обучающихся готовности и способности к самостоятельной, творческой и ответственной деятельности;</w:t>
      </w:r>
    </w:p>
    <w:p w:rsidR="00EA33DF" w:rsidRPr="00225005" w:rsidRDefault="00EA33DF" w:rsidP="006035A2">
      <w:pPr>
        <w:pStyle w:val="a3"/>
        <w:numPr>
          <w:ilvl w:val="0"/>
          <w:numId w:val="9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A33DF" w:rsidRPr="00225005" w:rsidRDefault="00EA33DF" w:rsidP="006035A2">
      <w:pPr>
        <w:pStyle w:val="a3"/>
        <w:numPr>
          <w:ilvl w:val="0"/>
          <w:numId w:val="9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умениеоказывать первую помощь; развитие культуры здорового питания;</w:t>
      </w:r>
    </w:p>
    <w:p w:rsidR="00EA33DF" w:rsidRPr="00225005" w:rsidRDefault="00EA33DF" w:rsidP="006035A2">
      <w:pPr>
        <w:pStyle w:val="a3"/>
        <w:numPr>
          <w:ilvl w:val="0"/>
          <w:numId w:val="9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EA33DF" w:rsidRPr="00225005" w:rsidRDefault="00EA33DF" w:rsidP="006035A2">
      <w:pPr>
        <w:pStyle w:val="a3"/>
        <w:numPr>
          <w:ilvl w:val="0"/>
          <w:numId w:val="9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EA33DF" w:rsidRPr="00225005" w:rsidRDefault="00EA33DF" w:rsidP="006035A2">
      <w:pPr>
        <w:pStyle w:val="a3"/>
        <w:numPr>
          <w:ilvl w:val="0"/>
          <w:numId w:val="9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EA33DF" w:rsidRPr="00225005" w:rsidRDefault="00EA33DF" w:rsidP="006035A2">
      <w:pPr>
        <w:pStyle w:val="a3"/>
        <w:numPr>
          <w:ilvl w:val="0"/>
          <w:numId w:val="9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массовые общественно-спортивные мероприятия и привлечение к участию в них детей;</w:t>
      </w:r>
    </w:p>
    <w:p w:rsidR="00EA33DF" w:rsidRPr="00225005" w:rsidRDefault="00EA33DF" w:rsidP="006035A2">
      <w:pPr>
        <w:pStyle w:val="a3"/>
        <w:numPr>
          <w:ilvl w:val="0"/>
          <w:numId w:val="9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потенциал учебных предметов предметных областей «Русский язык и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EA33DF" w:rsidRPr="00225005" w:rsidRDefault="00EA33DF" w:rsidP="006035A2">
      <w:pPr>
        <w:pStyle w:val="a3"/>
        <w:numPr>
          <w:ilvl w:val="0"/>
          <w:numId w:val="9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 xml:space="preserve">формирование мировоззрения, соответствующего современному уровню развития науки; </w:t>
      </w:r>
    </w:p>
    <w:p w:rsidR="00EA33DF" w:rsidRPr="00225005" w:rsidRDefault="00EA33DF" w:rsidP="006035A2">
      <w:pPr>
        <w:pStyle w:val="a3"/>
        <w:numPr>
          <w:ilvl w:val="0"/>
          <w:numId w:val="9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EA33DF" w:rsidRPr="00225005" w:rsidRDefault="00EA33DF" w:rsidP="006035A2">
      <w:pPr>
        <w:pStyle w:val="a3"/>
        <w:numPr>
          <w:ilvl w:val="0"/>
          <w:numId w:val="9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воспитание эстетического отношения к миру, включая эстетику быта, научного и технического творчества, спорта, общественных отношений.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EA33DF" w:rsidRPr="00225005" w:rsidRDefault="00EA33DF" w:rsidP="006035A2">
      <w:pPr>
        <w:pStyle w:val="a3"/>
        <w:numPr>
          <w:ilvl w:val="0"/>
          <w:numId w:val="9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EA33DF" w:rsidRPr="00225005" w:rsidRDefault="00EA33DF" w:rsidP="006035A2">
      <w:pPr>
        <w:pStyle w:val="a3"/>
        <w:numPr>
          <w:ilvl w:val="0"/>
          <w:numId w:val="9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экскурсии в музеи, на выставки, экологические акции, другие формы занятий;</w:t>
      </w:r>
    </w:p>
    <w:p w:rsidR="00EA33DF" w:rsidRPr="00225005" w:rsidRDefault="00EA33DF" w:rsidP="006035A2">
      <w:pPr>
        <w:pStyle w:val="a3"/>
        <w:numPr>
          <w:ilvl w:val="0"/>
          <w:numId w:val="9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«Иностранные языки», обеспечивающий ориентацию обучающихся в сфере отношения к окружающему миру, живой природе, художественной культуре.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Воспитание, социализация и духовно-нравственное развитие в сфере трудовых и социально-экономических отношенийпредполагают:</w:t>
      </w:r>
    </w:p>
    <w:p w:rsidR="00EA33DF" w:rsidRPr="00225005" w:rsidRDefault="00EA33DF" w:rsidP="006035A2">
      <w:pPr>
        <w:pStyle w:val="a3"/>
        <w:numPr>
          <w:ilvl w:val="0"/>
          <w:numId w:val="9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осознанный выбор будущей профессии и возможностей реализации собственных жизненных планов; </w:t>
      </w:r>
    </w:p>
    <w:p w:rsidR="00EA33DF" w:rsidRPr="00225005" w:rsidRDefault="00EA33DF" w:rsidP="006035A2">
      <w:pPr>
        <w:pStyle w:val="a3"/>
        <w:numPr>
          <w:ilvl w:val="0"/>
          <w:numId w:val="9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EA33DF" w:rsidRPr="00225005" w:rsidRDefault="00EA33DF" w:rsidP="006035A2">
      <w:pPr>
        <w:pStyle w:val="a3"/>
        <w:numPr>
          <w:ilvl w:val="0"/>
          <w:numId w:val="9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воспитание у детей уважения к труду и людям труда, трудовым достижениям; </w:t>
      </w:r>
    </w:p>
    <w:p w:rsidR="00EA33DF" w:rsidRPr="00225005" w:rsidRDefault="00EA33DF" w:rsidP="006035A2">
      <w:pPr>
        <w:pStyle w:val="a3"/>
        <w:numPr>
          <w:ilvl w:val="0"/>
          <w:numId w:val="9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у детей умений и навыков самообслуживания, потребности трудиться, добросовестно, ответственно и творчески относитьсяк разным видам трудовой деятельности, включая обучение и выполнение домашних обязанностей.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Для воспитания, социализации и духовно-нравственного развития в сфере трудовых и социально-экономических отношений используются:</w:t>
      </w:r>
    </w:p>
    <w:p w:rsidR="00EA33DF" w:rsidRPr="00225005" w:rsidRDefault="00EA33DF" w:rsidP="006035A2">
      <w:pPr>
        <w:pStyle w:val="a3"/>
        <w:numPr>
          <w:ilvl w:val="0"/>
          <w:numId w:val="9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познавательная, игровая, предметно-практическая, коммуникативная и другие виды деятельности; </w:t>
      </w:r>
    </w:p>
    <w:p w:rsidR="00EA33DF" w:rsidRPr="00225005" w:rsidRDefault="00EA33DF" w:rsidP="006035A2">
      <w:pPr>
        <w:pStyle w:val="a3"/>
        <w:numPr>
          <w:ilvl w:val="0"/>
          <w:numId w:val="9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EA33DF" w:rsidRPr="00225005" w:rsidRDefault="00EA33DF" w:rsidP="006035A2">
      <w:pPr>
        <w:pStyle w:val="a3"/>
        <w:numPr>
          <w:ilvl w:val="0"/>
          <w:numId w:val="9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условиядля получения детьми достоверной информации о передовых достижениях и открытиях мировой и отечественной науки, повышаетсязаинтересованность подрастающего поколения в научных познаниях об устройстве мира и общества.</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bookmarkStart w:id="134" w:name="_Toc435412725"/>
      <w:bookmarkStart w:id="135" w:name="_Toc453968200"/>
      <w:bookmarkEnd w:id="134"/>
      <w:r w:rsidRPr="00225005">
        <w:rPr>
          <w:rFonts w:ascii="Times New Roman" w:hAnsi="Times New Roman" w:cs="Times New Roman"/>
          <w:sz w:val="20"/>
          <w:szCs w:val="20"/>
        </w:rPr>
        <w:t>II.3.4. </w:t>
      </w:r>
      <w:r w:rsidRPr="00225005">
        <w:rPr>
          <w:rFonts w:ascii="Times New Roman" w:hAnsi="Times New Roman" w:cs="Times New Roman"/>
          <w:sz w:val="20"/>
          <w:szCs w:val="20"/>
          <w:u w:val="single"/>
        </w:rPr>
        <w:t>Модель организации работы по духовно-нравственному развитию, воспитанию и социализации обучающихся</w:t>
      </w:r>
      <w:bookmarkEnd w:id="135"/>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Соответствующая деятельность МБОУ «</w:t>
      </w:r>
      <w:r w:rsidR="007C77D7" w:rsidRPr="00225005">
        <w:rPr>
          <w:rFonts w:ascii="Times New Roman" w:hAnsi="Times New Roman" w:cs="Times New Roman"/>
          <w:sz w:val="20"/>
          <w:szCs w:val="20"/>
        </w:rPr>
        <w:t>Ковылкинская</w:t>
      </w:r>
      <w:r w:rsidR="001470D5" w:rsidRPr="00225005">
        <w:rPr>
          <w:rFonts w:ascii="Times New Roman" w:hAnsi="Times New Roman" w:cs="Times New Roman"/>
          <w:sz w:val="20"/>
          <w:szCs w:val="20"/>
        </w:rPr>
        <w:t xml:space="preserve"> средняя общеобразова</w:t>
      </w:r>
      <w:r w:rsidR="007C77D7" w:rsidRPr="00225005">
        <w:rPr>
          <w:rFonts w:ascii="Times New Roman" w:hAnsi="Times New Roman" w:cs="Times New Roman"/>
          <w:sz w:val="20"/>
          <w:szCs w:val="20"/>
        </w:rPr>
        <w:t>тельная школа № 3</w:t>
      </w:r>
      <w:r w:rsidRPr="00225005">
        <w:rPr>
          <w:rFonts w:ascii="Times New Roman" w:hAnsi="Times New Roman" w:cs="Times New Roman"/>
          <w:sz w:val="20"/>
          <w:szCs w:val="20"/>
        </w:rPr>
        <w:t>»  представлена в виде организационной модели духовно-нравственного развития, воспитания и социализации обучающихся и осуществляется:</w:t>
      </w:r>
    </w:p>
    <w:p w:rsidR="00EA33DF" w:rsidRPr="00225005" w:rsidRDefault="00EA33DF" w:rsidP="006035A2">
      <w:pPr>
        <w:pStyle w:val="a3"/>
        <w:numPr>
          <w:ilvl w:val="0"/>
          <w:numId w:val="9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на основе базовых национальных ценностей российского общества; </w:t>
      </w:r>
    </w:p>
    <w:p w:rsidR="00EA33DF" w:rsidRPr="00225005" w:rsidRDefault="00EA33DF" w:rsidP="006035A2">
      <w:pPr>
        <w:pStyle w:val="a3"/>
        <w:numPr>
          <w:ilvl w:val="0"/>
          <w:numId w:val="9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 формировании уклада жизни организации, осуществляющей образовательную деятельность;</w:t>
      </w:r>
    </w:p>
    <w:p w:rsidR="00EA33DF" w:rsidRPr="00225005" w:rsidRDefault="00EA33DF" w:rsidP="006035A2">
      <w:pPr>
        <w:pStyle w:val="a3"/>
        <w:numPr>
          <w:ilvl w:val="0"/>
          <w:numId w:val="9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 процессе урочной и внеурочной деятельности;</w:t>
      </w:r>
    </w:p>
    <w:p w:rsidR="00EA33DF" w:rsidRPr="00225005" w:rsidRDefault="00EA33DF" w:rsidP="006035A2">
      <w:pPr>
        <w:pStyle w:val="a3"/>
        <w:numPr>
          <w:ilvl w:val="0"/>
          <w:numId w:val="9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рамках сетевой формы реализации образовательных программ, образовательных технологий, </w:t>
      </w:r>
    </w:p>
    <w:p w:rsidR="00EA33DF" w:rsidRPr="00225005" w:rsidRDefault="00EA33DF" w:rsidP="006035A2">
      <w:pPr>
        <w:pStyle w:val="a3"/>
        <w:numPr>
          <w:ilvl w:val="0"/>
          <w:numId w:val="9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EA33DF" w:rsidRPr="00225005" w:rsidRDefault="00EA33DF" w:rsidP="006035A2">
      <w:pPr>
        <w:pStyle w:val="a3"/>
        <w:numPr>
          <w:ilvl w:val="0"/>
          <w:numId w:val="9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Определяющим способом деятельности по духовно-нравственному развитию, воспитанию и социализации является формирование уклада жизни МБОУ </w:t>
      </w:r>
      <w:r w:rsidR="001470D5" w:rsidRPr="00225005">
        <w:rPr>
          <w:rFonts w:ascii="Times New Roman" w:hAnsi="Times New Roman" w:cs="Times New Roman"/>
          <w:sz w:val="20"/>
          <w:szCs w:val="20"/>
        </w:rPr>
        <w:t>«</w:t>
      </w:r>
      <w:r w:rsidR="007C77D7" w:rsidRPr="00225005">
        <w:rPr>
          <w:rFonts w:ascii="Times New Roman" w:hAnsi="Times New Roman" w:cs="Times New Roman"/>
          <w:sz w:val="20"/>
          <w:szCs w:val="20"/>
        </w:rPr>
        <w:t>Ковылкинская</w:t>
      </w:r>
      <w:r w:rsidR="001470D5" w:rsidRPr="00225005">
        <w:rPr>
          <w:rFonts w:ascii="Times New Roman" w:hAnsi="Times New Roman" w:cs="Times New Roman"/>
          <w:sz w:val="20"/>
          <w:szCs w:val="20"/>
        </w:rPr>
        <w:t xml:space="preserve"> средн</w:t>
      </w:r>
      <w:r w:rsidR="007C77D7" w:rsidRPr="00225005">
        <w:rPr>
          <w:rFonts w:ascii="Times New Roman" w:hAnsi="Times New Roman" w:cs="Times New Roman"/>
          <w:sz w:val="20"/>
          <w:szCs w:val="20"/>
        </w:rPr>
        <w:t>яя общеобразовательная школа № 3</w:t>
      </w:r>
      <w:r w:rsidR="001470D5" w:rsidRPr="00225005">
        <w:rPr>
          <w:rFonts w:ascii="Times New Roman" w:hAnsi="Times New Roman" w:cs="Times New Roman"/>
          <w:sz w:val="20"/>
          <w:szCs w:val="20"/>
        </w:rPr>
        <w:t>»</w:t>
      </w:r>
      <w:r w:rsidRPr="00225005">
        <w:rPr>
          <w:rFonts w:ascii="Times New Roman" w:hAnsi="Times New Roman" w:cs="Times New Roman"/>
          <w:sz w:val="20"/>
          <w:szCs w:val="20"/>
        </w:rPr>
        <w:t xml:space="preserve">: </w:t>
      </w:r>
    </w:p>
    <w:p w:rsidR="00EA33DF" w:rsidRPr="00225005" w:rsidRDefault="00EA33DF" w:rsidP="006035A2">
      <w:pPr>
        <w:pStyle w:val="a3"/>
        <w:numPr>
          <w:ilvl w:val="0"/>
          <w:numId w:val="9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обеспечивающего создание социальной среды развития обучающихся; </w:t>
      </w:r>
    </w:p>
    <w:p w:rsidR="00EA33DF" w:rsidRPr="00225005" w:rsidRDefault="00EA33DF" w:rsidP="006035A2">
      <w:pPr>
        <w:pStyle w:val="a3"/>
        <w:numPr>
          <w:ilvl w:val="0"/>
          <w:numId w:val="9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EA33DF" w:rsidRPr="00225005" w:rsidRDefault="00EA33DF" w:rsidP="006035A2">
      <w:pPr>
        <w:pStyle w:val="a3"/>
        <w:numPr>
          <w:ilvl w:val="0"/>
          <w:numId w:val="9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основанного на системе базовых национальных ценностей российского общества; </w:t>
      </w:r>
    </w:p>
    <w:p w:rsidR="00EA33DF" w:rsidRPr="00225005" w:rsidRDefault="00EA33DF" w:rsidP="006035A2">
      <w:pPr>
        <w:pStyle w:val="a3"/>
        <w:numPr>
          <w:ilvl w:val="0"/>
          <w:numId w:val="9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учитывающего историко-культурную и этническую специфику региона, потребности обучающихся и их родителей (законных представителей).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формировании уклада жизни МБОУ </w:t>
      </w:r>
      <w:r w:rsidR="001470D5" w:rsidRPr="00225005">
        <w:rPr>
          <w:rFonts w:ascii="Times New Roman" w:hAnsi="Times New Roman" w:cs="Times New Roman"/>
          <w:sz w:val="20"/>
          <w:szCs w:val="20"/>
        </w:rPr>
        <w:t>«</w:t>
      </w:r>
      <w:r w:rsidR="007C77D7" w:rsidRPr="00225005">
        <w:rPr>
          <w:rFonts w:ascii="Times New Roman" w:hAnsi="Times New Roman" w:cs="Times New Roman"/>
          <w:sz w:val="20"/>
          <w:szCs w:val="20"/>
        </w:rPr>
        <w:t>Ковылкинская</w:t>
      </w:r>
      <w:r w:rsidR="001470D5" w:rsidRPr="00225005">
        <w:rPr>
          <w:rFonts w:ascii="Times New Roman" w:hAnsi="Times New Roman" w:cs="Times New Roman"/>
          <w:sz w:val="20"/>
          <w:szCs w:val="20"/>
        </w:rPr>
        <w:t xml:space="preserve"> средн</w:t>
      </w:r>
      <w:r w:rsidR="007C77D7" w:rsidRPr="00225005">
        <w:rPr>
          <w:rFonts w:ascii="Times New Roman" w:hAnsi="Times New Roman" w:cs="Times New Roman"/>
          <w:sz w:val="20"/>
          <w:szCs w:val="20"/>
        </w:rPr>
        <w:t>яя общеобразовательная школа № 3</w:t>
      </w:r>
      <w:r w:rsidR="001470D5" w:rsidRPr="00225005">
        <w:rPr>
          <w:rFonts w:ascii="Times New Roman" w:hAnsi="Times New Roman" w:cs="Times New Roman"/>
          <w:sz w:val="20"/>
          <w:szCs w:val="20"/>
        </w:rPr>
        <w:t>»</w:t>
      </w:r>
      <w:r w:rsidRPr="00225005">
        <w:rPr>
          <w:rFonts w:ascii="Times New Roman" w:hAnsi="Times New Roman" w:cs="Times New Roman"/>
          <w:sz w:val="20"/>
          <w:szCs w:val="20"/>
        </w:rPr>
        <w:t>, осуществляющей образовательную деятельность, определяющую роль играет общность участников образовательных отношений: обучающихся, ученических коллективов, пед</w:t>
      </w:r>
      <w:r w:rsidR="001470D5" w:rsidRPr="00225005">
        <w:rPr>
          <w:rFonts w:ascii="Times New Roman" w:hAnsi="Times New Roman" w:cs="Times New Roman"/>
          <w:sz w:val="20"/>
          <w:szCs w:val="20"/>
        </w:rPr>
        <w:t xml:space="preserve">агогического коллектива школы, </w:t>
      </w:r>
      <w:r w:rsidR="001470D5" w:rsidRPr="00225005">
        <w:rPr>
          <w:rFonts w:ascii="Times New Roman" w:hAnsi="Times New Roman" w:cs="Times New Roman"/>
          <w:sz w:val="20"/>
          <w:szCs w:val="20"/>
        </w:rPr>
        <w:lastRenderedPageBreak/>
        <w:t>администрации</w:t>
      </w:r>
      <w:r w:rsidRPr="00225005">
        <w:rPr>
          <w:rFonts w:ascii="Times New Roman" w:hAnsi="Times New Roman" w:cs="Times New Roman"/>
          <w:sz w:val="20"/>
          <w:szCs w:val="20"/>
        </w:rPr>
        <w:t xml:space="preserve"> МБОУ </w:t>
      </w:r>
      <w:r w:rsidR="001470D5" w:rsidRPr="00225005">
        <w:rPr>
          <w:rFonts w:ascii="Times New Roman" w:hAnsi="Times New Roman" w:cs="Times New Roman"/>
          <w:sz w:val="20"/>
          <w:szCs w:val="20"/>
        </w:rPr>
        <w:t>«</w:t>
      </w:r>
      <w:r w:rsidR="007C77D7" w:rsidRPr="00225005">
        <w:rPr>
          <w:rFonts w:ascii="Times New Roman" w:hAnsi="Times New Roman" w:cs="Times New Roman"/>
          <w:sz w:val="20"/>
          <w:szCs w:val="20"/>
        </w:rPr>
        <w:t>Ковылкинская</w:t>
      </w:r>
      <w:r w:rsidR="001470D5" w:rsidRPr="00225005">
        <w:rPr>
          <w:rFonts w:ascii="Times New Roman" w:hAnsi="Times New Roman" w:cs="Times New Roman"/>
          <w:sz w:val="20"/>
          <w:szCs w:val="20"/>
        </w:rPr>
        <w:t xml:space="preserve"> средн</w:t>
      </w:r>
      <w:r w:rsidR="007C77D7" w:rsidRPr="00225005">
        <w:rPr>
          <w:rFonts w:ascii="Times New Roman" w:hAnsi="Times New Roman" w:cs="Times New Roman"/>
          <w:sz w:val="20"/>
          <w:szCs w:val="20"/>
        </w:rPr>
        <w:t>яя общеобразовательная школа № 3</w:t>
      </w:r>
      <w:r w:rsidR="001470D5" w:rsidRPr="00225005">
        <w:rPr>
          <w:rFonts w:ascii="Times New Roman" w:hAnsi="Times New Roman" w:cs="Times New Roman"/>
          <w:sz w:val="20"/>
          <w:szCs w:val="20"/>
        </w:rPr>
        <w:t>»</w:t>
      </w:r>
      <w:r w:rsidRPr="00225005">
        <w:rPr>
          <w:rFonts w:ascii="Times New Roman" w:hAnsi="Times New Roman" w:cs="Times New Roman"/>
          <w:sz w:val="20"/>
          <w:szCs w:val="20"/>
        </w:rPr>
        <w:t xml:space="preserve">, родительского сообщества, общественности. Важным элементом формирования уклада жизни </w:t>
      </w:r>
      <w:r w:rsidR="001470D5" w:rsidRPr="00225005">
        <w:rPr>
          <w:rFonts w:ascii="Times New Roman" w:hAnsi="Times New Roman" w:cs="Times New Roman"/>
          <w:sz w:val="20"/>
          <w:szCs w:val="20"/>
        </w:rPr>
        <w:t>школы</w:t>
      </w:r>
      <w:r w:rsidRPr="00225005">
        <w:rPr>
          <w:rFonts w:ascii="Times New Roman" w:hAnsi="Times New Roman" w:cs="Times New Roman"/>
          <w:sz w:val="20"/>
          <w:szCs w:val="20"/>
        </w:rPr>
        <w:t xml:space="preserve"> являются коллективные обсуждения, дискуссии, позволяющие наиболее точно определить специфику ценностных и целевых ориентиров МБОУ </w:t>
      </w:r>
      <w:r w:rsidR="001470D5" w:rsidRPr="00225005">
        <w:rPr>
          <w:rFonts w:ascii="Times New Roman" w:hAnsi="Times New Roman" w:cs="Times New Roman"/>
          <w:sz w:val="20"/>
          <w:szCs w:val="20"/>
        </w:rPr>
        <w:t>«</w:t>
      </w:r>
      <w:r w:rsidR="007C77D7" w:rsidRPr="00225005">
        <w:rPr>
          <w:rFonts w:ascii="Times New Roman" w:hAnsi="Times New Roman" w:cs="Times New Roman"/>
          <w:sz w:val="20"/>
          <w:szCs w:val="20"/>
        </w:rPr>
        <w:t>Ковылкинская</w:t>
      </w:r>
      <w:r w:rsidR="001470D5" w:rsidRPr="00225005">
        <w:rPr>
          <w:rFonts w:ascii="Times New Roman" w:hAnsi="Times New Roman" w:cs="Times New Roman"/>
          <w:sz w:val="20"/>
          <w:szCs w:val="20"/>
        </w:rPr>
        <w:t xml:space="preserve"> средн</w:t>
      </w:r>
      <w:r w:rsidR="007C77D7" w:rsidRPr="00225005">
        <w:rPr>
          <w:rFonts w:ascii="Times New Roman" w:hAnsi="Times New Roman" w:cs="Times New Roman"/>
          <w:sz w:val="20"/>
          <w:szCs w:val="20"/>
        </w:rPr>
        <w:t>яя общеобразовательная школа № 3</w:t>
      </w:r>
      <w:r w:rsidR="001470D5" w:rsidRPr="00225005">
        <w:rPr>
          <w:rFonts w:ascii="Times New Roman" w:hAnsi="Times New Roman" w:cs="Times New Roman"/>
          <w:sz w:val="20"/>
          <w:szCs w:val="20"/>
        </w:rPr>
        <w:t>»</w:t>
      </w:r>
      <w:r w:rsidRPr="00225005">
        <w:rPr>
          <w:rFonts w:ascii="Times New Roman" w:hAnsi="Times New Roman" w:cs="Times New Roman"/>
          <w:sz w:val="20"/>
          <w:szCs w:val="20"/>
        </w:rPr>
        <w:t>, элементов коллективной жизнедеятельности, обеспечивающих реализацию ценностей и целей.</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36" w:name="_Toc435412726"/>
      <w:bookmarkStart w:id="137" w:name="_Toc453968201"/>
      <w:bookmarkEnd w:id="136"/>
      <w:r w:rsidRPr="00225005">
        <w:rPr>
          <w:rFonts w:ascii="Times New Roman" w:hAnsi="Times New Roman" w:cs="Times New Roman"/>
          <w:sz w:val="20"/>
          <w:szCs w:val="20"/>
        </w:rPr>
        <w:t>II.3.5. </w:t>
      </w:r>
      <w:r w:rsidRPr="00225005">
        <w:rPr>
          <w:rFonts w:ascii="Times New Roman" w:hAnsi="Times New Roman" w:cs="Times New Roman"/>
          <w:sz w:val="20"/>
          <w:szCs w:val="20"/>
          <w:u w:val="single"/>
        </w:rPr>
        <w:t>Описание форм и методов организации социально значимой деятельности обуча</w:t>
      </w:r>
      <w:r w:rsidRPr="00225005">
        <w:rPr>
          <w:rFonts w:ascii="Times New Roman" w:hAnsi="Times New Roman" w:cs="Times New Roman"/>
          <w:sz w:val="20"/>
          <w:szCs w:val="20"/>
        </w:rPr>
        <w:t>ющихся</w:t>
      </w:r>
      <w:bookmarkEnd w:id="137"/>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Организация социально значимой деятельности обучающихся осуществляется в рамках их участия:</w:t>
      </w:r>
    </w:p>
    <w:p w:rsidR="00EA33DF" w:rsidRPr="00225005" w:rsidRDefault="00EA33DF" w:rsidP="006035A2">
      <w:pPr>
        <w:pStyle w:val="a3"/>
        <w:numPr>
          <w:ilvl w:val="0"/>
          <w:numId w:val="9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общественных объединениях, где происходит содействие реализации и развитию лидерского и творческого потенциала детей; </w:t>
      </w:r>
    </w:p>
    <w:p w:rsidR="00EA33DF" w:rsidRPr="00225005" w:rsidRDefault="00EA33DF" w:rsidP="006035A2">
      <w:pPr>
        <w:pStyle w:val="a3"/>
        <w:numPr>
          <w:ilvl w:val="0"/>
          <w:numId w:val="9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ученическом самоуправлении и управлении образовательной деятельностью; </w:t>
      </w:r>
    </w:p>
    <w:p w:rsidR="00EA33DF" w:rsidRPr="00225005" w:rsidRDefault="00EA33DF" w:rsidP="006035A2">
      <w:pPr>
        <w:pStyle w:val="a3"/>
        <w:numPr>
          <w:ilvl w:val="0"/>
          <w:numId w:val="9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Приобретениеопыта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Разработка социальных проектов и программ включает следующие формы и методы организации социально значимой деятельности: </w:t>
      </w:r>
    </w:p>
    <w:p w:rsidR="00EA33DF" w:rsidRPr="00225005" w:rsidRDefault="00EA33DF" w:rsidP="006035A2">
      <w:pPr>
        <w:pStyle w:val="a3"/>
        <w:numPr>
          <w:ilvl w:val="0"/>
          <w:numId w:val="9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определение обучающимися своей позиции в МБОУ </w:t>
      </w:r>
      <w:r w:rsidR="007C77D7" w:rsidRPr="00225005">
        <w:rPr>
          <w:rFonts w:ascii="Times New Roman" w:hAnsi="Times New Roman" w:cs="Times New Roman"/>
          <w:sz w:val="20"/>
          <w:szCs w:val="20"/>
        </w:rPr>
        <w:t>«Ковылкинская</w:t>
      </w:r>
      <w:r w:rsidR="001470D5" w:rsidRPr="00225005">
        <w:rPr>
          <w:rFonts w:ascii="Times New Roman" w:hAnsi="Times New Roman" w:cs="Times New Roman"/>
          <w:sz w:val="20"/>
          <w:szCs w:val="20"/>
        </w:rPr>
        <w:t xml:space="preserve"> средняя общеобразоват</w:t>
      </w:r>
      <w:r w:rsidR="007C77D7" w:rsidRPr="00225005">
        <w:rPr>
          <w:rFonts w:ascii="Times New Roman" w:hAnsi="Times New Roman" w:cs="Times New Roman"/>
          <w:sz w:val="20"/>
          <w:szCs w:val="20"/>
        </w:rPr>
        <w:t>ельная школа № 3</w:t>
      </w:r>
      <w:r w:rsidR="001470D5" w:rsidRPr="00225005">
        <w:rPr>
          <w:rFonts w:ascii="Times New Roman" w:hAnsi="Times New Roman" w:cs="Times New Roman"/>
          <w:sz w:val="20"/>
          <w:szCs w:val="20"/>
        </w:rPr>
        <w:t>»</w:t>
      </w:r>
      <w:r w:rsidR="007C77D7" w:rsidRPr="00225005">
        <w:rPr>
          <w:rFonts w:ascii="Times New Roman" w:hAnsi="Times New Roman" w:cs="Times New Roman"/>
          <w:sz w:val="20"/>
          <w:szCs w:val="20"/>
        </w:rPr>
        <w:t>, в г.Коввлкине</w:t>
      </w:r>
      <w:r w:rsidRPr="00225005">
        <w:rPr>
          <w:rFonts w:ascii="Times New Roman" w:hAnsi="Times New Roman" w:cs="Times New Roman"/>
          <w:sz w:val="20"/>
          <w:szCs w:val="20"/>
        </w:rPr>
        <w:t>;</w:t>
      </w:r>
    </w:p>
    <w:p w:rsidR="00EA33DF" w:rsidRPr="00225005" w:rsidRDefault="00EA33DF" w:rsidP="006035A2">
      <w:pPr>
        <w:pStyle w:val="a3"/>
        <w:numPr>
          <w:ilvl w:val="0"/>
          <w:numId w:val="9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определение границ среды как объекта социально значимой деятельности обучающихся (среда МБОУ</w:t>
      </w:r>
      <w:r w:rsidR="001470D5" w:rsidRPr="00225005">
        <w:rPr>
          <w:rFonts w:ascii="Times New Roman" w:hAnsi="Times New Roman" w:cs="Times New Roman"/>
          <w:sz w:val="20"/>
          <w:szCs w:val="20"/>
        </w:rPr>
        <w:t>«</w:t>
      </w:r>
      <w:r w:rsidR="007C77D7" w:rsidRPr="00225005">
        <w:rPr>
          <w:rFonts w:ascii="Times New Roman" w:hAnsi="Times New Roman" w:cs="Times New Roman"/>
          <w:sz w:val="20"/>
          <w:szCs w:val="20"/>
        </w:rPr>
        <w:t>Ковылкинская</w:t>
      </w:r>
      <w:r w:rsidR="001470D5" w:rsidRPr="00225005">
        <w:rPr>
          <w:rFonts w:ascii="Times New Roman" w:hAnsi="Times New Roman" w:cs="Times New Roman"/>
          <w:sz w:val="20"/>
          <w:szCs w:val="20"/>
        </w:rPr>
        <w:t xml:space="preserve"> средн</w:t>
      </w:r>
      <w:r w:rsidR="007C77D7" w:rsidRPr="00225005">
        <w:rPr>
          <w:rFonts w:ascii="Times New Roman" w:hAnsi="Times New Roman" w:cs="Times New Roman"/>
          <w:sz w:val="20"/>
          <w:szCs w:val="20"/>
        </w:rPr>
        <w:t>яя общеобразовательная школа № 3</w:t>
      </w:r>
      <w:r w:rsidR="001470D5" w:rsidRPr="00225005">
        <w:rPr>
          <w:rFonts w:ascii="Times New Roman" w:hAnsi="Times New Roman" w:cs="Times New Roman"/>
          <w:sz w:val="20"/>
          <w:szCs w:val="20"/>
        </w:rPr>
        <w:t>»</w:t>
      </w:r>
      <w:r w:rsidR="007C77D7" w:rsidRPr="00225005">
        <w:rPr>
          <w:rFonts w:ascii="Times New Roman" w:hAnsi="Times New Roman" w:cs="Times New Roman"/>
          <w:sz w:val="20"/>
          <w:szCs w:val="20"/>
        </w:rPr>
        <w:t>, социальная среда г.Ковылкино</w:t>
      </w:r>
      <w:r w:rsidRPr="00225005">
        <w:rPr>
          <w:rFonts w:ascii="Times New Roman" w:hAnsi="Times New Roman" w:cs="Times New Roman"/>
          <w:sz w:val="20"/>
          <w:szCs w:val="20"/>
        </w:rPr>
        <w:t xml:space="preserve"> и др.);</w:t>
      </w:r>
    </w:p>
    <w:p w:rsidR="00EA33DF" w:rsidRPr="00225005" w:rsidRDefault="00EA33DF" w:rsidP="006035A2">
      <w:pPr>
        <w:pStyle w:val="a3"/>
        <w:numPr>
          <w:ilvl w:val="0"/>
          <w:numId w:val="9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определение значимых лиц – источников информации и общественных экспертов (педагогических работниковМБОУ </w:t>
      </w:r>
      <w:r w:rsidR="007C77D7" w:rsidRPr="00225005">
        <w:rPr>
          <w:rFonts w:ascii="Times New Roman" w:hAnsi="Times New Roman" w:cs="Times New Roman"/>
          <w:sz w:val="20"/>
          <w:szCs w:val="20"/>
        </w:rPr>
        <w:t>«Ковылкинская</w:t>
      </w:r>
      <w:r w:rsidR="001470D5" w:rsidRPr="00225005">
        <w:rPr>
          <w:rFonts w:ascii="Times New Roman" w:hAnsi="Times New Roman" w:cs="Times New Roman"/>
          <w:sz w:val="20"/>
          <w:szCs w:val="20"/>
        </w:rPr>
        <w:t xml:space="preserve"> средн</w:t>
      </w:r>
      <w:r w:rsidR="007C77D7" w:rsidRPr="00225005">
        <w:rPr>
          <w:rFonts w:ascii="Times New Roman" w:hAnsi="Times New Roman" w:cs="Times New Roman"/>
          <w:sz w:val="20"/>
          <w:szCs w:val="20"/>
        </w:rPr>
        <w:t>яя общеобразовательная школа № 3</w:t>
      </w:r>
      <w:r w:rsidR="001470D5" w:rsidRPr="00225005">
        <w:rPr>
          <w:rFonts w:ascii="Times New Roman" w:hAnsi="Times New Roman" w:cs="Times New Roman"/>
          <w:sz w:val="20"/>
          <w:szCs w:val="20"/>
        </w:rPr>
        <w:t>»</w:t>
      </w:r>
      <w:r w:rsidRPr="00225005">
        <w:rPr>
          <w:rFonts w:ascii="Times New Roman" w:hAnsi="Times New Roman" w:cs="Times New Roman"/>
          <w:sz w:val="20"/>
          <w:szCs w:val="20"/>
        </w:rPr>
        <w:t xml:space="preserve">, родителей, представителей различных организаций и общественности и др.); </w:t>
      </w:r>
    </w:p>
    <w:p w:rsidR="00EA33DF" w:rsidRPr="00225005" w:rsidRDefault="00EA33DF" w:rsidP="006035A2">
      <w:pPr>
        <w:pStyle w:val="a3"/>
        <w:numPr>
          <w:ilvl w:val="0"/>
          <w:numId w:val="9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разработку форм и организационную подготовку непосредственных и виртуальных интервью и консультаций;</w:t>
      </w:r>
    </w:p>
    <w:p w:rsidR="00EA33DF" w:rsidRPr="00225005" w:rsidRDefault="00EA33DF" w:rsidP="006035A2">
      <w:pPr>
        <w:pStyle w:val="a3"/>
        <w:numPr>
          <w:ilvl w:val="0"/>
          <w:numId w:val="9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EA33DF" w:rsidRPr="00225005" w:rsidRDefault="00EA33DF" w:rsidP="006035A2">
      <w:pPr>
        <w:pStyle w:val="a3"/>
        <w:numPr>
          <w:ilvl w:val="0"/>
          <w:numId w:val="9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обработку собранной информации, анализ и рефлексию, формулированиеобучающимися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EA33DF" w:rsidRPr="00225005" w:rsidRDefault="00EA33DF" w:rsidP="006035A2">
      <w:pPr>
        <w:pStyle w:val="a3"/>
        <w:numPr>
          <w:ilvl w:val="0"/>
          <w:numId w:val="9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разработку, публичную общественную экспертизу социальных проектов, определение очередности в реализации социальных проектов и программ;</w:t>
      </w:r>
    </w:p>
    <w:p w:rsidR="00EA33DF" w:rsidRPr="00225005" w:rsidRDefault="00EA33DF" w:rsidP="006035A2">
      <w:pPr>
        <w:pStyle w:val="a3"/>
        <w:numPr>
          <w:ilvl w:val="0"/>
          <w:numId w:val="9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организацию сбора пожертвований (фандрайзинг), поиск спонсоров и меценатов для ресурсного обеспечения социальных проектов и программ;</w:t>
      </w:r>
    </w:p>
    <w:p w:rsidR="00EA33DF" w:rsidRPr="00225005" w:rsidRDefault="00EA33DF" w:rsidP="006035A2">
      <w:pPr>
        <w:pStyle w:val="a3"/>
        <w:numPr>
          <w:ilvl w:val="0"/>
          <w:numId w:val="9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планирование и контроль за исполнением совместных действий обучающихся по реализации социального проекта;</w:t>
      </w:r>
    </w:p>
    <w:p w:rsidR="00EA33DF" w:rsidRPr="00225005" w:rsidRDefault="00EA33DF" w:rsidP="006035A2">
      <w:pPr>
        <w:pStyle w:val="a3"/>
        <w:numPr>
          <w:ilvl w:val="0"/>
          <w:numId w:val="9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Формами организации социально значимой деятельности обучающихся являются:</w:t>
      </w:r>
    </w:p>
    <w:p w:rsidR="00EA33DF" w:rsidRPr="00225005" w:rsidRDefault="00EA33DF" w:rsidP="006035A2">
      <w:pPr>
        <w:pStyle w:val="a3"/>
        <w:numPr>
          <w:ilvl w:val="0"/>
          <w:numId w:val="10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деятельность в органах ученического самоуправления, в управляющем совете образовательной организации;</w:t>
      </w:r>
    </w:p>
    <w:p w:rsidR="00EA33DF" w:rsidRPr="00225005" w:rsidRDefault="00EA33DF" w:rsidP="006035A2">
      <w:pPr>
        <w:pStyle w:val="a3"/>
        <w:numPr>
          <w:ilvl w:val="0"/>
          <w:numId w:val="10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деятельность в проектной команде (по социальному и культурному проектированию) на уровне образовательной организации;</w:t>
      </w:r>
    </w:p>
    <w:p w:rsidR="00EA33DF" w:rsidRPr="00225005" w:rsidRDefault="00EA33DF" w:rsidP="006035A2">
      <w:pPr>
        <w:pStyle w:val="a3"/>
        <w:numPr>
          <w:ilvl w:val="0"/>
          <w:numId w:val="10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подготовка и проведение социальных опросов по различным темам и для различных аудиторий по заказу организаций и отдельных лиц;</w:t>
      </w:r>
    </w:p>
    <w:p w:rsidR="00EA33DF" w:rsidRPr="00225005" w:rsidRDefault="00EA33DF" w:rsidP="006035A2">
      <w:pPr>
        <w:pStyle w:val="a3"/>
        <w:numPr>
          <w:ilvl w:val="0"/>
          <w:numId w:val="10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сотрудничество со школьными и территориальными СМИ;</w:t>
      </w:r>
    </w:p>
    <w:p w:rsidR="00EA33DF" w:rsidRPr="00225005" w:rsidRDefault="00EA33DF" w:rsidP="006035A2">
      <w:pPr>
        <w:pStyle w:val="a3"/>
        <w:numPr>
          <w:ilvl w:val="0"/>
          <w:numId w:val="10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участие в подготовке и проведении внеурочных мероприятий (тематических вечеров, диспутов, предметных недель, выставок и пр.);</w:t>
      </w:r>
    </w:p>
    <w:p w:rsidR="00EA33DF" w:rsidRPr="00225005" w:rsidRDefault="00EA33DF" w:rsidP="006035A2">
      <w:pPr>
        <w:pStyle w:val="a3"/>
        <w:numPr>
          <w:ilvl w:val="0"/>
          <w:numId w:val="10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участие в работе клубов по интересам;</w:t>
      </w:r>
    </w:p>
    <w:p w:rsidR="00EA33DF" w:rsidRPr="00225005" w:rsidRDefault="00EA33DF" w:rsidP="006035A2">
      <w:pPr>
        <w:pStyle w:val="a3"/>
        <w:numPr>
          <w:ilvl w:val="0"/>
          <w:numId w:val="10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EA33DF" w:rsidRPr="00225005" w:rsidRDefault="00EA33DF" w:rsidP="006035A2">
      <w:pPr>
        <w:pStyle w:val="a3"/>
        <w:numPr>
          <w:ilvl w:val="0"/>
          <w:numId w:val="10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организация и участие в благотворительных программах и акциях на различном уровне, участие в волонтерском движении;</w:t>
      </w:r>
    </w:p>
    <w:p w:rsidR="00EA33DF" w:rsidRPr="00225005" w:rsidRDefault="00EA33DF" w:rsidP="006035A2">
      <w:pPr>
        <w:pStyle w:val="a3"/>
        <w:numPr>
          <w:ilvl w:val="0"/>
          <w:numId w:val="10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участие в шефской деятельности над воспитанниками дошкольных образовательных организаций;</w:t>
      </w:r>
    </w:p>
    <w:p w:rsidR="00EA33DF" w:rsidRPr="00225005" w:rsidRDefault="00EA33DF" w:rsidP="006035A2">
      <w:pPr>
        <w:pStyle w:val="a3"/>
        <w:numPr>
          <w:ilvl w:val="0"/>
          <w:numId w:val="10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участие в проектах образовательных и общественных организаций.</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38" w:name="_Toc435412727"/>
      <w:bookmarkStart w:id="139" w:name="_Toc453968202"/>
      <w:bookmarkEnd w:id="138"/>
      <w:r w:rsidRPr="00225005">
        <w:rPr>
          <w:rFonts w:ascii="Times New Roman" w:hAnsi="Times New Roman" w:cs="Times New Roman"/>
          <w:sz w:val="20"/>
          <w:szCs w:val="20"/>
        </w:rPr>
        <w:t>II.3.6. </w:t>
      </w:r>
      <w:r w:rsidRPr="00225005">
        <w:rPr>
          <w:rFonts w:ascii="Times New Roman" w:hAnsi="Times New Roman" w:cs="Times New Roman"/>
          <w:sz w:val="20"/>
          <w:szCs w:val="20"/>
          <w:u w:val="single"/>
        </w:rPr>
        <w:t>Описание основных технологий взаимодействия и сотрудничества субъектов воспитательного процесса и социальных институтов</w:t>
      </w:r>
      <w:bookmarkEnd w:id="139"/>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В рамках примера традиционного содружества </w:t>
      </w:r>
      <w:r w:rsidRPr="00225005">
        <w:rPr>
          <w:rFonts w:ascii="Times New Roman" w:hAnsi="Times New Roman" w:cs="Times New Roman"/>
          <w:sz w:val="20"/>
          <w:szCs w:val="20"/>
        </w:rPr>
        <w:lastRenderedPageBreak/>
        <w:t xml:space="preserve">реализуется технология разовых благотворительных акций. МБОУ </w:t>
      </w:r>
      <w:r w:rsidR="00EE6D8A" w:rsidRPr="00225005">
        <w:rPr>
          <w:rFonts w:ascii="Times New Roman" w:hAnsi="Times New Roman" w:cs="Times New Roman"/>
          <w:sz w:val="20"/>
          <w:szCs w:val="20"/>
        </w:rPr>
        <w:t>«</w:t>
      </w:r>
      <w:r w:rsidR="007C77D7" w:rsidRPr="00225005">
        <w:rPr>
          <w:rFonts w:ascii="Times New Roman" w:hAnsi="Times New Roman" w:cs="Times New Roman"/>
          <w:sz w:val="20"/>
          <w:szCs w:val="20"/>
        </w:rPr>
        <w:t>Ковылкинская</w:t>
      </w:r>
      <w:r w:rsidR="00EE6D8A" w:rsidRPr="00225005">
        <w:rPr>
          <w:rFonts w:ascii="Times New Roman" w:hAnsi="Times New Roman" w:cs="Times New Roman"/>
          <w:sz w:val="20"/>
          <w:szCs w:val="20"/>
        </w:rPr>
        <w:t xml:space="preserve"> средн</w:t>
      </w:r>
      <w:r w:rsidR="007C77D7" w:rsidRPr="00225005">
        <w:rPr>
          <w:rFonts w:ascii="Times New Roman" w:hAnsi="Times New Roman" w:cs="Times New Roman"/>
          <w:sz w:val="20"/>
          <w:szCs w:val="20"/>
        </w:rPr>
        <w:t>яя общеобразовательная школа № 3</w:t>
      </w:r>
      <w:r w:rsidR="00EE6D8A" w:rsidRPr="00225005">
        <w:rPr>
          <w:rFonts w:ascii="Times New Roman" w:hAnsi="Times New Roman" w:cs="Times New Roman"/>
          <w:sz w:val="20"/>
          <w:szCs w:val="20"/>
        </w:rPr>
        <w:t xml:space="preserve">» </w:t>
      </w:r>
      <w:r w:rsidRPr="00225005">
        <w:rPr>
          <w:rFonts w:ascii="Times New Roman" w:hAnsi="Times New Roman" w:cs="Times New Roman"/>
          <w:sz w:val="20"/>
          <w:szCs w:val="20"/>
        </w:rPr>
        <w:t>реализует данное направление во взаимодействии родительского сообщества и сообщества обучающихся, роль классного руководителя состоит в формировании положительных социальных ожиданий, стимулировании доверия и искренности подрастающего поколения.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МБОУ </w:t>
      </w:r>
      <w:r w:rsidR="00EE6D8A" w:rsidRPr="00225005">
        <w:rPr>
          <w:rFonts w:ascii="Times New Roman" w:hAnsi="Times New Roman" w:cs="Times New Roman"/>
          <w:sz w:val="20"/>
          <w:szCs w:val="20"/>
        </w:rPr>
        <w:t>«</w:t>
      </w:r>
      <w:r w:rsidR="007C77D7" w:rsidRPr="00225005">
        <w:rPr>
          <w:rFonts w:ascii="Times New Roman" w:hAnsi="Times New Roman" w:cs="Times New Roman"/>
          <w:sz w:val="20"/>
          <w:szCs w:val="20"/>
        </w:rPr>
        <w:t>Ковылкинская</w:t>
      </w:r>
      <w:r w:rsidR="00EE6D8A" w:rsidRPr="00225005">
        <w:rPr>
          <w:rFonts w:ascii="Times New Roman" w:hAnsi="Times New Roman" w:cs="Times New Roman"/>
          <w:sz w:val="20"/>
          <w:szCs w:val="20"/>
        </w:rPr>
        <w:t xml:space="preserve"> средн</w:t>
      </w:r>
      <w:r w:rsidR="007C77D7" w:rsidRPr="00225005">
        <w:rPr>
          <w:rFonts w:ascii="Times New Roman" w:hAnsi="Times New Roman" w:cs="Times New Roman"/>
          <w:sz w:val="20"/>
          <w:szCs w:val="20"/>
        </w:rPr>
        <w:t>яя общеобразовательная школа № 3</w:t>
      </w:r>
      <w:r w:rsidR="00EE6D8A" w:rsidRPr="00225005">
        <w:rPr>
          <w:rFonts w:ascii="Times New Roman" w:hAnsi="Times New Roman" w:cs="Times New Roman"/>
          <w:sz w:val="20"/>
          <w:szCs w:val="20"/>
        </w:rPr>
        <w:t>»</w:t>
      </w:r>
      <w:r w:rsidRPr="00225005">
        <w:rPr>
          <w:rFonts w:ascii="Times New Roman" w:hAnsi="Times New Roman" w:cs="Times New Roman"/>
          <w:sz w:val="20"/>
          <w:szCs w:val="20"/>
        </w:rPr>
        <w:t xml:space="preserve">, и семьей обучающегося в МБОУ </w:t>
      </w:r>
      <w:r w:rsidR="00EE6D8A" w:rsidRPr="00225005">
        <w:rPr>
          <w:rFonts w:ascii="Times New Roman" w:hAnsi="Times New Roman" w:cs="Times New Roman"/>
          <w:sz w:val="20"/>
          <w:szCs w:val="20"/>
        </w:rPr>
        <w:t>«</w:t>
      </w:r>
      <w:r w:rsidR="007C77D7" w:rsidRPr="00225005">
        <w:rPr>
          <w:rFonts w:ascii="Times New Roman" w:hAnsi="Times New Roman" w:cs="Times New Roman"/>
          <w:sz w:val="20"/>
          <w:szCs w:val="20"/>
        </w:rPr>
        <w:t>Ковылкинская</w:t>
      </w:r>
      <w:r w:rsidR="00EE6D8A" w:rsidRPr="00225005">
        <w:rPr>
          <w:rFonts w:ascii="Times New Roman" w:hAnsi="Times New Roman" w:cs="Times New Roman"/>
          <w:sz w:val="20"/>
          <w:szCs w:val="20"/>
        </w:rPr>
        <w:t xml:space="preserve"> средн</w:t>
      </w:r>
      <w:r w:rsidR="007C77D7" w:rsidRPr="00225005">
        <w:rPr>
          <w:rFonts w:ascii="Times New Roman" w:hAnsi="Times New Roman" w:cs="Times New Roman"/>
          <w:sz w:val="20"/>
          <w:szCs w:val="20"/>
        </w:rPr>
        <w:t>яя общеобразовательная школа № 3</w:t>
      </w:r>
      <w:r w:rsidR="00EE6D8A" w:rsidRPr="00225005">
        <w:rPr>
          <w:rFonts w:ascii="Times New Roman" w:hAnsi="Times New Roman" w:cs="Times New Roman"/>
          <w:sz w:val="20"/>
          <w:szCs w:val="20"/>
        </w:rPr>
        <w:t>»</w:t>
      </w:r>
      <w:r w:rsidRPr="00225005">
        <w:rPr>
          <w:rFonts w:ascii="Times New Roman" w:hAnsi="Times New Roman" w:cs="Times New Roman"/>
          <w:sz w:val="20"/>
          <w:szCs w:val="20"/>
        </w:rPr>
        <w:t xml:space="preserve">. </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40" w:name="_Toc435412728"/>
      <w:bookmarkStart w:id="141" w:name="_Toc453968203"/>
      <w:bookmarkEnd w:id="140"/>
      <w:r w:rsidRPr="00225005">
        <w:rPr>
          <w:rFonts w:ascii="Times New Roman" w:hAnsi="Times New Roman" w:cs="Times New Roman"/>
          <w:sz w:val="20"/>
          <w:szCs w:val="20"/>
        </w:rPr>
        <w:t>II.3.7</w:t>
      </w:r>
      <w:r w:rsidRPr="00225005">
        <w:rPr>
          <w:rFonts w:ascii="Times New Roman" w:hAnsi="Times New Roman" w:cs="Times New Roman"/>
          <w:sz w:val="20"/>
          <w:szCs w:val="20"/>
          <w:u w:val="single"/>
        </w:rPr>
        <w:t>. Описание методов и форм профессиональной ориентации в организации, осуществляющей образовательную деятельность</w:t>
      </w:r>
      <w:bookmarkEnd w:id="141"/>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Методами профессиональной ориентации обучающихся в МБОУ </w:t>
      </w:r>
      <w:r w:rsidR="00EE6D8A" w:rsidRPr="00225005">
        <w:rPr>
          <w:rFonts w:ascii="Times New Roman" w:hAnsi="Times New Roman" w:cs="Times New Roman"/>
          <w:sz w:val="20"/>
          <w:szCs w:val="20"/>
        </w:rPr>
        <w:t>«</w:t>
      </w:r>
      <w:r w:rsidR="007C77D7" w:rsidRPr="00225005">
        <w:rPr>
          <w:rFonts w:ascii="Times New Roman" w:hAnsi="Times New Roman" w:cs="Times New Roman"/>
          <w:sz w:val="20"/>
          <w:szCs w:val="20"/>
        </w:rPr>
        <w:t>Ковылкинская</w:t>
      </w:r>
      <w:r w:rsidR="00EE6D8A" w:rsidRPr="00225005">
        <w:rPr>
          <w:rFonts w:ascii="Times New Roman" w:hAnsi="Times New Roman" w:cs="Times New Roman"/>
          <w:sz w:val="20"/>
          <w:szCs w:val="20"/>
        </w:rPr>
        <w:t xml:space="preserve"> средн</w:t>
      </w:r>
      <w:r w:rsidR="007C77D7" w:rsidRPr="00225005">
        <w:rPr>
          <w:rFonts w:ascii="Times New Roman" w:hAnsi="Times New Roman" w:cs="Times New Roman"/>
          <w:sz w:val="20"/>
          <w:szCs w:val="20"/>
        </w:rPr>
        <w:t>яя общеобразовательная школа № 3</w:t>
      </w:r>
      <w:r w:rsidR="00EE6D8A" w:rsidRPr="00225005">
        <w:rPr>
          <w:rFonts w:ascii="Times New Roman" w:hAnsi="Times New Roman" w:cs="Times New Roman"/>
          <w:sz w:val="20"/>
          <w:szCs w:val="20"/>
        </w:rPr>
        <w:t>»</w:t>
      </w:r>
      <w:r w:rsidRPr="00225005">
        <w:rPr>
          <w:rFonts w:ascii="Times New Roman" w:hAnsi="Times New Roman" w:cs="Times New Roman"/>
          <w:sz w:val="20"/>
          <w:szCs w:val="20"/>
        </w:rPr>
        <w:t xml:space="preserve"> являются следующие: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Метод профконсультирования обучающихся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–работники соответствующих служб.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Метод исследования обучающимся профессионально-трудовой области и себя как потенциального участника этих отношений (активное познание).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Метод предъявления обучающемуся сведений о профессиях, специфике труда и т.д. (реактивн</w:t>
      </w:r>
      <w:r w:rsidR="009A0D7C" w:rsidRPr="00225005">
        <w:rPr>
          <w:rFonts w:ascii="Times New Roman" w:hAnsi="Times New Roman" w:cs="Times New Roman"/>
          <w:sz w:val="20"/>
          <w:szCs w:val="20"/>
        </w:rPr>
        <w:t xml:space="preserve">ое познание). </w:t>
      </w:r>
      <w:r w:rsidR="00B21DDB" w:rsidRPr="00225005">
        <w:rPr>
          <w:rFonts w:ascii="Times New Roman" w:hAnsi="Times New Roman" w:cs="Times New Roman"/>
          <w:sz w:val="20"/>
          <w:szCs w:val="20"/>
        </w:rPr>
        <w:t xml:space="preserve"> Неделя профориентации </w:t>
      </w:r>
      <w:r w:rsidR="009A0D7C" w:rsidRPr="00225005">
        <w:rPr>
          <w:rFonts w:ascii="Times New Roman" w:hAnsi="Times New Roman" w:cs="Times New Roman"/>
          <w:sz w:val="20"/>
          <w:szCs w:val="20"/>
        </w:rPr>
        <w:t xml:space="preserve">« </w:t>
      </w:r>
      <w:r w:rsidR="00B21DDB" w:rsidRPr="00225005">
        <w:rPr>
          <w:rFonts w:ascii="Times New Roman" w:hAnsi="Times New Roman" w:cs="Times New Roman"/>
          <w:sz w:val="20"/>
          <w:szCs w:val="20"/>
        </w:rPr>
        <w:t xml:space="preserve">Мир профессий </w:t>
      </w:r>
      <w:r w:rsidRPr="00225005">
        <w:rPr>
          <w:rFonts w:ascii="Times New Roman" w:hAnsi="Times New Roman" w:cs="Times New Roman"/>
          <w:sz w:val="20"/>
          <w:szCs w:val="20"/>
        </w:rPr>
        <w:t>»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w:t>
      </w:r>
      <w:r w:rsidR="00B21DDB" w:rsidRPr="00225005">
        <w:rPr>
          <w:rFonts w:ascii="Times New Roman" w:hAnsi="Times New Roman" w:cs="Times New Roman"/>
          <w:sz w:val="20"/>
          <w:szCs w:val="20"/>
        </w:rPr>
        <w:t>ия о профессиях в игровой форме (например, квест–иг</w:t>
      </w:r>
      <w:r w:rsidR="007C77D7" w:rsidRPr="00225005">
        <w:rPr>
          <w:rFonts w:ascii="Times New Roman" w:hAnsi="Times New Roman" w:cs="Times New Roman"/>
          <w:sz w:val="20"/>
          <w:szCs w:val="20"/>
        </w:rPr>
        <w:t>р</w:t>
      </w:r>
      <w:r w:rsidR="00B21DDB" w:rsidRPr="00225005">
        <w:rPr>
          <w:rFonts w:ascii="Times New Roman" w:hAnsi="Times New Roman" w:cs="Times New Roman"/>
          <w:sz w:val="20"/>
          <w:szCs w:val="20"/>
        </w:rPr>
        <w:t>а и т.п.)</w:t>
      </w:r>
      <w:r w:rsidRPr="00225005">
        <w:rPr>
          <w:rFonts w:ascii="Times New Roman" w:hAnsi="Times New Roman" w:cs="Times New Roman"/>
          <w:sz w:val="20"/>
          <w:szCs w:val="20"/>
        </w:rPr>
        <w:t>. Общая методическая схема предусматривает оборудование на некоторой территор</w:t>
      </w:r>
      <w:r w:rsidR="00B21DDB" w:rsidRPr="00225005">
        <w:rPr>
          <w:rFonts w:ascii="Times New Roman" w:hAnsi="Times New Roman" w:cs="Times New Roman"/>
          <w:sz w:val="20"/>
          <w:szCs w:val="20"/>
        </w:rPr>
        <w:t>ии площадок (станций)</w:t>
      </w:r>
      <w:r w:rsidRPr="00225005">
        <w:rPr>
          <w:rFonts w:ascii="Times New Roman" w:hAnsi="Times New Roman" w:cs="Times New Roman"/>
          <w:sz w:val="20"/>
          <w:szCs w:val="20"/>
        </w:rPr>
        <w:t xml:space="preserve">, на которых разворачиваются презентации; участники имеют возможность свободно передвигаться </w:t>
      </w:r>
      <w:r w:rsidR="00B21DDB" w:rsidRPr="00225005">
        <w:rPr>
          <w:rFonts w:ascii="Times New Roman" w:hAnsi="Times New Roman" w:cs="Times New Roman"/>
          <w:sz w:val="20"/>
          <w:szCs w:val="20"/>
        </w:rPr>
        <w:t>от станции к станции</w:t>
      </w:r>
      <w:r w:rsidRPr="00225005">
        <w:rPr>
          <w:rFonts w:ascii="Times New Roman" w:hAnsi="Times New Roman" w:cs="Times New Roman"/>
          <w:sz w:val="20"/>
          <w:szCs w:val="20"/>
        </w:rPr>
        <w:t xml:space="preserve"> в произвольном порядке. В </w:t>
      </w:r>
      <w:r w:rsidR="00B21DDB" w:rsidRPr="00225005">
        <w:rPr>
          <w:rFonts w:ascii="Times New Roman" w:hAnsi="Times New Roman" w:cs="Times New Roman"/>
          <w:sz w:val="20"/>
          <w:szCs w:val="20"/>
        </w:rPr>
        <w:t>неделе</w:t>
      </w:r>
      <w:r w:rsidRPr="00225005">
        <w:rPr>
          <w:rFonts w:ascii="Times New Roman" w:hAnsi="Times New Roman" w:cs="Times New Roman"/>
          <w:sz w:val="20"/>
          <w:szCs w:val="20"/>
        </w:rPr>
        <w:t xml:space="preserve"> принимают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проводятся на базе организаций профессионального образования </w:t>
      </w:r>
      <w:r w:rsidR="007C77D7" w:rsidRPr="00225005">
        <w:rPr>
          <w:rFonts w:ascii="Times New Roman" w:hAnsi="Times New Roman" w:cs="Times New Roman"/>
          <w:sz w:val="20"/>
          <w:szCs w:val="20"/>
        </w:rPr>
        <w:t>города Ковылкино</w:t>
      </w:r>
      <w:r w:rsidRPr="00225005">
        <w:rPr>
          <w:rFonts w:ascii="Times New Roman" w:hAnsi="Times New Roman" w:cs="Times New Roman"/>
          <w:sz w:val="20"/>
          <w:szCs w:val="20"/>
        </w:rPr>
        <w:t xml:space="preserve"> и организаций высшего образования г.</w:t>
      </w:r>
      <w:r w:rsidR="007C77D7" w:rsidRPr="00225005">
        <w:rPr>
          <w:rFonts w:ascii="Times New Roman" w:hAnsi="Times New Roman" w:cs="Times New Roman"/>
          <w:sz w:val="20"/>
          <w:szCs w:val="20"/>
        </w:rPr>
        <w:t>о</w:t>
      </w:r>
      <w:r w:rsidRPr="00225005">
        <w:rPr>
          <w:rFonts w:ascii="Times New Roman" w:hAnsi="Times New Roman" w:cs="Times New Roman"/>
          <w:sz w:val="20"/>
          <w:szCs w:val="20"/>
        </w:rPr>
        <w:t xml:space="preserve">. </w:t>
      </w:r>
      <w:r w:rsidR="007C77D7" w:rsidRPr="00225005">
        <w:rPr>
          <w:rFonts w:ascii="Times New Roman" w:hAnsi="Times New Roman" w:cs="Times New Roman"/>
          <w:sz w:val="20"/>
          <w:szCs w:val="20"/>
        </w:rPr>
        <w:t>Саранск,</w:t>
      </w:r>
      <w:r w:rsidRPr="00225005">
        <w:rPr>
          <w:rFonts w:ascii="Times New Roman" w:hAnsi="Times New Roman" w:cs="Times New Roman"/>
          <w:sz w:val="20"/>
          <w:szCs w:val="20"/>
        </w:rPr>
        <w:t xml:space="preserve"> г. </w:t>
      </w:r>
      <w:r w:rsidR="007C77D7" w:rsidRPr="00225005">
        <w:rPr>
          <w:rFonts w:ascii="Times New Roman" w:hAnsi="Times New Roman" w:cs="Times New Roman"/>
          <w:sz w:val="20"/>
          <w:szCs w:val="20"/>
        </w:rPr>
        <w:t>Рузаевка</w:t>
      </w:r>
      <w:r w:rsidRPr="00225005">
        <w:rPr>
          <w:rFonts w:ascii="Times New Roman" w:hAnsi="Times New Roman" w:cs="Times New Roman"/>
          <w:sz w:val="20"/>
          <w:szCs w:val="20"/>
        </w:rPr>
        <w:t>, представляютспектр реализуемых образовательных программ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на тематические экспозиции, в организации профессионального образования </w:t>
      </w:r>
      <w:r w:rsidR="007C77D7" w:rsidRPr="00225005">
        <w:rPr>
          <w:rFonts w:ascii="Times New Roman" w:hAnsi="Times New Roman" w:cs="Times New Roman"/>
          <w:sz w:val="20"/>
          <w:szCs w:val="20"/>
        </w:rPr>
        <w:t>города Ковылкино</w:t>
      </w:r>
      <w:r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Метод публичной демонстрации самим обучающимся своих профессиональных планов, предпочтений либо способностей в той или иной сфере.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Предметные неделив рамках традиционных мероприятий, проводимых в МБОУ </w:t>
      </w:r>
      <w:r w:rsidR="00EE6D8A" w:rsidRPr="00225005">
        <w:rPr>
          <w:rFonts w:ascii="Times New Roman" w:hAnsi="Times New Roman" w:cs="Times New Roman"/>
          <w:sz w:val="20"/>
          <w:szCs w:val="20"/>
        </w:rPr>
        <w:t>«</w:t>
      </w:r>
      <w:r w:rsidR="007C77D7" w:rsidRPr="00225005">
        <w:rPr>
          <w:rFonts w:ascii="Times New Roman" w:hAnsi="Times New Roman" w:cs="Times New Roman"/>
          <w:sz w:val="20"/>
          <w:szCs w:val="20"/>
        </w:rPr>
        <w:t>Ковылкинская</w:t>
      </w:r>
      <w:r w:rsidR="00EE6D8A" w:rsidRPr="00225005">
        <w:rPr>
          <w:rFonts w:ascii="Times New Roman" w:hAnsi="Times New Roman" w:cs="Times New Roman"/>
          <w:sz w:val="20"/>
          <w:szCs w:val="20"/>
        </w:rPr>
        <w:t xml:space="preserve"> средн</w:t>
      </w:r>
      <w:r w:rsidR="007C77D7" w:rsidRPr="00225005">
        <w:rPr>
          <w:rFonts w:ascii="Times New Roman" w:hAnsi="Times New Roman" w:cs="Times New Roman"/>
          <w:sz w:val="20"/>
          <w:szCs w:val="20"/>
        </w:rPr>
        <w:t>яя общеобразовательная школа № 3</w:t>
      </w:r>
      <w:r w:rsidR="00EE6D8A" w:rsidRPr="00225005">
        <w:rPr>
          <w:rFonts w:ascii="Times New Roman" w:hAnsi="Times New Roman" w:cs="Times New Roman"/>
          <w:sz w:val="20"/>
          <w:szCs w:val="20"/>
        </w:rPr>
        <w:t xml:space="preserve">» </w:t>
      </w:r>
      <w:r w:rsidRPr="00225005">
        <w:rPr>
          <w:rFonts w:ascii="Times New Roman" w:hAnsi="Times New Roman" w:cs="Times New Roman"/>
          <w:sz w:val="20"/>
          <w:szCs w:val="20"/>
        </w:rPr>
        <w:t>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недели.Содержательно предметная неделя связана с каким-либо предметом или предметной областью («Неделя математики», «Неделя биологии», «Неделя истории»</w:t>
      </w:r>
      <w:r w:rsidR="00EE6D8A" w:rsidRPr="00225005">
        <w:rPr>
          <w:rFonts w:ascii="Times New Roman" w:hAnsi="Times New Roman" w:cs="Times New Roman"/>
          <w:sz w:val="20"/>
          <w:szCs w:val="20"/>
        </w:rPr>
        <w:t xml:space="preserve"> и т.д.</w:t>
      </w:r>
      <w:r w:rsidRPr="00225005">
        <w:rPr>
          <w:rFonts w:ascii="Times New Roman" w:hAnsi="Times New Roman" w:cs="Times New Roman"/>
          <w:sz w:val="20"/>
          <w:szCs w:val="20"/>
        </w:rPr>
        <w:t xml:space="preserve">). Предметные неделисостоят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Дни социального партнерства, дни самоуправления организуются в МБОУ </w:t>
      </w:r>
      <w:r w:rsidR="00EE6D8A" w:rsidRPr="00225005">
        <w:rPr>
          <w:rFonts w:ascii="Times New Roman" w:hAnsi="Times New Roman" w:cs="Times New Roman"/>
          <w:sz w:val="20"/>
          <w:szCs w:val="20"/>
        </w:rPr>
        <w:t>«</w:t>
      </w:r>
      <w:r w:rsidR="007C77D7" w:rsidRPr="00225005">
        <w:rPr>
          <w:rFonts w:ascii="Times New Roman" w:hAnsi="Times New Roman" w:cs="Times New Roman"/>
          <w:sz w:val="20"/>
          <w:szCs w:val="20"/>
        </w:rPr>
        <w:t>Ковылкинская</w:t>
      </w:r>
      <w:r w:rsidR="00EE6D8A" w:rsidRPr="00225005">
        <w:rPr>
          <w:rFonts w:ascii="Times New Roman" w:hAnsi="Times New Roman" w:cs="Times New Roman"/>
          <w:sz w:val="20"/>
          <w:szCs w:val="20"/>
        </w:rPr>
        <w:t xml:space="preserve"> средн</w:t>
      </w:r>
      <w:r w:rsidR="007C77D7" w:rsidRPr="00225005">
        <w:rPr>
          <w:rFonts w:ascii="Times New Roman" w:hAnsi="Times New Roman" w:cs="Times New Roman"/>
          <w:sz w:val="20"/>
          <w:szCs w:val="20"/>
        </w:rPr>
        <w:t>яя общеобразовательная школа № 3</w:t>
      </w:r>
      <w:r w:rsidR="00EE6D8A" w:rsidRPr="00225005">
        <w:rPr>
          <w:rFonts w:ascii="Times New Roman" w:hAnsi="Times New Roman" w:cs="Times New Roman"/>
          <w:sz w:val="20"/>
          <w:szCs w:val="20"/>
        </w:rPr>
        <w:t>»</w:t>
      </w:r>
      <w:r w:rsidRPr="00225005">
        <w:rPr>
          <w:rFonts w:ascii="Times New Roman" w:hAnsi="Times New Roman" w:cs="Times New Roman"/>
          <w:sz w:val="20"/>
          <w:szCs w:val="20"/>
        </w:rPr>
        <w:t xml:space="preserve"> какформа профессионального мастерства, форма организации профессиональной ориентации обучающихся. Обучающиеся, созерцая представление, имеют возможность увидеть ту или иную профессию в позитивном свете.В процессе данных мероприятий у обучающихся возникает интерес к педагогической профессии.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Метод моделирования условий труда и имитации обучающимся решения производственных задач–деловая игра, в ходе которой имитируется исполнение обучающимся обязанностей работника.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Олимпиады по предметам (предметным областям) разного уровня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4203A3" w:rsidRDefault="004203A3" w:rsidP="006035A2">
      <w:pPr>
        <w:spacing w:after="0" w:line="240" w:lineRule="auto"/>
        <w:ind w:firstLine="709"/>
        <w:jc w:val="both"/>
        <w:rPr>
          <w:rFonts w:ascii="Times New Roman" w:hAnsi="Times New Roman" w:cs="Times New Roman"/>
          <w:sz w:val="20"/>
          <w:szCs w:val="20"/>
        </w:rPr>
      </w:pPr>
      <w:bookmarkStart w:id="142" w:name="_Toc435412729"/>
      <w:bookmarkStart w:id="143" w:name="_Toc453968204"/>
      <w:bookmarkEnd w:id="142"/>
    </w:p>
    <w:p w:rsidR="004203A3" w:rsidRDefault="004203A3"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rPr>
        <w:lastRenderedPageBreak/>
        <w:t>II.3.8. </w:t>
      </w:r>
      <w:r w:rsidRPr="00225005">
        <w:rPr>
          <w:rFonts w:ascii="Times New Roman" w:hAnsi="Times New Roman" w:cs="Times New Roman"/>
          <w:sz w:val="20"/>
          <w:szCs w:val="20"/>
          <w:u w:val="single"/>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43"/>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Методы рациональной организации урочной и внеурочной деятельностипредусматривают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Методы профилактической работы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Методы просветительской и методической работы с участниками образовательных отношений рассчитаны на большие, нерасчлененные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EA33DF" w:rsidRPr="00225005" w:rsidRDefault="00A73F5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внешней (привлечение возможностей других учреждений и организаций – спортивных клубов, лечебных учреждений, стадионов, библиотек и др.);</w:t>
      </w:r>
    </w:p>
    <w:p w:rsidR="00EA33DF" w:rsidRPr="00225005" w:rsidRDefault="00A73F5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EA33DF" w:rsidRPr="00225005" w:rsidRDefault="00A73F5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EA33DF" w:rsidRPr="00225005" w:rsidRDefault="00A73F5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Мероприятияформируют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Мероприятияформируют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способствующихсохранению и укреплениюздоровья;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w:t>
      </w:r>
      <w:r w:rsidRPr="00225005">
        <w:rPr>
          <w:rFonts w:ascii="Times New Roman" w:hAnsi="Times New Roman" w:cs="Times New Roman"/>
          <w:sz w:val="20"/>
          <w:szCs w:val="20"/>
        </w:rPr>
        <w:lastRenderedPageBreak/>
        <w:t xml:space="preserve">народным традициям, связанным с питанием и здоровьем, расширение знаний об истории и традициях своего народа. </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44" w:name="_Toc435412730"/>
      <w:bookmarkStart w:id="145" w:name="_Toc453968205"/>
      <w:bookmarkEnd w:id="144"/>
      <w:r w:rsidRPr="00225005">
        <w:rPr>
          <w:rFonts w:ascii="Times New Roman" w:hAnsi="Times New Roman" w:cs="Times New Roman"/>
          <w:sz w:val="20"/>
          <w:szCs w:val="20"/>
        </w:rPr>
        <w:t>II.3.9. Описание форм и методов повышения педагогической культуры родителей (законных представителей) обучающихся</w:t>
      </w:r>
      <w:bookmarkEnd w:id="145"/>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как обладателя и распорядителя ресурсов для воспитания и социализации;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как непосредственного воспитателя (в рамках школьного и семейного воспитания).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Формами и методами повышения педагогической культуры родителей (законных представителей) обучающихся являются: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консультирование педагогическими работниками родителей (только в случае вербализованного запроса со стороны родителей);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46" w:name="_Toc435412731"/>
      <w:bookmarkStart w:id="147" w:name="_Toc453968206"/>
      <w:bookmarkEnd w:id="146"/>
      <w:r w:rsidRPr="00225005">
        <w:rPr>
          <w:rFonts w:ascii="Times New Roman" w:hAnsi="Times New Roman" w:cs="Times New Roman"/>
          <w:sz w:val="20"/>
          <w:szCs w:val="20"/>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47"/>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Результаты духовно-нравственного развития, воспитания и социализация в сфере отношения обучающихся к себе, своему здоровью, познанию себя:</w:t>
      </w:r>
    </w:p>
    <w:p w:rsidR="00EA33DF" w:rsidRPr="00225005" w:rsidRDefault="00EA33DF" w:rsidP="006035A2">
      <w:pPr>
        <w:pStyle w:val="a3"/>
        <w:numPr>
          <w:ilvl w:val="0"/>
          <w:numId w:val="10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EA33DF" w:rsidRPr="00225005" w:rsidRDefault="00EA33DF" w:rsidP="006035A2">
      <w:pPr>
        <w:pStyle w:val="a3"/>
        <w:numPr>
          <w:ilvl w:val="0"/>
          <w:numId w:val="10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EA33DF" w:rsidRPr="00225005" w:rsidRDefault="00EA33DF" w:rsidP="006035A2">
      <w:pPr>
        <w:pStyle w:val="a3"/>
        <w:numPr>
          <w:ilvl w:val="0"/>
          <w:numId w:val="10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A33DF" w:rsidRPr="00225005" w:rsidRDefault="00EA33DF" w:rsidP="006035A2">
      <w:pPr>
        <w:pStyle w:val="a3"/>
        <w:numPr>
          <w:ilvl w:val="0"/>
          <w:numId w:val="10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EA33DF" w:rsidRPr="00225005" w:rsidRDefault="00EA33DF" w:rsidP="006035A2">
      <w:pPr>
        <w:pStyle w:val="a3"/>
        <w:numPr>
          <w:ilvl w:val="0"/>
          <w:numId w:val="10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EA33DF" w:rsidRPr="00225005" w:rsidRDefault="00EA33DF" w:rsidP="006035A2">
      <w:pPr>
        <w:pStyle w:val="a3"/>
        <w:numPr>
          <w:ilvl w:val="0"/>
          <w:numId w:val="10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неприятие вредных привычек: курения, употребления алкоголя, наркотиков.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Результаты духовно-нравственного развития, воспитания и социализациив сфере отношения обучающихся к России как к Родине (Отечеству):</w:t>
      </w:r>
    </w:p>
    <w:p w:rsidR="00EA33DF" w:rsidRPr="00225005" w:rsidRDefault="00EA33DF" w:rsidP="006035A2">
      <w:pPr>
        <w:pStyle w:val="a3"/>
        <w:numPr>
          <w:ilvl w:val="0"/>
          <w:numId w:val="10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EA33DF" w:rsidRPr="00225005" w:rsidRDefault="00EA33DF" w:rsidP="006035A2">
      <w:pPr>
        <w:pStyle w:val="a3"/>
        <w:numPr>
          <w:ilvl w:val="0"/>
          <w:numId w:val="10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EA33DF" w:rsidRPr="00225005" w:rsidRDefault="00EA33DF" w:rsidP="006035A2">
      <w:pPr>
        <w:pStyle w:val="a3"/>
        <w:numPr>
          <w:ilvl w:val="0"/>
          <w:numId w:val="10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EA33DF" w:rsidRPr="00225005" w:rsidRDefault="00EA33DF" w:rsidP="006035A2">
      <w:pPr>
        <w:pStyle w:val="a3"/>
        <w:numPr>
          <w:ilvl w:val="0"/>
          <w:numId w:val="10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воспитание уважения к культуре, языкам, традициям и обычаям народов, проживающих в Российской Федерации.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Результаты духовно-нравственного развития, воспитания и социализации в сфере отношения обучающихся к закону, государству и к гражданскому обществу: </w:t>
      </w:r>
    </w:p>
    <w:p w:rsidR="00EA33DF" w:rsidRPr="00225005" w:rsidRDefault="00EA33DF" w:rsidP="006035A2">
      <w:pPr>
        <w:pStyle w:val="a3"/>
        <w:numPr>
          <w:ilvl w:val="0"/>
          <w:numId w:val="10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EA33DF" w:rsidRPr="00225005" w:rsidRDefault="00EA33DF" w:rsidP="006035A2">
      <w:pPr>
        <w:pStyle w:val="a3"/>
        <w:numPr>
          <w:ilvl w:val="0"/>
          <w:numId w:val="10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w:t>
      </w:r>
      <w:r w:rsidRPr="00225005">
        <w:rPr>
          <w:rFonts w:ascii="Times New Roman" w:hAnsi="Times New Roman" w:cs="Times New Roman"/>
          <w:sz w:val="20"/>
          <w:szCs w:val="20"/>
        </w:rPr>
        <w:lastRenderedPageBreak/>
        <w:t>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EA33DF" w:rsidRPr="00225005" w:rsidRDefault="00EA33DF" w:rsidP="006035A2">
      <w:pPr>
        <w:pStyle w:val="a3"/>
        <w:numPr>
          <w:ilvl w:val="0"/>
          <w:numId w:val="10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EA33DF" w:rsidRPr="00225005" w:rsidRDefault="00EA33DF" w:rsidP="006035A2">
      <w:pPr>
        <w:pStyle w:val="a3"/>
        <w:numPr>
          <w:ilvl w:val="0"/>
          <w:numId w:val="10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EA33DF" w:rsidRPr="00225005" w:rsidRDefault="00EA33DF" w:rsidP="006035A2">
      <w:pPr>
        <w:pStyle w:val="a3"/>
        <w:numPr>
          <w:ilvl w:val="0"/>
          <w:numId w:val="10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EA33DF" w:rsidRPr="00225005" w:rsidRDefault="00EA33DF" w:rsidP="006035A2">
      <w:pPr>
        <w:pStyle w:val="a3"/>
        <w:numPr>
          <w:ilvl w:val="0"/>
          <w:numId w:val="10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Результаты духовно-нравственного развития, воспитания и социализации в сфере отношений обучающихся с окружающими людьми:</w:t>
      </w:r>
    </w:p>
    <w:p w:rsidR="00EA33DF" w:rsidRPr="00225005" w:rsidRDefault="00EA33DF" w:rsidP="006035A2">
      <w:pPr>
        <w:pStyle w:val="a3"/>
        <w:numPr>
          <w:ilvl w:val="0"/>
          <w:numId w:val="10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EA33DF" w:rsidRPr="00225005" w:rsidRDefault="00EA33DF" w:rsidP="006035A2">
      <w:pPr>
        <w:pStyle w:val="a3"/>
        <w:numPr>
          <w:ilvl w:val="0"/>
          <w:numId w:val="10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принятие гуманистических ценностей, осознанное, уважительное и доброжелательное отношение к другому человеку, его мнению, мировоззрению;</w:t>
      </w:r>
    </w:p>
    <w:p w:rsidR="00EA33DF" w:rsidRPr="00225005" w:rsidRDefault="00EA33DF" w:rsidP="006035A2">
      <w:pPr>
        <w:pStyle w:val="a3"/>
        <w:numPr>
          <w:ilvl w:val="0"/>
          <w:numId w:val="10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EA33DF" w:rsidRPr="00225005" w:rsidRDefault="00EA33DF" w:rsidP="006035A2">
      <w:pPr>
        <w:pStyle w:val="a3"/>
        <w:numPr>
          <w:ilvl w:val="0"/>
          <w:numId w:val="10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EA33DF" w:rsidRPr="00225005" w:rsidRDefault="00EA33DF" w:rsidP="006035A2">
      <w:pPr>
        <w:pStyle w:val="a3"/>
        <w:numPr>
          <w:ilvl w:val="0"/>
          <w:numId w:val="10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rsidR="00EA33DF" w:rsidRPr="00225005" w:rsidRDefault="00EA33DF" w:rsidP="006035A2">
      <w:pPr>
        <w:pStyle w:val="a3"/>
        <w:numPr>
          <w:ilvl w:val="0"/>
          <w:numId w:val="10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EA33DF" w:rsidRPr="00225005" w:rsidRDefault="00EA33DF" w:rsidP="006035A2">
      <w:pPr>
        <w:pStyle w:val="a3"/>
        <w:numPr>
          <w:ilvl w:val="0"/>
          <w:numId w:val="10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A33DF" w:rsidRPr="00225005" w:rsidRDefault="00EA33DF" w:rsidP="006035A2">
      <w:pPr>
        <w:pStyle w:val="a3"/>
        <w:numPr>
          <w:ilvl w:val="0"/>
          <w:numId w:val="10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EA33DF" w:rsidRPr="00225005" w:rsidRDefault="00EA33DF" w:rsidP="006035A2">
      <w:pPr>
        <w:pStyle w:val="a3"/>
        <w:numPr>
          <w:ilvl w:val="0"/>
          <w:numId w:val="10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эстетическое отношение к миру, готовность к эстетическому обустройству собственного быта.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Результат духовно-нравственного развития, воспитания и социализации в сфереотношения обучающихся к семье и родителям:ответственное отношение к созданию семьи на основе осознанного принятия ценностей семейной жизни.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Результаты духовно-нравственного развития, воспитания и социализации обучающихся в сфере трудовых и социально-экономических отношений:</w:t>
      </w:r>
    </w:p>
    <w:p w:rsidR="00EA33DF" w:rsidRPr="00225005" w:rsidRDefault="00EA33DF" w:rsidP="006035A2">
      <w:pPr>
        <w:pStyle w:val="a3"/>
        <w:numPr>
          <w:ilvl w:val="0"/>
          <w:numId w:val="10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уважение всех форм собственности, готовность к защите своей собственности; </w:t>
      </w:r>
    </w:p>
    <w:p w:rsidR="00EA33DF" w:rsidRPr="00225005" w:rsidRDefault="00EA33DF" w:rsidP="006035A2">
      <w:pPr>
        <w:pStyle w:val="a3"/>
        <w:numPr>
          <w:ilvl w:val="0"/>
          <w:numId w:val="10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осознанный выбор будущей профессии как путь и способ реализации собственных жизненных планов;</w:t>
      </w:r>
    </w:p>
    <w:p w:rsidR="00EA33DF" w:rsidRPr="00225005" w:rsidRDefault="00EA33DF" w:rsidP="006035A2">
      <w:pPr>
        <w:pStyle w:val="a3"/>
        <w:numPr>
          <w:ilvl w:val="0"/>
          <w:numId w:val="10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EA33DF" w:rsidRPr="00225005" w:rsidRDefault="00EA33DF" w:rsidP="006035A2">
      <w:pPr>
        <w:pStyle w:val="a3"/>
        <w:numPr>
          <w:ilvl w:val="0"/>
          <w:numId w:val="10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EA33DF" w:rsidRPr="00225005" w:rsidRDefault="00EA33DF" w:rsidP="006035A2">
      <w:pPr>
        <w:pStyle w:val="a3"/>
        <w:numPr>
          <w:ilvl w:val="0"/>
          <w:numId w:val="10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готовность к самообслуживанию, включая обучение и выполнение домашних обязанностей.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w:t>
      </w:r>
      <w:r w:rsidRPr="00225005">
        <w:rPr>
          <w:rFonts w:ascii="Times New Roman" w:hAnsi="Times New Roman" w:cs="Times New Roman"/>
          <w:sz w:val="20"/>
          <w:szCs w:val="20"/>
        </w:rPr>
        <w:lastRenderedPageBreak/>
        <w:t>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48" w:name="_Toc435412732"/>
      <w:bookmarkStart w:id="149" w:name="_Toc453968207"/>
      <w:bookmarkEnd w:id="148"/>
      <w:r w:rsidRPr="00225005">
        <w:rPr>
          <w:rFonts w:ascii="Times New Roman" w:hAnsi="Times New Roman" w:cs="Times New Roman"/>
          <w:sz w:val="20"/>
          <w:szCs w:val="20"/>
        </w:rPr>
        <w:t xml:space="preserve">II.3.11. Критерии и показатели эффективности </w:t>
      </w:r>
      <w:r w:rsidR="00163613" w:rsidRPr="00225005">
        <w:rPr>
          <w:rFonts w:ascii="Times New Roman" w:hAnsi="Times New Roman" w:cs="Times New Roman"/>
          <w:sz w:val="20"/>
          <w:szCs w:val="20"/>
        </w:rPr>
        <w:t>деятельности МБОУ «</w:t>
      </w:r>
      <w:r w:rsidR="006971F0" w:rsidRPr="00225005">
        <w:rPr>
          <w:rFonts w:ascii="Times New Roman" w:hAnsi="Times New Roman" w:cs="Times New Roman"/>
          <w:sz w:val="20"/>
          <w:szCs w:val="20"/>
        </w:rPr>
        <w:t>Ковылкинская</w:t>
      </w:r>
      <w:r w:rsidR="00163613" w:rsidRPr="00225005">
        <w:rPr>
          <w:rFonts w:ascii="Times New Roman" w:hAnsi="Times New Roman" w:cs="Times New Roman"/>
          <w:sz w:val="20"/>
          <w:szCs w:val="20"/>
        </w:rPr>
        <w:t xml:space="preserve"> средн</w:t>
      </w:r>
      <w:r w:rsidR="006971F0" w:rsidRPr="00225005">
        <w:rPr>
          <w:rFonts w:ascii="Times New Roman" w:hAnsi="Times New Roman" w:cs="Times New Roman"/>
          <w:sz w:val="20"/>
          <w:szCs w:val="20"/>
        </w:rPr>
        <w:t>яя общеобразовательная школа № 3</w:t>
      </w:r>
      <w:r w:rsidRPr="00225005">
        <w:rPr>
          <w:rFonts w:ascii="Times New Roman" w:hAnsi="Times New Roman" w:cs="Times New Roman"/>
          <w:sz w:val="20"/>
          <w:szCs w:val="20"/>
        </w:rPr>
        <w:t>», по обеспечению воспитания и социализации обучающихся</w:t>
      </w:r>
      <w:bookmarkEnd w:id="149"/>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Уровень обеспечения в МБОУ</w:t>
      </w:r>
      <w:r w:rsidR="00163613" w:rsidRPr="00225005">
        <w:rPr>
          <w:rFonts w:ascii="Times New Roman" w:hAnsi="Times New Roman" w:cs="Times New Roman"/>
          <w:sz w:val="20"/>
          <w:szCs w:val="20"/>
        </w:rPr>
        <w:t>«</w:t>
      </w:r>
      <w:r w:rsidR="006971F0" w:rsidRPr="00225005">
        <w:rPr>
          <w:rFonts w:ascii="Times New Roman" w:hAnsi="Times New Roman" w:cs="Times New Roman"/>
          <w:sz w:val="20"/>
          <w:szCs w:val="20"/>
        </w:rPr>
        <w:t>Ковылкинская</w:t>
      </w:r>
      <w:r w:rsidR="00163613" w:rsidRPr="00225005">
        <w:rPr>
          <w:rFonts w:ascii="Times New Roman" w:hAnsi="Times New Roman" w:cs="Times New Roman"/>
          <w:sz w:val="20"/>
          <w:szCs w:val="20"/>
        </w:rPr>
        <w:t xml:space="preserve"> средн</w:t>
      </w:r>
      <w:r w:rsidR="006971F0" w:rsidRPr="00225005">
        <w:rPr>
          <w:rFonts w:ascii="Times New Roman" w:hAnsi="Times New Roman" w:cs="Times New Roman"/>
          <w:sz w:val="20"/>
          <w:szCs w:val="20"/>
        </w:rPr>
        <w:t>яя общеобразовательная школа № 3</w:t>
      </w:r>
      <w:r w:rsidR="00163613"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сохранения и укрепления физического, психологического здоровья и социального благополучия обучающихся выражается в следующих показателях: </w:t>
      </w:r>
    </w:p>
    <w:p w:rsidR="00EA33DF" w:rsidRPr="00225005" w:rsidRDefault="00EA33DF" w:rsidP="006035A2">
      <w:pPr>
        <w:pStyle w:val="a3"/>
        <w:numPr>
          <w:ilvl w:val="0"/>
          <w:numId w:val="10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степень учета в МБОУ </w:t>
      </w:r>
      <w:r w:rsidR="00163613" w:rsidRPr="00225005">
        <w:rPr>
          <w:rFonts w:ascii="Times New Roman" w:hAnsi="Times New Roman" w:cs="Times New Roman"/>
          <w:sz w:val="20"/>
          <w:szCs w:val="20"/>
        </w:rPr>
        <w:t>«</w:t>
      </w:r>
      <w:r w:rsidR="006971F0" w:rsidRPr="00225005">
        <w:rPr>
          <w:rFonts w:ascii="Times New Roman" w:hAnsi="Times New Roman" w:cs="Times New Roman"/>
          <w:sz w:val="20"/>
          <w:szCs w:val="20"/>
        </w:rPr>
        <w:t>Ковылкинская</w:t>
      </w:r>
      <w:r w:rsidR="00163613" w:rsidRPr="00225005">
        <w:rPr>
          <w:rFonts w:ascii="Times New Roman" w:hAnsi="Times New Roman" w:cs="Times New Roman"/>
          <w:sz w:val="20"/>
          <w:szCs w:val="20"/>
        </w:rPr>
        <w:t xml:space="preserve"> средн</w:t>
      </w:r>
      <w:r w:rsidR="006971F0" w:rsidRPr="00225005">
        <w:rPr>
          <w:rFonts w:ascii="Times New Roman" w:hAnsi="Times New Roman" w:cs="Times New Roman"/>
          <w:sz w:val="20"/>
          <w:szCs w:val="20"/>
        </w:rPr>
        <w:t>яя общеобразовательная школа № 3</w:t>
      </w:r>
      <w:r w:rsidR="00163613" w:rsidRPr="00225005">
        <w:rPr>
          <w:rFonts w:ascii="Times New Roman" w:hAnsi="Times New Roman" w:cs="Times New Roman"/>
          <w:sz w:val="20"/>
          <w:szCs w:val="20"/>
        </w:rPr>
        <w:t>»</w:t>
      </w:r>
      <w:r w:rsidRPr="00225005">
        <w:rPr>
          <w:rFonts w:ascii="Times New Roman" w:hAnsi="Times New Roman" w:cs="Times New Roman"/>
          <w:sz w:val="20"/>
          <w:szCs w:val="20"/>
        </w:rPr>
        <w:t xml:space="preserve">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EA33DF" w:rsidRPr="00225005" w:rsidRDefault="00EA33DF" w:rsidP="006035A2">
      <w:pPr>
        <w:pStyle w:val="a3"/>
        <w:numPr>
          <w:ilvl w:val="0"/>
          <w:numId w:val="10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EA33DF" w:rsidRPr="00225005" w:rsidRDefault="00EA33DF" w:rsidP="006035A2">
      <w:pPr>
        <w:pStyle w:val="a3"/>
        <w:numPr>
          <w:ilvl w:val="0"/>
          <w:numId w:val="10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EA33DF" w:rsidRPr="00225005" w:rsidRDefault="00EA33DF" w:rsidP="006035A2">
      <w:pPr>
        <w:pStyle w:val="a3"/>
        <w:numPr>
          <w:ilvl w:val="0"/>
          <w:numId w:val="10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уровень безопасности для обучающихся среды МБОУ </w:t>
      </w:r>
      <w:r w:rsidR="00163613" w:rsidRPr="00225005">
        <w:rPr>
          <w:rFonts w:ascii="Times New Roman" w:hAnsi="Times New Roman" w:cs="Times New Roman"/>
          <w:sz w:val="20"/>
          <w:szCs w:val="20"/>
        </w:rPr>
        <w:t>«</w:t>
      </w:r>
      <w:r w:rsidR="006971F0" w:rsidRPr="00225005">
        <w:rPr>
          <w:rFonts w:ascii="Times New Roman" w:hAnsi="Times New Roman" w:cs="Times New Roman"/>
          <w:sz w:val="20"/>
          <w:szCs w:val="20"/>
        </w:rPr>
        <w:t>Ковылкинская</w:t>
      </w:r>
      <w:r w:rsidR="00163613" w:rsidRPr="00225005">
        <w:rPr>
          <w:rFonts w:ascii="Times New Roman" w:hAnsi="Times New Roman" w:cs="Times New Roman"/>
          <w:sz w:val="20"/>
          <w:szCs w:val="20"/>
        </w:rPr>
        <w:t xml:space="preserve"> средн</w:t>
      </w:r>
      <w:r w:rsidR="006971F0" w:rsidRPr="00225005">
        <w:rPr>
          <w:rFonts w:ascii="Times New Roman" w:hAnsi="Times New Roman" w:cs="Times New Roman"/>
          <w:sz w:val="20"/>
          <w:szCs w:val="20"/>
        </w:rPr>
        <w:t>яя общеобразовательная школа № 3</w:t>
      </w:r>
      <w:r w:rsidR="00163613" w:rsidRPr="00225005">
        <w:rPr>
          <w:rFonts w:ascii="Times New Roman" w:hAnsi="Times New Roman" w:cs="Times New Roman"/>
          <w:sz w:val="20"/>
          <w:szCs w:val="20"/>
        </w:rPr>
        <w:t>»</w:t>
      </w:r>
      <w:r w:rsidRPr="00225005">
        <w:rPr>
          <w:rFonts w:ascii="Times New Roman" w:hAnsi="Times New Roman" w:cs="Times New Roman"/>
          <w:sz w:val="20"/>
          <w:szCs w:val="20"/>
        </w:rPr>
        <w:t xml:space="preserve">, реалистичность количества и достаточность мероприятий; </w:t>
      </w:r>
    </w:p>
    <w:p w:rsidR="00EA33DF" w:rsidRPr="00225005" w:rsidRDefault="00EA33DF" w:rsidP="006035A2">
      <w:pPr>
        <w:pStyle w:val="a3"/>
        <w:numPr>
          <w:ilvl w:val="0"/>
          <w:numId w:val="10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согласованность мероприятий, обеспечивающих жизнь и здоровье обучающихся, формирование здорового и безопасного образа жизни с участием медикови родителейобучающихся, привлечение профильных организаций, родителей, общественности и др.к организации мероприятий;</w:t>
      </w:r>
    </w:p>
    <w:p w:rsidR="00EA33DF" w:rsidRPr="00225005" w:rsidRDefault="00EA33DF" w:rsidP="006035A2">
      <w:pPr>
        <w:pStyle w:val="a3"/>
        <w:numPr>
          <w:ilvl w:val="0"/>
          <w:numId w:val="10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степень учета в МБОУ </w:t>
      </w:r>
      <w:r w:rsidR="00163613" w:rsidRPr="00225005">
        <w:rPr>
          <w:rFonts w:ascii="Times New Roman" w:hAnsi="Times New Roman" w:cs="Times New Roman"/>
          <w:sz w:val="20"/>
          <w:szCs w:val="20"/>
        </w:rPr>
        <w:t>«</w:t>
      </w:r>
      <w:r w:rsidR="006971F0" w:rsidRPr="00225005">
        <w:rPr>
          <w:rFonts w:ascii="Times New Roman" w:hAnsi="Times New Roman" w:cs="Times New Roman"/>
          <w:sz w:val="20"/>
          <w:szCs w:val="20"/>
        </w:rPr>
        <w:t>Ковылкинская</w:t>
      </w:r>
      <w:r w:rsidR="00163613" w:rsidRPr="00225005">
        <w:rPr>
          <w:rFonts w:ascii="Times New Roman" w:hAnsi="Times New Roman" w:cs="Times New Roman"/>
          <w:sz w:val="20"/>
          <w:szCs w:val="20"/>
        </w:rPr>
        <w:t xml:space="preserve"> средн</w:t>
      </w:r>
      <w:r w:rsidR="006971F0" w:rsidRPr="00225005">
        <w:rPr>
          <w:rFonts w:ascii="Times New Roman" w:hAnsi="Times New Roman" w:cs="Times New Roman"/>
          <w:sz w:val="20"/>
          <w:szCs w:val="20"/>
        </w:rPr>
        <w:t>яя общеобразовательная школа № 3</w:t>
      </w:r>
      <w:r w:rsidR="00163613"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МБОУ </w:t>
      </w:r>
      <w:r w:rsidR="00163613" w:rsidRPr="00225005">
        <w:rPr>
          <w:rFonts w:ascii="Times New Roman" w:hAnsi="Times New Roman" w:cs="Times New Roman"/>
          <w:sz w:val="20"/>
          <w:szCs w:val="20"/>
        </w:rPr>
        <w:t>«</w:t>
      </w:r>
      <w:r w:rsidR="006971F0" w:rsidRPr="00225005">
        <w:rPr>
          <w:rFonts w:ascii="Times New Roman" w:hAnsi="Times New Roman" w:cs="Times New Roman"/>
          <w:sz w:val="20"/>
          <w:szCs w:val="20"/>
        </w:rPr>
        <w:t>Ковылкинская</w:t>
      </w:r>
      <w:r w:rsidR="00163613" w:rsidRPr="00225005">
        <w:rPr>
          <w:rFonts w:ascii="Times New Roman" w:hAnsi="Times New Roman" w:cs="Times New Roman"/>
          <w:sz w:val="20"/>
          <w:szCs w:val="20"/>
        </w:rPr>
        <w:t xml:space="preserve"> средн</w:t>
      </w:r>
      <w:r w:rsidR="006971F0" w:rsidRPr="00225005">
        <w:rPr>
          <w:rFonts w:ascii="Times New Roman" w:hAnsi="Times New Roman" w:cs="Times New Roman"/>
          <w:sz w:val="20"/>
          <w:szCs w:val="20"/>
        </w:rPr>
        <w:t>яя общеобразовательная школа № 3</w:t>
      </w:r>
      <w:r w:rsidR="00163613" w:rsidRPr="00225005">
        <w:rPr>
          <w:rFonts w:ascii="Times New Roman" w:hAnsi="Times New Roman" w:cs="Times New Roman"/>
          <w:sz w:val="20"/>
          <w:szCs w:val="20"/>
        </w:rPr>
        <w:t>»</w:t>
      </w:r>
      <w:r w:rsidRPr="00225005">
        <w:rPr>
          <w:rFonts w:ascii="Times New Roman" w:hAnsi="Times New Roman" w:cs="Times New Roman"/>
          <w:sz w:val="20"/>
          <w:szCs w:val="20"/>
        </w:rPr>
        <w:t xml:space="preserve">,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EA33DF" w:rsidRPr="00225005" w:rsidRDefault="00EA33DF" w:rsidP="006035A2">
      <w:pPr>
        <w:pStyle w:val="a3"/>
        <w:numPr>
          <w:ilvl w:val="0"/>
          <w:numId w:val="10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EA33DF" w:rsidRPr="00225005" w:rsidRDefault="00EA33DF" w:rsidP="006035A2">
      <w:pPr>
        <w:pStyle w:val="a3"/>
        <w:numPr>
          <w:ilvl w:val="0"/>
          <w:numId w:val="10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согласованность с психологом мероприятий, обеспечивающих позитивные межличностные отн</w:t>
      </w:r>
      <w:r w:rsidR="00AD44EF" w:rsidRPr="00225005">
        <w:rPr>
          <w:rFonts w:ascii="Times New Roman" w:hAnsi="Times New Roman" w:cs="Times New Roman"/>
          <w:sz w:val="20"/>
          <w:szCs w:val="20"/>
        </w:rPr>
        <w:t>ошения обучающихся</w:t>
      </w:r>
      <w:r w:rsidRPr="00225005">
        <w:rPr>
          <w:rFonts w:ascii="Times New Roman" w:hAnsi="Times New Roman" w:cs="Times New Roman"/>
          <w:sz w:val="20"/>
          <w:szCs w:val="20"/>
        </w:rPr>
        <w:t xml:space="preserve">; </w:t>
      </w:r>
    </w:p>
    <w:p w:rsidR="00EA33DF" w:rsidRPr="00225005" w:rsidRDefault="00EA33DF" w:rsidP="006035A2">
      <w:pPr>
        <w:pStyle w:val="a3"/>
        <w:numPr>
          <w:ilvl w:val="0"/>
          <w:numId w:val="10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EA33DF" w:rsidRPr="00225005" w:rsidRDefault="00EA33DF" w:rsidP="006035A2">
      <w:pPr>
        <w:pStyle w:val="a3"/>
        <w:numPr>
          <w:ilvl w:val="0"/>
          <w:numId w:val="10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EA33DF" w:rsidRPr="00225005" w:rsidRDefault="00EA33DF" w:rsidP="006035A2">
      <w:pPr>
        <w:pStyle w:val="a3"/>
        <w:numPr>
          <w:ilvl w:val="0"/>
          <w:numId w:val="10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EA33DF" w:rsidRPr="00225005" w:rsidRDefault="00EA33DF" w:rsidP="006035A2">
      <w:pPr>
        <w:pStyle w:val="a3"/>
        <w:numPr>
          <w:ilvl w:val="0"/>
          <w:numId w:val="10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условий защиты детей от информации, причиняющей вред их здоровью и психическому развитию;</w:t>
      </w:r>
    </w:p>
    <w:p w:rsidR="00EA33DF" w:rsidRPr="00225005" w:rsidRDefault="00EA33DF" w:rsidP="006035A2">
      <w:pPr>
        <w:pStyle w:val="a3"/>
        <w:numPr>
          <w:ilvl w:val="0"/>
          <w:numId w:val="10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EA33DF" w:rsidRPr="00225005" w:rsidRDefault="00EA33DF" w:rsidP="006035A2">
      <w:pPr>
        <w:pStyle w:val="a3"/>
        <w:numPr>
          <w:ilvl w:val="0"/>
          <w:numId w:val="10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EA33DF" w:rsidRPr="00225005" w:rsidRDefault="00EA33DF" w:rsidP="006035A2">
      <w:pPr>
        <w:pStyle w:val="a3"/>
        <w:numPr>
          <w:ilvl w:val="0"/>
          <w:numId w:val="10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EA33DF" w:rsidRPr="00225005" w:rsidRDefault="00EA33DF" w:rsidP="006035A2">
      <w:pPr>
        <w:pStyle w:val="a3"/>
        <w:numPr>
          <w:ilvl w:val="0"/>
          <w:numId w:val="10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EA33DF" w:rsidRPr="00225005" w:rsidRDefault="00EA33DF" w:rsidP="006035A2">
      <w:pPr>
        <w:pStyle w:val="a3"/>
        <w:numPr>
          <w:ilvl w:val="0"/>
          <w:numId w:val="10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 xml:space="preserve">интенсивность взаимодействия с социальными институтами, социальными организациями, отдельными лицами –субъектами актуальных социальных практик; </w:t>
      </w:r>
    </w:p>
    <w:p w:rsidR="00EA33DF" w:rsidRPr="00225005" w:rsidRDefault="00EA33DF" w:rsidP="006035A2">
      <w:pPr>
        <w:pStyle w:val="a3"/>
        <w:numPr>
          <w:ilvl w:val="0"/>
          <w:numId w:val="10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Степень реализации МБОУ </w:t>
      </w:r>
      <w:r w:rsidR="00AD44EF" w:rsidRPr="00225005">
        <w:rPr>
          <w:rFonts w:ascii="Times New Roman" w:hAnsi="Times New Roman" w:cs="Times New Roman"/>
          <w:sz w:val="20"/>
          <w:szCs w:val="20"/>
        </w:rPr>
        <w:t>«</w:t>
      </w:r>
      <w:r w:rsidR="00DD4E95" w:rsidRPr="00225005">
        <w:rPr>
          <w:rFonts w:ascii="Times New Roman" w:hAnsi="Times New Roman" w:cs="Times New Roman"/>
          <w:sz w:val="20"/>
          <w:szCs w:val="20"/>
        </w:rPr>
        <w:t>К</w:t>
      </w:r>
      <w:r w:rsidR="006971F0" w:rsidRPr="00225005">
        <w:rPr>
          <w:rFonts w:ascii="Times New Roman" w:hAnsi="Times New Roman" w:cs="Times New Roman"/>
          <w:sz w:val="20"/>
          <w:szCs w:val="20"/>
        </w:rPr>
        <w:t>овылкинская</w:t>
      </w:r>
      <w:r w:rsidR="00AD44EF" w:rsidRPr="00225005">
        <w:rPr>
          <w:rFonts w:ascii="Times New Roman" w:hAnsi="Times New Roman" w:cs="Times New Roman"/>
          <w:sz w:val="20"/>
          <w:szCs w:val="20"/>
        </w:rPr>
        <w:t xml:space="preserve"> средн</w:t>
      </w:r>
      <w:r w:rsidR="006971F0" w:rsidRPr="00225005">
        <w:rPr>
          <w:rFonts w:ascii="Times New Roman" w:hAnsi="Times New Roman" w:cs="Times New Roman"/>
          <w:sz w:val="20"/>
          <w:szCs w:val="20"/>
        </w:rPr>
        <w:t>яя общеобразовательная школа № 3</w:t>
      </w:r>
      <w:r w:rsidR="00AD44EF"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Степень реальности достижений школы в воспитании и социализации подростков выражается в доле выпускников гимназии,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50" w:name="_Toc435412733"/>
      <w:bookmarkStart w:id="151" w:name="_Toc453968208"/>
      <w:r w:rsidRPr="00225005">
        <w:rPr>
          <w:rFonts w:ascii="Times New Roman" w:hAnsi="Times New Roman" w:cs="Times New Roman"/>
          <w:sz w:val="20"/>
          <w:szCs w:val="20"/>
        </w:rPr>
        <w:t>II.4. Программа коррекционной работы</w:t>
      </w:r>
      <w:bookmarkEnd w:id="150"/>
      <w:bookmarkEnd w:id="151"/>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Программа коррекционной работы (ПКР) является неотъемлемым структурным компонентом основной образовательной программы МБОУ </w:t>
      </w:r>
      <w:r w:rsidR="00AD44EF" w:rsidRPr="00225005">
        <w:rPr>
          <w:rFonts w:ascii="Times New Roman" w:hAnsi="Times New Roman" w:cs="Times New Roman"/>
          <w:sz w:val="20"/>
          <w:szCs w:val="20"/>
        </w:rPr>
        <w:t>«</w:t>
      </w:r>
      <w:r w:rsidR="006971F0" w:rsidRPr="00225005">
        <w:rPr>
          <w:rFonts w:ascii="Times New Roman" w:hAnsi="Times New Roman" w:cs="Times New Roman"/>
          <w:sz w:val="20"/>
          <w:szCs w:val="20"/>
        </w:rPr>
        <w:t>Ковылкинская</w:t>
      </w:r>
      <w:r w:rsidR="00AD44EF" w:rsidRPr="00225005">
        <w:rPr>
          <w:rFonts w:ascii="Times New Roman" w:hAnsi="Times New Roman" w:cs="Times New Roman"/>
          <w:sz w:val="20"/>
          <w:szCs w:val="20"/>
        </w:rPr>
        <w:t xml:space="preserve"> средн</w:t>
      </w:r>
      <w:r w:rsidR="006971F0" w:rsidRPr="00225005">
        <w:rPr>
          <w:rFonts w:ascii="Times New Roman" w:hAnsi="Times New Roman" w:cs="Times New Roman"/>
          <w:sz w:val="20"/>
          <w:szCs w:val="20"/>
        </w:rPr>
        <w:t>яя общеобразовательная школа № 3</w:t>
      </w:r>
      <w:r w:rsidR="00AD44EF" w:rsidRPr="00225005">
        <w:rPr>
          <w:rFonts w:ascii="Times New Roman" w:hAnsi="Times New Roman" w:cs="Times New Roman"/>
          <w:sz w:val="20"/>
          <w:szCs w:val="20"/>
        </w:rPr>
        <w:t>»</w:t>
      </w:r>
      <w:r w:rsidRPr="00225005">
        <w:rPr>
          <w:rFonts w:ascii="Times New Roman" w:hAnsi="Times New Roman" w:cs="Times New Roman"/>
          <w:sz w:val="20"/>
          <w:szCs w:val="20"/>
        </w:rPr>
        <w:t>. ПКР разрабатывается для обучающихся с ограниченными возможностями здоровья.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Программа коррекционной работы на уровне среднего общего образования преемственно связана с программой коррекционной работы науровне основного общего образования, является ее логическим продолжением.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225005">
        <w:rPr>
          <w:rFonts w:ascii="Times New Roman" w:hAnsi="Times New Roman" w:cs="Times New Roman"/>
          <w:sz w:val="20"/>
          <w:szCs w:val="20"/>
        </w:rPr>
        <w:footnoteReference w:id="12"/>
      </w:r>
      <w:r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52" w:name="_Toc435412734"/>
      <w:bookmarkStart w:id="153" w:name="_Toc453968209"/>
      <w:r w:rsidRPr="00225005">
        <w:rPr>
          <w:rFonts w:ascii="Times New Roman" w:hAnsi="Times New Roman" w:cs="Times New Roman"/>
          <w:sz w:val="20"/>
          <w:szCs w:val="20"/>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52"/>
      <w:bookmarkEnd w:id="153"/>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Цель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Цель определяет задачи: </w:t>
      </w:r>
    </w:p>
    <w:p w:rsidR="00EA33DF" w:rsidRPr="00225005" w:rsidRDefault="00EA33DF" w:rsidP="006035A2">
      <w:pPr>
        <w:pStyle w:val="a3"/>
        <w:numPr>
          <w:ilvl w:val="0"/>
          <w:numId w:val="10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выявление особых образовательных потребностей обучающихся с ОВЗ, инвалидов, а также подростков, попавших в трудную жизненную ситуацию;</w:t>
      </w:r>
    </w:p>
    <w:p w:rsidR="00EA33DF" w:rsidRPr="00225005" w:rsidRDefault="00EA33DF" w:rsidP="006035A2">
      <w:pPr>
        <w:pStyle w:val="a3"/>
        <w:numPr>
          <w:ilvl w:val="0"/>
          <w:numId w:val="10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создание условий для успешного освоения программы (ее элементов) и прохождения итоговой аттестации; </w:t>
      </w:r>
    </w:p>
    <w:p w:rsidR="00EA33DF" w:rsidRPr="00225005" w:rsidRDefault="00EA33DF" w:rsidP="006035A2">
      <w:pPr>
        <w:pStyle w:val="a3"/>
        <w:numPr>
          <w:ilvl w:val="0"/>
          <w:numId w:val="10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коррекция (минимизация) имеющихся нарушений (личностных, регулятивных, когнитивных, коммуникативных);</w:t>
      </w:r>
    </w:p>
    <w:p w:rsidR="00EA33DF" w:rsidRPr="00225005" w:rsidRDefault="00EA33DF" w:rsidP="006035A2">
      <w:pPr>
        <w:pStyle w:val="a3"/>
        <w:numPr>
          <w:ilvl w:val="0"/>
          <w:numId w:val="10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обеспечение непрерывной коррекционно-развивающей работы в единстве урочной и внеурочной деятельности;</w:t>
      </w:r>
    </w:p>
    <w:p w:rsidR="00EA33DF" w:rsidRPr="00225005" w:rsidRDefault="00EA33DF" w:rsidP="006035A2">
      <w:pPr>
        <w:pStyle w:val="a3"/>
        <w:numPr>
          <w:ilvl w:val="0"/>
          <w:numId w:val="10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EA33DF" w:rsidRPr="00225005" w:rsidRDefault="00EA33DF" w:rsidP="006035A2">
      <w:pPr>
        <w:pStyle w:val="a3"/>
        <w:numPr>
          <w:ilvl w:val="0"/>
          <w:numId w:val="10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осуществление консультативной работы с педагогами, родителями, социальными работниками, а также потенциальными работодателями; </w:t>
      </w:r>
    </w:p>
    <w:p w:rsidR="00EA33DF" w:rsidRPr="00225005" w:rsidRDefault="00EA33DF" w:rsidP="006035A2">
      <w:pPr>
        <w:pStyle w:val="a3"/>
        <w:numPr>
          <w:ilvl w:val="0"/>
          <w:numId w:val="10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проведение информационно-просветительских мероприятий.</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54" w:name="_Toc435412735"/>
      <w:bookmarkStart w:id="155" w:name="_Toc453968210"/>
      <w:r w:rsidRPr="00225005">
        <w:rPr>
          <w:rFonts w:ascii="Times New Roman" w:hAnsi="Times New Roman" w:cs="Times New Roman"/>
          <w:sz w:val="20"/>
          <w:szCs w:val="20"/>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54"/>
      <w:bookmarkEnd w:id="155"/>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Направления коррекционной работы –диагностическое, коррекционно-развивающее, консультативное и информационно-просветительское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МБОУ</w:t>
      </w:r>
      <w:r w:rsidR="00AD44EF" w:rsidRPr="00225005">
        <w:rPr>
          <w:rFonts w:ascii="Times New Roman" w:hAnsi="Times New Roman" w:cs="Times New Roman"/>
          <w:sz w:val="20"/>
          <w:szCs w:val="20"/>
        </w:rPr>
        <w:t>«</w:t>
      </w:r>
      <w:r w:rsidR="006971F0" w:rsidRPr="00225005">
        <w:rPr>
          <w:rFonts w:ascii="Times New Roman" w:hAnsi="Times New Roman" w:cs="Times New Roman"/>
          <w:sz w:val="20"/>
          <w:szCs w:val="20"/>
        </w:rPr>
        <w:t>Ковылкинская</w:t>
      </w:r>
      <w:r w:rsidR="00AD44EF" w:rsidRPr="00225005">
        <w:rPr>
          <w:rFonts w:ascii="Times New Roman" w:hAnsi="Times New Roman" w:cs="Times New Roman"/>
          <w:sz w:val="20"/>
          <w:szCs w:val="20"/>
        </w:rPr>
        <w:t xml:space="preserve"> средн</w:t>
      </w:r>
      <w:r w:rsidR="006971F0" w:rsidRPr="00225005">
        <w:rPr>
          <w:rFonts w:ascii="Times New Roman" w:hAnsi="Times New Roman" w:cs="Times New Roman"/>
          <w:sz w:val="20"/>
          <w:szCs w:val="20"/>
        </w:rPr>
        <w:t>яя общеобразовательная школа № 3</w:t>
      </w:r>
      <w:r w:rsidR="00AD44EF" w:rsidRPr="00225005">
        <w:rPr>
          <w:rFonts w:ascii="Times New Roman" w:hAnsi="Times New Roman" w:cs="Times New Roman"/>
          <w:sz w:val="20"/>
          <w:szCs w:val="20"/>
        </w:rPr>
        <w:t>»</w:t>
      </w:r>
      <w:r w:rsidRPr="00225005">
        <w:rPr>
          <w:rFonts w:ascii="Times New Roman" w:hAnsi="Times New Roman" w:cs="Times New Roman"/>
          <w:sz w:val="20"/>
          <w:szCs w:val="20"/>
        </w:rPr>
        <w:t xml:space="preserve">.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Характеристика содержания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Диагностическоенаправление коррекционной работы в МБОУ</w:t>
      </w:r>
      <w:r w:rsidR="00AD44EF"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AD44EF" w:rsidRPr="00225005">
        <w:rPr>
          <w:rFonts w:ascii="Times New Roman" w:hAnsi="Times New Roman" w:cs="Times New Roman"/>
          <w:sz w:val="20"/>
          <w:szCs w:val="20"/>
        </w:rPr>
        <w:t xml:space="preserve"> средн</w:t>
      </w:r>
      <w:r w:rsidR="00DD4E95" w:rsidRPr="00225005">
        <w:rPr>
          <w:rFonts w:ascii="Times New Roman" w:hAnsi="Times New Roman" w:cs="Times New Roman"/>
          <w:sz w:val="20"/>
          <w:szCs w:val="20"/>
        </w:rPr>
        <w:t>яя общеобразовательная школа № 3</w:t>
      </w:r>
      <w:r w:rsidR="00AD44EF" w:rsidRPr="00225005">
        <w:rPr>
          <w:rFonts w:ascii="Times New Roman" w:hAnsi="Times New Roman" w:cs="Times New Roman"/>
          <w:sz w:val="20"/>
          <w:szCs w:val="20"/>
        </w:rPr>
        <w:t>»</w:t>
      </w:r>
      <w:r w:rsidRPr="00225005">
        <w:rPr>
          <w:rFonts w:ascii="Times New Roman" w:hAnsi="Times New Roman" w:cs="Times New Roman"/>
          <w:sz w:val="20"/>
          <w:szCs w:val="20"/>
        </w:rPr>
        <w:t>,  проводят учител</w:t>
      </w:r>
      <w:r w:rsidR="00F50197" w:rsidRPr="00225005">
        <w:rPr>
          <w:rFonts w:ascii="Times New Roman" w:hAnsi="Times New Roman" w:cs="Times New Roman"/>
          <w:sz w:val="20"/>
          <w:szCs w:val="20"/>
        </w:rPr>
        <w:t>я-предметники и педагог-психолог.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EA33DF" w:rsidRPr="00225005" w:rsidRDefault="00F50197"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Психолог </w:t>
      </w:r>
      <w:r w:rsidR="00EA33DF" w:rsidRPr="00225005">
        <w:rPr>
          <w:rFonts w:ascii="Times New Roman" w:hAnsi="Times New Roman" w:cs="Times New Roman"/>
          <w:sz w:val="20"/>
          <w:szCs w:val="20"/>
        </w:rPr>
        <w:t xml:space="preserve">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EA33DF" w:rsidRPr="00225005" w:rsidRDefault="00F50197"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своей работе психолог </w:t>
      </w:r>
      <w:r w:rsidR="00EA33DF" w:rsidRPr="00225005">
        <w:rPr>
          <w:rFonts w:ascii="Times New Roman" w:hAnsi="Times New Roman" w:cs="Times New Roman"/>
          <w:sz w:val="20"/>
          <w:szCs w:val="20"/>
        </w:rPr>
        <w:t xml:space="preserve"> ориентируются на заключение ПМПК о статусе обучающихся с ОВЗ и на индивидуальную программу реабилитации инвалидов (ИПР).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w:t>
      </w:r>
      <w:r w:rsidR="00F50197" w:rsidRPr="00225005">
        <w:rPr>
          <w:rFonts w:ascii="Times New Roman" w:hAnsi="Times New Roman" w:cs="Times New Roman"/>
          <w:sz w:val="20"/>
          <w:szCs w:val="20"/>
        </w:rPr>
        <w:t xml:space="preserve">обществе. Для этого педагог-психолог разрабатывает </w:t>
      </w:r>
      <w:r w:rsidRPr="00225005">
        <w:rPr>
          <w:rFonts w:ascii="Times New Roman" w:hAnsi="Times New Roman" w:cs="Times New Roman"/>
          <w:sz w:val="20"/>
          <w:szCs w:val="20"/>
        </w:rPr>
        <w:t>индивидуально ориентированные рабочие коррекционные программы. Эти программы создаются на дискретные, более короткие сроки (четверть,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Коррекционное направление ПКР осуществляется в единстве урочной и внеурочной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педагогом- психологом, педагог-психолог  проводит коррекционную работу во внеурочной деятельности. Вместе с тем в случае необходимости педагог-психолог присутствует и оказывают помощь на уроке.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включает следующие направления индивидуальных и подгрупповых коррекционных занятий: «Развитие коммуникации», «Социально-бытовая ориентировка», «Развитие эмоционально-волевой сферы».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Для слабослышащих подростков, кроме перечисленных занятий, обязательны индивидуальные занятия с педагогом</w:t>
      </w:r>
      <w:r w:rsidR="00F50197" w:rsidRPr="00225005">
        <w:rPr>
          <w:rFonts w:ascii="Times New Roman" w:hAnsi="Times New Roman" w:cs="Times New Roman"/>
          <w:sz w:val="20"/>
          <w:szCs w:val="20"/>
        </w:rPr>
        <w:t xml:space="preserve">-психологом МБОУ </w:t>
      </w:r>
      <w:r w:rsidR="00DD4E95" w:rsidRPr="00225005">
        <w:rPr>
          <w:rFonts w:ascii="Times New Roman" w:hAnsi="Times New Roman" w:cs="Times New Roman"/>
          <w:sz w:val="20"/>
          <w:szCs w:val="20"/>
        </w:rPr>
        <w:t>«Ковылкинская</w:t>
      </w:r>
      <w:r w:rsidR="00F50197" w:rsidRPr="00225005">
        <w:rPr>
          <w:rFonts w:ascii="Times New Roman" w:hAnsi="Times New Roman" w:cs="Times New Roman"/>
          <w:sz w:val="20"/>
          <w:szCs w:val="20"/>
        </w:rPr>
        <w:t xml:space="preserve"> средн</w:t>
      </w:r>
      <w:r w:rsidR="00DD4E95" w:rsidRPr="00225005">
        <w:rPr>
          <w:rFonts w:ascii="Times New Roman" w:hAnsi="Times New Roman" w:cs="Times New Roman"/>
          <w:sz w:val="20"/>
          <w:szCs w:val="20"/>
        </w:rPr>
        <w:t>яя общеобразовательная школа № 3</w:t>
      </w:r>
      <w:r w:rsidR="00F50197"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Подросткам, попавшим в трудную жизненную ситуацию, рекомендованы занятия с педагогом-психологом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Залогом успешной реализации программы коррекционной работыявляется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Спорные вопросы, касающиеся успеваемости школьников с ОВЗ, их поведения, динамики продвижения в рамках освоения основной программы обучения(как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w:t>
      </w:r>
      <w:r w:rsidRPr="00225005">
        <w:rPr>
          <w:rFonts w:ascii="Times New Roman" w:hAnsi="Times New Roman" w:cs="Times New Roman"/>
          <w:sz w:val="20"/>
          <w:szCs w:val="20"/>
        </w:rPr>
        <w:lastRenderedPageBreak/>
        <w:t>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Консультативное направление программы коррекционной работыосуществляется во внеурочной и внеучебной деятельности педагогом класса и педагогом-психологом.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Педагогкласса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Педагог  - психолог проводит консультативную работу с педагогами, администрацией МБОУ </w:t>
      </w:r>
      <w:r w:rsidR="00DD4E95" w:rsidRPr="00225005">
        <w:rPr>
          <w:rFonts w:ascii="Times New Roman" w:hAnsi="Times New Roman" w:cs="Times New Roman"/>
          <w:sz w:val="20"/>
          <w:szCs w:val="20"/>
        </w:rPr>
        <w:t>«Ковылкинская</w:t>
      </w:r>
      <w:r w:rsidR="00F50197" w:rsidRPr="00225005">
        <w:rPr>
          <w:rFonts w:ascii="Times New Roman" w:hAnsi="Times New Roman" w:cs="Times New Roman"/>
          <w:sz w:val="20"/>
          <w:szCs w:val="20"/>
        </w:rPr>
        <w:t xml:space="preserve"> средняя общеобразовательная школа № </w:t>
      </w:r>
      <w:r w:rsidR="00DD4E95" w:rsidRPr="00225005">
        <w:rPr>
          <w:rFonts w:ascii="Times New Roman" w:hAnsi="Times New Roman" w:cs="Times New Roman"/>
          <w:sz w:val="20"/>
          <w:szCs w:val="20"/>
        </w:rPr>
        <w:t>3</w:t>
      </w:r>
      <w:r w:rsidR="00F50197"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и родителями. Работа с педагогами касается обсуждения проблемных ситуаций и стратегий взаимодействия. Работа педагога-психолога с администрациейМБОУ </w:t>
      </w:r>
      <w:r w:rsidR="00F50197"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F50197" w:rsidRPr="00225005">
        <w:rPr>
          <w:rFonts w:ascii="Times New Roman" w:hAnsi="Times New Roman" w:cs="Times New Roman"/>
          <w:sz w:val="20"/>
          <w:szCs w:val="20"/>
        </w:rPr>
        <w:t xml:space="preserve"> средняя общеобразовательная школа № </w:t>
      </w:r>
      <w:r w:rsidR="00DD4E95" w:rsidRPr="00225005">
        <w:rPr>
          <w:rFonts w:ascii="Times New Roman" w:hAnsi="Times New Roman" w:cs="Times New Roman"/>
          <w:sz w:val="20"/>
          <w:szCs w:val="20"/>
        </w:rPr>
        <w:t>3</w:t>
      </w:r>
      <w:r w:rsidR="00F50197" w:rsidRPr="00225005">
        <w:rPr>
          <w:rFonts w:ascii="Times New Roman" w:hAnsi="Times New Roman" w:cs="Times New Roman"/>
          <w:sz w:val="20"/>
          <w:szCs w:val="20"/>
        </w:rPr>
        <w:t>»</w:t>
      </w:r>
      <w:r w:rsidRPr="00225005">
        <w:rPr>
          <w:rFonts w:ascii="Times New Roman" w:hAnsi="Times New Roman" w:cs="Times New Roman"/>
          <w:sz w:val="20"/>
          <w:szCs w:val="20"/>
        </w:rPr>
        <w:t xml:space="preserve">,  включает просветительскую и консультативную деятельность.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Работа педагога-психолога с родителями ориентирована на выявление и коррекцию имеющихся у школьников проблем — академических и личностных. Кроме того, педагог-психолог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Консультативная работа с администрацией МБОУ </w:t>
      </w:r>
      <w:r w:rsidR="00DD4E95" w:rsidRPr="00225005">
        <w:rPr>
          <w:rFonts w:ascii="Times New Roman" w:hAnsi="Times New Roman" w:cs="Times New Roman"/>
          <w:sz w:val="20"/>
          <w:szCs w:val="20"/>
        </w:rPr>
        <w:t>«Ковылкинская</w:t>
      </w:r>
      <w:r w:rsidR="00F50197" w:rsidRPr="00225005">
        <w:rPr>
          <w:rFonts w:ascii="Times New Roman" w:hAnsi="Times New Roman" w:cs="Times New Roman"/>
          <w:sz w:val="20"/>
          <w:szCs w:val="20"/>
        </w:rPr>
        <w:t xml:space="preserve"> средн</w:t>
      </w:r>
      <w:r w:rsidR="00DD4E95" w:rsidRPr="00225005">
        <w:rPr>
          <w:rFonts w:ascii="Times New Roman" w:hAnsi="Times New Roman" w:cs="Times New Roman"/>
          <w:sz w:val="20"/>
          <w:szCs w:val="20"/>
        </w:rPr>
        <w:t>яя общеобразовательная школа № 3</w:t>
      </w:r>
      <w:r w:rsidR="00F50197"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проводится при возникающих вопросах теоретического и практического характера о специфике образования и воспитания подростков с ОВЗ.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Данное направление реализуется в рамках </w:t>
      </w:r>
      <w:r w:rsidR="00F50197" w:rsidRPr="00225005">
        <w:rPr>
          <w:rFonts w:ascii="Times New Roman" w:hAnsi="Times New Roman" w:cs="Times New Roman"/>
          <w:sz w:val="20"/>
          <w:szCs w:val="20"/>
        </w:rPr>
        <w:t xml:space="preserve"> школьных </w:t>
      </w:r>
      <w:r w:rsidRPr="00225005">
        <w:rPr>
          <w:rFonts w:ascii="Times New Roman" w:hAnsi="Times New Roman" w:cs="Times New Roman"/>
          <w:sz w:val="20"/>
          <w:szCs w:val="20"/>
        </w:rPr>
        <w:t>методическ</w:t>
      </w:r>
      <w:r w:rsidR="00F50197" w:rsidRPr="00225005">
        <w:rPr>
          <w:rFonts w:ascii="Times New Roman" w:hAnsi="Times New Roman" w:cs="Times New Roman"/>
          <w:sz w:val="20"/>
          <w:szCs w:val="20"/>
        </w:rPr>
        <w:t xml:space="preserve">их объединений  </w:t>
      </w:r>
      <w:r w:rsidRPr="00225005">
        <w:rPr>
          <w:rFonts w:ascii="Times New Roman" w:hAnsi="Times New Roman" w:cs="Times New Roman"/>
          <w:sz w:val="20"/>
          <w:szCs w:val="20"/>
        </w:rPr>
        <w:t xml:space="preserve">МБОУ </w:t>
      </w:r>
      <w:r w:rsidR="00DD4E95" w:rsidRPr="00225005">
        <w:rPr>
          <w:rFonts w:ascii="Times New Roman" w:hAnsi="Times New Roman" w:cs="Times New Roman"/>
          <w:sz w:val="20"/>
          <w:szCs w:val="20"/>
        </w:rPr>
        <w:t>«Ковылкинская</w:t>
      </w:r>
      <w:r w:rsidR="00F50197" w:rsidRPr="00225005">
        <w:rPr>
          <w:rFonts w:ascii="Times New Roman" w:hAnsi="Times New Roman" w:cs="Times New Roman"/>
          <w:sz w:val="20"/>
          <w:szCs w:val="20"/>
        </w:rPr>
        <w:t xml:space="preserve"> средн</w:t>
      </w:r>
      <w:r w:rsidR="00DD4E95" w:rsidRPr="00225005">
        <w:rPr>
          <w:rFonts w:ascii="Times New Roman" w:hAnsi="Times New Roman" w:cs="Times New Roman"/>
          <w:sz w:val="20"/>
          <w:szCs w:val="20"/>
        </w:rPr>
        <w:t>яя общеобразовательная школа № 3</w:t>
      </w:r>
      <w:r w:rsidR="00F50197" w:rsidRPr="00225005">
        <w:rPr>
          <w:rFonts w:ascii="Times New Roman" w:hAnsi="Times New Roman" w:cs="Times New Roman"/>
          <w:sz w:val="20"/>
          <w:szCs w:val="20"/>
        </w:rPr>
        <w:t>»</w:t>
      </w:r>
      <w:r w:rsidRPr="00225005">
        <w:rPr>
          <w:rFonts w:ascii="Times New Roman" w:hAnsi="Times New Roman" w:cs="Times New Roman"/>
          <w:sz w:val="20"/>
          <w:szCs w:val="20"/>
        </w:rPr>
        <w:t>, родительских собраниях, лекториях, научно- педагогических советах в виде сообщений, презентаций и докладов, а также психологических тренингов (педагог-психолог)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Направления коррекционной работы реализуются в урочной и внеурочной деятельности. </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56" w:name="_Toc435412736"/>
      <w:bookmarkStart w:id="157" w:name="_Toc453968211"/>
      <w:r w:rsidRPr="00225005">
        <w:rPr>
          <w:rFonts w:ascii="Times New Roman" w:hAnsi="Times New Roman" w:cs="Times New Roman"/>
          <w:sz w:val="20"/>
          <w:szCs w:val="20"/>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56"/>
      <w:bookmarkEnd w:id="157"/>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Для реализации требований к ПКР, обозначенных в ФГОС, создана рабочая группа, в которую наряду с основными педагогам</w:t>
      </w:r>
      <w:r w:rsidR="00F50197" w:rsidRPr="00225005">
        <w:rPr>
          <w:rFonts w:ascii="Times New Roman" w:hAnsi="Times New Roman" w:cs="Times New Roman"/>
          <w:sz w:val="20"/>
          <w:szCs w:val="20"/>
        </w:rPr>
        <w:t>и включен педагог-психолог</w:t>
      </w:r>
      <w:r w:rsidRPr="00225005">
        <w:rPr>
          <w:rFonts w:ascii="Times New Roman" w:hAnsi="Times New Roman" w:cs="Times New Roman"/>
          <w:sz w:val="20"/>
          <w:szCs w:val="20"/>
        </w:rPr>
        <w:t xml:space="preserve">.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ПКР разработана рабочей группой МБОУ </w:t>
      </w:r>
      <w:r w:rsidR="00F50197"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F50197" w:rsidRPr="00225005">
        <w:rPr>
          <w:rFonts w:ascii="Times New Roman" w:hAnsi="Times New Roman" w:cs="Times New Roman"/>
          <w:sz w:val="20"/>
          <w:szCs w:val="20"/>
        </w:rPr>
        <w:t xml:space="preserve"> средн</w:t>
      </w:r>
      <w:r w:rsidR="00DD4E95" w:rsidRPr="00225005">
        <w:rPr>
          <w:rFonts w:ascii="Times New Roman" w:hAnsi="Times New Roman" w:cs="Times New Roman"/>
          <w:sz w:val="20"/>
          <w:szCs w:val="20"/>
        </w:rPr>
        <w:t>яя общеобразовательная школа № 3</w:t>
      </w:r>
      <w:r w:rsidR="00F50197" w:rsidRPr="00225005">
        <w:rPr>
          <w:rFonts w:ascii="Times New Roman" w:hAnsi="Times New Roman" w:cs="Times New Roman"/>
          <w:sz w:val="20"/>
          <w:szCs w:val="20"/>
        </w:rPr>
        <w:t>»</w:t>
      </w:r>
      <w:r w:rsidRPr="00225005">
        <w:rPr>
          <w:rFonts w:ascii="Times New Roman" w:hAnsi="Times New Roman" w:cs="Times New Roman"/>
          <w:sz w:val="20"/>
          <w:szCs w:val="20"/>
        </w:rPr>
        <w:t>,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ОВЗ,инвалидов, а также со школьниками, попавшими в сложную жизненную ситуацию.</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 основном этапе разработана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раскрыты направления и ожидаемые результаты коррекционной работы, описаны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На заключительном этапе проведена внутренняя экспертиза программы в рамках научно-методического совета МБОУ </w:t>
      </w:r>
      <w:r w:rsidR="00F50197"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F50197" w:rsidRPr="00225005">
        <w:rPr>
          <w:rFonts w:ascii="Times New Roman" w:hAnsi="Times New Roman" w:cs="Times New Roman"/>
          <w:sz w:val="20"/>
          <w:szCs w:val="20"/>
        </w:rPr>
        <w:t xml:space="preserve"> средн</w:t>
      </w:r>
      <w:r w:rsidR="00DD4E95" w:rsidRPr="00225005">
        <w:rPr>
          <w:rFonts w:ascii="Times New Roman" w:hAnsi="Times New Roman" w:cs="Times New Roman"/>
          <w:sz w:val="20"/>
          <w:szCs w:val="20"/>
        </w:rPr>
        <w:t>яя общеобразовательная школа № 3</w:t>
      </w:r>
      <w:r w:rsidR="00F50197" w:rsidRPr="00225005">
        <w:rPr>
          <w:rFonts w:ascii="Times New Roman" w:hAnsi="Times New Roman" w:cs="Times New Roman"/>
          <w:sz w:val="20"/>
          <w:szCs w:val="20"/>
        </w:rPr>
        <w:t>»</w:t>
      </w:r>
      <w:r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Для реализации ПКР в МБОУ </w:t>
      </w:r>
      <w:r w:rsidR="00F50197"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F50197" w:rsidRPr="00225005">
        <w:rPr>
          <w:rFonts w:ascii="Times New Roman" w:hAnsi="Times New Roman" w:cs="Times New Roman"/>
          <w:sz w:val="20"/>
          <w:szCs w:val="20"/>
        </w:rPr>
        <w:t xml:space="preserve"> средняя</w:t>
      </w:r>
      <w:r w:rsidR="00DD4E95" w:rsidRPr="00225005">
        <w:rPr>
          <w:rFonts w:ascii="Times New Roman" w:hAnsi="Times New Roman" w:cs="Times New Roman"/>
          <w:sz w:val="20"/>
          <w:szCs w:val="20"/>
        </w:rPr>
        <w:t xml:space="preserve"> общеобразовательная школа № 3</w:t>
      </w:r>
      <w:r w:rsidR="00F50197" w:rsidRPr="00225005">
        <w:rPr>
          <w:rFonts w:ascii="Times New Roman" w:hAnsi="Times New Roman" w:cs="Times New Roman"/>
          <w:sz w:val="20"/>
          <w:szCs w:val="20"/>
        </w:rPr>
        <w:t xml:space="preserve">» </w:t>
      </w:r>
      <w:r w:rsidRPr="00225005">
        <w:rPr>
          <w:rFonts w:ascii="Times New Roman" w:hAnsi="Times New Roman" w:cs="Times New Roman"/>
          <w:sz w:val="20"/>
          <w:szCs w:val="20"/>
        </w:rPr>
        <w:t>создана</w:t>
      </w:r>
      <w:r w:rsidR="00BC1035" w:rsidRPr="00225005">
        <w:rPr>
          <w:rFonts w:ascii="Times New Roman" w:hAnsi="Times New Roman" w:cs="Times New Roman"/>
          <w:sz w:val="20"/>
          <w:szCs w:val="20"/>
        </w:rPr>
        <w:t xml:space="preserve"> психолого-педагогическое сопровождение и поддержка</w:t>
      </w:r>
      <w:r w:rsidRPr="00225005">
        <w:rPr>
          <w:rFonts w:ascii="Times New Roman" w:hAnsi="Times New Roman" w:cs="Times New Roman"/>
          <w:sz w:val="20"/>
          <w:szCs w:val="20"/>
        </w:rPr>
        <w:t>обучающихся с ограниченными возможностями здоровья.</w:t>
      </w:r>
    </w:p>
    <w:p w:rsidR="00EA33DF" w:rsidRPr="00225005" w:rsidRDefault="00BC1035"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Психолого-педагогическая </w:t>
      </w:r>
      <w:r w:rsidR="00EA33DF" w:rsidRPr="00225005">
        <w:rPr>
          <w:rFonts w:ascii="Times New Roman" w:hAnsi="Times New Roman" w:cs="Times New Roman"/>
          <w:sz w:val="20"/>
          <w:szCs w:val="20"/>
        </w:rPr>
        <w:t xml:space="preserve">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Комплексное психологическое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обеспечивается специалистами: педагогом-психологом, медицинским работником, регламентируется локальными нормативными актами МБОУ </w:t>
      </w:r>
      <w:r w:rsidR="00BC1035"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BC1035" w:rsidRPr="00225005">
        <w:rPr>
          <w:rFonts w:ascii="Times New Roman" w:hAnsi="Times New Roman" w:cs="Times New Roman"/>
          <w:sz w:val="20"/>
          <w:szCs w:val="20"/>
        </w:rPr>
        <w:t xml:space="preserve"> средн</w:t>
      </w:r>
      <w:r w:rsidR="00DD4E95" w:rsidRPr="00225005">
        <w:rPr>
          <w:rFonts w:ascii="Times New Roman" w:hAnsi="Times New Roman" w:cs="Times New Roman"/>
          <w:sz w:val="20"/>
          <w:szCs w:val="20"/>
        </w:rPr>
        <w:t>яя общеобразовательная школа № 3</w:t>
      </w:r>
      <w:r w:rsidR="00BC1035" w:rsidRPr="00225005">
        <w:rPr>
          <w:rFonts w:ascii="Times New Roman" w:hAnsi="Times New Roman" w:cs="Times New Roman"/>
          <w:sz w:val="20"/>
          <w:szCs w:val="20"/>
        </w:rPr>
        <w:t>»</w:t>
      </w:r>
      <w:r w:rsidRPr="00225005">
        <w:rPr>
          <w:rFonts w:ascii="Times New Roman" w:hAnsi="Times New Roman" w:cs="Times New Roman"/>
          <w:sz w:val="20"/>
          <w:szCs w:val="20"/>
        </w:rPr>
        <w:t>, а также ее Уставом; реализуется преимущественно во внеурочной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Тесное взаимодействие специалистов при участии педагогов МБОУ </w:t>
      </w:r>
      <w:r w:rsidR="00BC1035"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BC1035" w:rsidRPr="00225005">
        <w:rPr>
          <w:rFonts w:ascii="Times New Roman" w:hAnsi="Times New Roman" w:cs="Times New Roman"/>
          <w:sz w:val="20"/>
          <w:szCs w:val="20"/>
        </w:rPr>
        <w:t xml:space="preserve"> средн</w:t>
      </w:r>
      <w:r w:rsidR="00DD4E95" w:rsidRPr="00225005">
        <w:rPr>
          <w:rFonts w:ascii="Times New Roman" w:hAnsi="Times New Roman" w:cs="Times New Roman"/>
          <w:sz w:val="20"/>
          <w:szCs w:val="20"/>
        </w:rPr>
        <w:t>яя общеобразовательная школа № 3</w:t>
      </w:r>
      <w:r w:rsidR="00BC1035" w:rsidRPr="00225005">
        <w:rPr>
          <w:rFonts w:ascii="Times New Roman" w:hAnsi="Times New Roman" w:cs="Times New Roman"/>
          <w:sz w:val="20"/>
          <w:szCs w:val="20"/>
        </w:rPr>
        <w:t>»</w:t>
      </w:r>
      <w:r w:rsidRPr="00225005">
        <w:rPr>
          <w:rFonts w:ascii="Times New Roman" w:hAnsi="Times New Roman" w:cs="Times New Roman"/>
          <w:sz w:val="20"/>
          <w:szCs w:val="20"/>
        </w:rPr>
        <w:t>,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Медицинская поддержка и сопровождение обучающихся с ограниченными возможностями здоровья в МБОУ </w:t>
      </w:r>
      <w:r w:rsidR="00BC1035"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BC1035" w:rsidRPr="00225005">
        <w:rPr>
          <w:rFonts w:ascii="Times New Roman" w:hAnsi="Times New Roman" w:cs="Times New Roman"/>
          <w:sz w:val="20"/>
          <w:szCs w:val="20"/>
        </w:rPr>
        <w:t xml:space="preserve"> средн</w:t>
      </w:r>
      <w:r w:rsidR="00DD4E95" w:rsidRPr="00225005">
        <w:rPr>
          <w:rFonts w:ascii="Times New Roman" w:hAnsi="Times New Roman" w:cs="Times New Roman"/>
          <w:sz w:val="20"/>
          <w:szCs w:val="20"/>
        </w:rPr>
        <w:t>яя общеобразовательная школа № 3</w:t>
      </w:r>
      <w:r w:rsidR="00BC1035"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осуществляются медицинским работником (врачом, медицинской сестрой) на регулярной основе.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 xml:space="preserve">Социально-педагогическое сопровождение школьников с ограниченными возможностями здоровья в МБОУ </w:t>
      </w:r>
      <w:r w:rsidR="00BC1035"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BC1035" w:rsidRPr="00225005">
        <w:rPr>
          <w:rFonts w:ascii="Times New Roman" w:hAnsi="Times New Roman" w:cs="Times New Roman"/>
          <w:sz w:val="20"/>
          <w:szCs w:val="20"/>
        </w:rPr>
        <w:t xml:space="preserve"> средн</w:t>
      </w:r>
      <w:r w:rsidR="00DD4E95" w:rsidRPr="00225005">
        <w:rPr>
          <w:rFonts w:ascii="Times New Roman" w:hAnsi="Times New Roman" w:cs="Times New Roman"/>
          <w:sz w:val="20"/>
          <w:szCs w:val="20"/>
        </w:rPr>
        <w:t>яя общеобразовательная школа № 3</w:t>
      </w:r>
      <w:r w:rsidR="00BC1035" w:rsidRPr="00225005">
        <w:rPr>
          <w:rFonts w:ascii="Times New Roman" w:hAnsi="Times New Roman" w:cs="Times New Roman"/>
          <w:sz w:val="20"/>
          <w:szCs w:val="20"/>
        </w:rPr>
        <w:t>»</w:t>
      </w:r>
      <w:r w:rsidRPr="00225005">
        <w:rPr>
          <w:rFonts w:ascii="Times New Roman" w:hAnsi="Times New Roman" w:cs="Times New Roman"/>
          <w:sz w:val="20"/>
          <w:szCs w:val="20"/>
        </w:rPr>
        <w:t>, осуществляет педагог-организатор, педагог – психолог, классный руководитель. Деятельность педагога- организатора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Педагог-организатор принимает активное участие в  проведении профилактической и информационно-просветительской работыпо защите прав и интересов школьников с ОВЗ, в выборе профессиональных склонностей и интересов,  взаимодействует со специалистами организации, с педагогами класса, в случае необходимости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МБОУ</w:t>
      </w:r>
      <w:r w:rsidR="00BC1035"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BC1035" w:rsidRPr="00225005">
        <w:rPr>
          <w:rFonts w:ascii="Times New Roman" w:hAnsi="Times New Roman" w:cs="Times New Roman"/>
          <w:sz w:val="20"/>
          <w:szCs w:val="20"/>
        </w:rPr>
        <w:t xml:space="preserve"> средн</w:t>
      </w:r>
      <w:r w:rsidR="00DD4E95" w:rsidRPr="00225005">
        <w:rPr>
          <w:rFonts w:ascii="Times New Roman" w:hAnsi="Times New Roman" w:cs="Times New Roman"/>
          <w:sz w:val="20"/>
          <w:szCs w:val="20"/>
        </w:rPr>
        <w:t>яя общеобразовательная школа № 3</w:t>
      </w:r>
      <w:r w:rsidR="00BC1035" w:rsidRPr="00225005">
        <w:rPr>
          <w:rFonts w:ascii="Times New Roman" w:hAnsi="Times New Roman" w:cs="Times New Roman"/>
          <w:sz w:val="20"/>
          <w:szCs w:val="20"/>
        </w:rPr>
        <w:t>»</w:t>
      </w:r>
      <w:r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Педагог-психолог проводит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Работа организуется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Помимо работы со школьниками педагог-психолог проводит консультативную работу с педагогами, администрацией МБОУ </w:t>
      </w:r>
      <w:r w:rsidR="00BC1035"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BC1035" w:rsidRPr="00225005">
        <w:rPr>
          <w:rFonts w:ascii="Times New Roman" w:hAnsi="Times New Roman" w:cs="Times New Roman"/>
          <w:sz w:val="20"/>
          <w:szCs w:val="20"/>
        </w:rPr>
        <w:t>средн</w:t>
      </w:r>
      <w:r w:rsidR="00DD4E95" w:rsidRPr="00225005">
        <w:rPr>
          <w:rFonts w:ascii="Times New Roman" w:hAnsi="Times New Roman" w:cs="Times New Roman"/>
          <w:sz w:val="20"/>
          <w:szCs w:val="20"/>
        </w:rPr>
        <w:t>яя общеобразовательная школа № 3</w:t>
      </w:r>
      <w:r w:rsidR="00BC1035"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Значительная роль в организации психолого-педагогического сопровождения обучающихся с ОВЗ принадлежит психолого-педагогическому кабинету МБОУ </w:t>
      </w:r>
      <w:r w:rsidR="00BC1035"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BC1035" w:rsidRPr="00225005">
        <w:rPr>
          <w:rFonts w:ascii="Times New Roman" w:hAnsi="Times New Roman" w:cs="Times New Roman"/>
          <w:sz w:val="20"/>
          <w:szCs w:val="20"/>
        </w:rPr>
        <w:t xml:space="preserve"> средн</w:t>
      </w:r>
      <w:r w:rsidR="00DD4E95" w:rsidRPr="00225005">
        <w:rPr>
          <w:rFonts w:ascii="Times New Roman" w:hAnsi="Times New Roman" w:cs="Times New Roman"/>
          <w:sz w:val="20"/>
          <w:szCs w:val="20"/>
        </w:rPr>
        <w:t>яя общеобразовательная школа № 3</w:t>
      </w:r>
      <w:r w:rsidR="00BC1035" w:rsidRPr="00225005">
        <w:rPr>
          <w:rFonts w:ascii="Times New Roman" w:hAnsi="Times New Roman" w:cs="Times New Roman"/>
          <w:sz w:val="20"/>
          <w:szCs w:val="20"/>
        </w:rPr>
        <w:t>»</w:t>
      </w:r>
      <w:r w:rsidRPr="00225005">
        <w:rPr>
          <w:rFonts w:ascii="Times New Roman" w:hAnsi="Times New Roman" w:cs="Times New Roman"/>
          <w:sz w:val="20"/>
          <w:szCs w:val="20"/>
        </w:rPr>
        <w:t>.Его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Педагог –психолог, совместно с педагогами-предметниками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состав ППк входят: </w:t>
      </w:r>
      <w:r w:rsidR="00BC1035" w:rsidRPr="00225005">
        <w:rPr>
          <w:rFonts w:ascii="Times New Roman" w:hAnsi="Times New Roman" w:cs="Times New Roman"/>
          <w:sz w:val="20"/>
          <w:szCs w:val="20"/>
        </w:rPr>
        <w:t xml:space="preserve">психолог, </w:t>
      </w:r>
      <w:r w:rsidRPr="00225005">
        <w:rPr>
          <w:rFonts w:ascii="Times New Roman" w:hAnsi="Times New Roman" w:cs="Times New Roman"/>
          <w:sz w:val="20"/>
          <w:szCs w:val="20"/>
        </w:rPr>
        <w:t>логопед, педагоги и представитель администрации. Родители уведомляются о проведении ППк.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Психолого-педагогический консилиум МБОУ </w:t>
      </w:r>
      <w:r w:rsidR="00BC1035"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BC1035" w:rsidRPr="00225005">
        <w:rPr>
          <w:rFonts w:ascii="Times New Roman" w:hAnsi="Times New Roman" w:cs="Times New Roman"/>
          <w:sz w:val="20"/>
          <w:szCs w:val="20"/>
        </w:rPr>
        <w:t xml:space="preserve"> средн</w:t>
      </w:r>
      <w:r w:rsidR="00DD4E95" w:rsidRPr="00225005">
        <w:rPr>
          <w:rFonts w:ascii="Times New Roman" w:hAnsi="Times New Roman" w:cs="Times New Roman"/>
          <w:sz w:val="20"/>
          <w:szCs w:val="20"/>
        </w:rPr>
        <w:t>яя общеобразовательная школа № 3</w:t>
      </w:r>
      <w:r w:rsidR="00BC1035"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соб</w:t>
      </w:r>
      <w:r w:rsidR="00BC1035" w:rsidRPr="00225005">
        <w:rPr>
          <w:rFonts w:ascii="Times New Roman" w:hAnsi="Times New Roman" w:cs="Times New Roman"/>
          <w:sz w:val="20"/>
          <w:szCs w:val="20"/>
        </w:rPr>
        <w:t>ирается не реже двух раз в  полугодие</w:t>
      </w:r>
      <w:r w:rsidRPr="00225005">
        <w:rPr>
          <w:rFonts w:ascii="Times New Roman" w:hAnsi="Times New Roman" w:cs="Times New Roman"/>
          <w:sz w:val="20"/>
          <w:szCs w:val="20"/>
        </w:rPr>
        <w:t xml:space="preserve">. На заседаниях консилиума проводится комплексное обследование школьников в следующих случаях: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диагностики </w:t>
      </w:r>
      <w:r w:rsidR="00BC1035" w:rsidRPr="00225005">
        <w:rPr>
          <w:rFonts w:ascii="Times New Roman" w:hAnsi="Times New Roman" w:cs="Times New Roman"/>
          <w:sz w:val="20"/>
          <w:szCs w:val="20"/>
        </w:rPr>
        <w:t>по окончании четверти (полугодия</w:t>
      </w:r>
      <w:r w:rsidRPr="00225005">
        <w:rPr>
          <w:rFonts w:ascii="Times New Roman" w:hAnsi="Times New Roman" w:cs="Times New Roman"/>
          <w:sz w:val="20"/>
          <w:szCs w:val="20"/>
        </w:rPr>
        <w:t xml:space="preserve">) и учебного года с целью мониторинга динамики школьника и выработки рекомендаций по дальнейшему обучению;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диагностики в нештатных (конфликтных) случаях.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Формы обследования учеников могут варьироваться: групповая, подгрупповая, индивидуальная.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Ориентируясь на заключения ПМПК, результаты диагностики ППк и обследования конкретными специалистами и учителями МБОУ</w:t>
      </w:r>
      <w:r w:rsidR="00371B40"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371B40" w:rsidRPr="00225005">
        <w:rPr>
          <w:rFonts w:ascii="Times New Roman" w:hAnsi="Times New Roman" w:cs="Times New Roman"/>
          <w:sz w:val="20"/>
          <w:szCs w:val="20"/>
        </w:rPr>
        <w:t xml:space="preserve"> средн</w:t>
      </w:r>
      <w:r w:rsidR="00DD4E95" w:rsidRPr="00225005">
        <w:rPr>
          <w:rFonts w:ascii="Times New Roman" w:hAnsi="Times New Roman" w:cs="Times New Roman"/>
          <w:sz w:val="20"/>
          <w:szCs w:val="20"/>
        </w:rPr>
        <w:t>яя общеобразовательная школа № 3</w:t>
      </w:r>
      <w:r w:rsidR="00371B40" w:rsidRPr="00225005">
        <w:rPr>
          <w:rFonts w:ascii="Times New Roman" w:hAnsi="Times New Roman" w:cs="Times New Roman"/>
          <w:sz w:val="20"/>
          <w:szCs w:val="20"/>
        </w:rPr>
        <w:t xml:space="preserve">» </w:t>
      </w:r>
      <w:r w:rsidRPr="00225005">
        <w:rPr>
          <w:rFonts w:ascii="Times New Roman" w:hAnsi="Times New Roman" w:cs="Times New Roman"/>
          <w:sz w:val="20"/>
          <w:szCs w:val="20"/>
        </w:rPr>
        <w:t>,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МБОУ </w:t>
      </w:r>
      <w:r w:rsidR="00371B40"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371B40" w:rsidRPr="00225005">
        <w:rPr>
          <w:rFonts w:ascii="Times New Roman" w:hAnsi="Times New Roman" w:cs="Times New Roman"/>
          <w:sz w:val="20"/>
          <w:szCs w:val="20"/>
        </w:rPr>
        <w:t xml:space="preserve"> средн</w:t>
      </w:r>
      <w:r w:rsidR="00DD4E95" w:rsidRPr="00225005">
        <w:rPr>
          <w:rFonts w:ascii="Times New Roman" w:hAnsi="Times New Roman" w:cs="Times New Roman"/>
          <w:sz w:val="20"/>
          <w:szCs w:val="20"/>
        </w:rPr>
        <w:t>яя общеобразовательная школа № 3</w:t>
      </w:r>
      <w:r w:rsidR="00371B40"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w:t>
      </w:r>
      <w:r w:rsidRPr="00225005">
        <w:rPr>
          <w:rFonts w:ascii="Times New Roman" w:hAnsi="Times New Roman" w:cs="Times New Roman"/>
          <w:sz w:val="20"/>
          <w:szCs w:val="20"/>
        </w:rPr>
        <w:lastRenderedPageBreak/>
        <w:t>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58" w:name="_Toc435412737"/>
      <w:bookmarkStart w:id="159" w:name="_Toc453968212"/>
      <w:r w:rsidRPr="00225005">
        <w:rPr>
          <w:rFonts w:ascii="Times New Roman" w:hAnsi="Times New Roman" w:cs="Times New Roman"/>
          <w:sz w:val="20"/>
          <w:szCs w:val="20"/>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58"/>
      <w:bookmarkEnd w:id="159"/>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педагога- психолога, медицинских работников; в сетевом взаимодействии специалистов различного профиля;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для слабовидящих подростков –по специальным предметам: «Социально-бытовая ориентировка»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для обучающихся с нарушениями речи, слуха, опорно-двигательного аппарата, с задержкой психического развития –учебные занятия «Русская словесность»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60" w:name="_Toc435412738"/>
      <w:bookmarkStart w:id="161" w:name="_Toc453968213"/>
      <w:r w:rsidRPr="00225005">
        <w:rPr>
          <w:rFonts w:ascii="Times New Roman" w:hAnsi="Times New Roman" w:cs="Times New Roman"/>
          <w:sz w:val="20"/>
          <w:szCs w:val="20"/>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60"/>
      <w:bookmarkEnd w:id="161"/>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итоге проведения коррекционной работы обучающиеся с ОВЗ в достаточной мере осваивают основную образовательную программу ФГОС СОО.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Личностные результаты: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сформированная мотивация к труду;</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ответственное отношение к выполнению заданий;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адекватная самооценка и оценка окружающих людей;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сформированный самоконтроль на основе развития эмоциональных и волевых качеств;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умение вести диалог с разными людьми, достигать в нем взаимопонимания, находить общие цели и сотрудничать для их достижения;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понимание и неприятие вредных привычек (курения, употребления алкоголя, наркотиков);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осознанный выбор будущей профессии и адекватная оценка собственных возможностей по реализации жизненных планов;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 xml:space="preserve">ответственное отношение к созданию семьи на основе осмысленного принятия ценностей семейной жизни.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Метапредметные результаты: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овладение навыками познавательной, учебно-исследовательской и проектной деятельности, навыками разрешения проблем;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самостоятельное (при необходимости –с помощью) нахождение способов решения практических задач, применения различных методов познания;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определение назначения и функций различных социальных институтов.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 базовом уровне обучающиеся с ОВЗ овладевают общеобразовательными и общекультурными компетенциями в рамках предметных областей ООП СОО.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Предметные результаты: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225005">
        <w:rPr>
          <w:rFonts w:ascii="Times New Roman" w:hAnsi="Times New Roman" w:cs="Times New Roman"/>
          <w:sz w:val="20"/>
          <w:szCs w:val="20"/>
        </w:rPr>
        <w:footnoteReference w:id="13"/>
      </w:r>
      <w:r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br w:type="page"/>
      </w:r>
    </w:p>
    <w:p w:rsidR="002563BE" w:rsidRPr="00225005" w:rsidRDefault="00EA33DF" w:rsidP="006035A2">
      <w:pPr>
        <w:ind w:firstLine="709"/>
        <w:jc w:val="center"/>
        <w:rPr>
          <w:rFonts w:ascii="Times New Roman" w:hAnsi="Times New Roman" w:cs="Times New Roman"/>
          <w:b/>
          <w:sz w:val="20"/>
          <w:szCs w:val="20"/>
        </w:rPr>
      </w:pPr>
      <w:bookmarkStart w:id="162" w:name="_Toc453968214"/>
      <w:r w:rsidRPr="00225005">
        <w:rPr>
          <w:rFonts w:ascii="Times New Roman" w:hAnsi="Times New Roman" w:cs="Times New Roman"/>
          <w:b/>
          <w:sz w:val="20"/>
          <w:szCs w:val="20"/>
        </w:rPr>
        <w:lastRenderedPageBreak/>
        <w:t>Организационный раздел</w:t>
      </w:r>
    </w:p>
    <w:p w:rsidR="00EA33DF" w:rsidRPr="00225005" w:rsidRDefault="00EA33DF" w:rsidP="006035A2">
      <w:pPr>
        <w:ind w:firstLine="709"/>
        <w:rPr>
          <w:rFonts w:ascii="Times New Roman" w:hAnsi="Times New Roman" w:cs="Times New Roman"/>
          <w:sz w:val="20"/>
          <w:szCs w:val="20"/>
        </w:rPr>
      </w:pPr>
      <w:bookmarkStart w:id="163" w:name="_Toc453968215"/>
      <w:bookmarkEnd w:id="162"/>
      <w:r w:rsidRPr="00225005">
        <w:rPr>
          <w:rFonts w:ascii="Times New Roman" w:hAnsi="Times New Roman" w:cs="Times New Roman"/>
          <w:sz w:val="20"/>
          <w:szCs w:val="20"/>
        </w:rPr>
        <w:t>III.1. Учебный план</w:t>
      </w:r>
      <w:bookmarkEnd w:id="163"/>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Учебный план МБОУ</w:t>
      </w:r>
      <w:r w:rsidR="00D71165"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D71165" w:rsidRPr="00225005">
        <w:rPr>
          <w:rFonts w:ascii="Times New Roman" w:hAnsi="Times New Roman" w:cs="Times New Roman"/>
          <w:sz w:val="20"/>
          <w:szCs w:val="20"/>
        </w:rPr>
        <w:t xml:space="preserve"> средняя общеобразова</w:t>
      </w:r>
      <w:r w:rsidR="00DD4E95" w:rsidRPr="00225005">
        <w:rPr>
          <w:rFonts w:ascii="Times New Roman" w:hAnsi="Times New Roman" w:cs="Times New Roman"/>
          <w:sz w:val="20"/>
          <w:szCs w:val="20"/>
        </w:rPr>
        <w:t>тельная школа № 3</w:t>
      </w:r>
      <w:r w:rsidR="00D71165" w:rsidRPr="00225005">
        <w:rPr>
          <w:rFonts w:ascii="Times New Roman" w:hAnsi="Times New Roman" w:cs="Times New Roman"/>
          <w:sz w:val="20"/>
          <w:szCs w:val="20"/>
        </w:rPr>
        <w:t>»</w:t>
      </w:r>
      <w:r w:rsidRPr="00225005">
        <w:rPr>
          <w:rFonts w:ascii="Times New Roman" w:hAnsi="Times New Roman" w:cs="Times New Roman"/>
          <w:sz w:val="20"/>
          <w:szCs w:val="20"/>
        </w:rPr>
        <w:t xml:space="preserve">,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СООМБОУ </w:t>
      </w:r>
      <w:r w:rsidR="00D71165"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D71165" w:rsidRPr="00225005">
        <w:rPr>
          <w:rFonts w:ascii="Times New Roman" w:hAnsi="Times New Roman" w:cs="Times New Roman"/>
          <w:sz w:val="20"/>
          <w:szCs w:val="20"/>
        </w:rPr>
        <w:t>средн</w:t>
      </w:r>
      <w:r w:rsidR="00DD4E95" w:rsidRPr="00225005">
        <w:rPr>
          <w:rFonts w:ascii="Times New Roman" w:hAnsi="Times New Roman" w:cs="Times New Roman"/>
          <w:sz w:val="20"/>
          <w:szCs w:val="20"/>
        </w:rPr>
        <w:t>яя общеобразовательная школа № 3</w:t>
      </w:r>
      <w:r w:rsidR="00D71165" w:rsidRPr="00225005">
        <w:rPr>
          <w:rFonts w:ascii="Times New Roman" w:hAnsi="Times New Roman" w:cs="Times New Roman"/>
          <w:sz w:val="20"/>
          <w:szCs w:val="20"/>
        </w:rPr>
        <w:t xml:space="preserve">» </w:t>
      </w:r>
      <w:r w:rsidRPr="00225005">
        <w:rPr>
          <w:rFonts w:ascii="Times New Roman" w:hAnsi="Times New Roman" w:cs="Times New Roman"/>
          <w:sz w:val="20"/>
          <w:szCs w:val="20"/>
        </w:rPr>
        <w:t>,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Проектирование учебного плана ФГОССОО определяетминимальное и максимальное количеств</w:t>
      </w:r>
      <w:r w:rsidR="00D71165" w:rsidRPr="00225005">
        <w:rPr>
          <w:rFonts w:ascii="Times New Roman" w:hAnsi="Times New Roman" w:cs="Times New Roman"/>
          <w:sz w:val="20"/>
          <w:szCs w:val="20"/>
        </w:rPr>
        <w:t>о часов учебных занятий на уров</w:t>
      </w:r>
      <w:r w:rsidRPr="00225005">
        <w:rPr>
          <w:rFonts w:ascii="Times New Roman" w:hAnsi="Times New Roman" w:cs="Times New Roman"/>
          <w:sz w:val="20"/>
          <w:szCs w:val="20"/>
        </w:rPr>
        <w:t>не среднего общего образования и перечень обязательных учебных предметов.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МБОУ </w:t>
      </w:r>
      <w:r w:rsidR="00D71165"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D71165" w:rsidRPr="00225005">
        <w:rPr>
          <w:rFonts w:ascii="Times New Roman" w:hAnsi="Times New Roman" w:cs="Times New Roman"/>
          <w:sz w:val="20"/>
          <w:szCs w:val="20"/>
        </w:rPr>
        <w:t xml:space="preserve"> средняя общеобразовательная ш</w:t>
      </w:r>
      <w:r w:rsidR="00DD4E95" w:rsidRPr="00225005">
        <w:rPr>
          <w:rFonts w:ascii="Times New Roman" w:hAnsi="Times New Roman" w:cs="Times New Roman"/>
          <w:sz w:val="20"/>
          <w:szCs w:val="20"/>
        </w:rPr>
        <w:t>кола № 3</w:t>
      </w:r>
      <w:r w:rsidR="00D71165" w:rsidRPr="00225005">
        <w:rPr>
          <w:rFonts w:ascii="Times New Roman" w:hAnsi="Times New Roman" w:cs="Times New Roman"/>
          <w:sz w:val="20"/>
          <w:szCs w:val="20"/>
        </w:rPr>
        <w:t xml:space="preserve">» </w:t>
      </w:r>
      <w:r w:rsidRPr="00225005">
        <w:rPr>
          <w:rFonts w:ascii="Times New Roman" w:hAnsi="Times New Roman" w:cs="Times New Roman"/>
          <w:sz w:val="20"/>
          <w:szCs w:val="20"/>
        </w:rPr>
        <w:t>предоставляет обучающимся возможность формирования индивидуальных учебных планов.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Обучающийся имеет право на обучение по индивидуальному учебному плану, в том числе на </w:t>
      </w:r>
      <w:r w:rsidR="002563BE" w:rsidRPr="00225005">
        <w:rPr>
          <w:rFonts w:ascii="Times New Roman" w:hAnsi="Times New Roman" w:cs="Times New Roman"/>
          <w:sz w:val="20"/>
          <w:szCs w:val="20"/>
        </w:rPr>
        <w:t xml:space="preserve">семейное </w:t>
      </w:r>
      <w:r w:rsidRPr="00225005">
        <w:rPr>
          <w:rFonts w:ascii="Times New Roman" w:hAnsi="Times New Roman" w:cs="Times New Roman"/>
          <w:sz w:val="20"/>
          <w:szCs w:val="20"/>
        </w:rPr>
        <w:t xml:space="preserve">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 курсов(модулей).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Образовательная организация определяет режим работы в соответствии с Санитарно-эпидемиологическими требованиями к условиям и организации обучения в общеобразовательных организациях (СанПиН 2.4.2.2821-10 от 29.12.2010 № 189, с изменениями от 24.11. 2015).</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Календарныйучебный  график  основного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10-11 класс</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w:t>
      </w:r>
      <w:r w:rsidR="00D71165" w:rsidRPr="00225005">
        <w:rPr>
          <w:rFonts w:ascii="Times New Roman" w:hAnsi="Times New Roman" w:cs="Times New Roman"/>
          <w:sz w:val="20"/>
          <w:szCs w:val="20"/>
        </w:rPr>
        <w:t>ачало учебного года   01.09.2020</w:t>
      </w:r>
      <w:r w:rsidRPr="00225005">
        <w:rPr>
          <w:rFonts w:ascii="Times New Roman" w:hAnsi="Times New Roman" w:cs="Times New Roman"/>
          <w:sz w:val="20"/>
          <w:szCs w:val="20"/>
        </w:rPr>
        <w:t>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Окончание уче</w:t>
      </w:r>
      <w:r w:rsidR="00D71165" w:rsidRPr="00225005">
        <w:rPr>
          <w:rFonts w:ascii="Times New Roman" w:hAnsi="Times New Roman" w:cs="Times New Roman"/>
          <w:sz w:val="20"/>
          <w:szCs w:val="20"/>
        </w:rPr>
        <w:t>бного года 10 класс – 31.05.2021</w:t>
      </w:r>
      <w:r w:rsidRPr="00225005">
        <w:rPr>
          <w:rFonts w:ascii="Times New Roman" w:hAnsi="Times New Roman" w:cs="Times New Roman"/>
          <w:sz w:val="20"/>
          <w:szCs w:val="20"/>
        </w:rPr>
        <w:t xml:space="preserve"> г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ab/>
      </w:r>
      <w:r w:rsidR="00D71165" w:rsidRPr="00225005">
        <w:rPr>
          <w:rFonts w:ascii="Times New Roman" w:hAnsi="Times New Roman" w:cs="Times New Roman"/>
          <w:sz w:val="20"/>
          <w:szCs w:val="20"/>
        </w:rPr>
        <w:t xml:space="preserve">          11 класс  - 25.05.2021</w:t>
      </w:r>
      <w:r w:rsidRPr="00225005">
        <w:rPr>
          <w:rFonts w:ascii="Times New Roman" w:hAnsi="Times New Roman" w:cs="Times New Roman"/>
          <w:sz w:val="20"/>
          <w:szCs w:val="20"/>
        </w:rPr>
        <w:t xml:space="preserve"> г</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Начало и ок</w:t>
      </w:r>
      <w:r w:rsidR="00DD4E95" w:rsidRPr="00225005">
        <w:rPr>
          <w:rFonts w:ascii="Times New Roman" w:hAnsi="Times New Roman" w:cs="Times New Roman"/>
          <w:sz w:val="20"/>
          <w:szCs w:val="20"/>
        </w:rPr>
        <w:t>ончание  учебных занятий  -  8.30 – 15.4</w:t>
      </w:r>
      <w:r w:rsidRPr="00225005">
        <w:rPr>
          <w:rFonts w:ascii="Times New Roman" w:hAnsi="Times New Roman" w:cs="Times New Roman"/>
          <w:sz w:val="20"/>
          <w:szCs w:val="20"/>
        </w:rPr>
        <w:t xml:space="preserve">5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Продолжительность учебного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394"/>
      </w:tblGrid>
      <w:tr w:rsidR="00EA33DF" w:rsidRPr="00225005" w:rsidTr="00EA33DF">
        <w:tc>
          <w:tcPr>
            <w:tcW w:w="4786" w:type="dxa"/>
            <w:shd w:val="clear" w:color="auto" w:fill="auto"/>
          </w:tcPr>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t>Класс</w:t>
            </w:r>
          </w:p>
        </w:tc>
        <w:tc>
          <w:tcPr>
            <w:tcW w:w="4394" w:type="dxa"/>
            <w:shd w:val="clear" w:color="auto" w:fill="auto"/>
          </w:tcPr>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t>Количество недель</w:t>
            </w:r>
          </w:p>
        </w:tc>
      </w:tr>
      <w:tr w:rsidR="00EA33DF" w:rsidRPr="00225005" w:rsidTr="00EA33DF">
        <w:tc>
          <w:tcPr>
            <w:tcW w:w="4786" w:type="dxa"/>
            <w:shd w:val="clear" w:color="auto" w:fill="auto"/>
          </w:tcPr>
          <w:p w:rsidR="00DD4E95" w:rsidRPr="00225005" w:rsidRDefault="00DD4E95" w:rsidP="006035A2">
            <w:pPr>
              <w:ind w:firstLine="709"/>
              <w:rPr>
                <w:rFonts w:ascii="Times New Roman" w:hAnsi="Times New Roman" w:cs="Times New Roman"/>
                <w:sz w:val="20"/>
                <w:szCs w:val="20"/>
              </w:rPr>
            </w:pPr>
            <w:r w:rsidRPr="00225005">
              <w:rPr>
                <w:rFonts w:ascii="Times New Roman" w:hAnsi="Times New Roman" w:cs="Times New Roman"/>
                <w:sz w:val="20"/>
                <w:szCs w:val="20"/>
              </w:rPr>
              <w:t>10</w:t>
            </w:r>
          </w:p>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t>11</w:t>
            </w:r>
          </w:p>
        </w:tc>
        <w:tc>
          <w:tcPr>
            <w:tcW w:w="4394" w:type="dxa"/>
            <w:shd w:val="clear" w:color="auto" w:fill="auto"/>
          </w:tcPr>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t>34</w:t>
            </w:r>
          </w:p>
          <w:p w:rsidR="00DD4E95" w:rsidRPr="00225005" w:rsidRDefault="00DD4E95" w:rsidP="006035A2">
            <w:pPr>
              <w:ind w:firstLine="709"/>
              <w:rPr>
                <w:rFonts w:ascii="Times New Roman" w:hAnsi="Times New Roman" w:cs="Times New Roman"/>
                <w:sz w:val="20"/>
                <w:szCs w:val="20"/>
              </w:rPr>
            </w:pPr>
            <w:r w:rsidRPr="00225005">
              <w:rPr>
                <w:rFonts w:ascii="Times New Roman" w:hAnsi="Times New Roman" w:cs="Times New Roman"/>
                <w:sz w:val="20"/>
                <w:szCs w:val="20"/>
              </w:rPr>
              <w:t>33-35</w:t>
            </w:r>
          </w:p>
        </w:tc>
      </w:tr>
    </w:tbl>
    <w:p w:rsidR="00EA33DF" w:rsidRPr="00225005" w:rsidRDefault="00D71165" w:rsidP="006035A2">
      <w:pPr>
        <w:ind w:firstLine="709"/>
        <w:rPr>
          <w:rFonts w:ascii="Times New Roman" w:hAnsi="Times New Roman" w:cs="Times New Roman"/>
          <w:sz w:val="20"/>
          <w:szCs w:val="20"/>
        </w:rPr>
      </w:pPr>
      <w:r w:rsidRPr="00225005">
        <w:rPr>
          <w:rFonts w:ascii="Times New Roman" w:hAnsi="Times New Roman" w:cs="Times New Roman"/>
          <w:sz w:val="20"/>
          <w:szCs w:val="20"/>
        </w:rPr>
        <w:t>Режим работы</w:t>
      </w:r>
      <w:r w:rsidR="00EA33DF" w:rsidRPr="00225005">
        <w:rPr>
          <w:rFonts w:ascii="Times New Roman" w:hAnsi="Times New Roman" w:cs="Times New Roman"/>
          <w:sz w:val="20"/>
          <w:szCs w:val="20"/>
        </w:rPr>
        <w:t xml:space="preserve">: </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2"/>
        <w:gridCol w:w="2976"/>
      </w:tblGrid>
      <w:tr w:rsidR="00EA33DF" w:rsidRPr="00225005" w:rsidTr="004203A3">
        <w:trPr>
          <w:trHeight w:val="151"/>
        </w:trPr>
        <w:tc>
          <w:tcPr>
            <w:tcW w:w="7372" w:type="dxa"/>
            <w:shd w:val="clear" w:color="auto" w:fill="auto"/>
          </w:tcPr>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t xml:space="preserve">       Показатели</w:t>
            </w:r>
          </w:p>
        </w:tc>
        <w:tc>
          <w:tcPr>
            <w:tcW w:w="2976" w:type="dxa"/>
            <w:shd w:val="clear" w:color="auto" w:fill="auto"/>
          </w:tcPr>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t>10-11 классы</w:t>
            </w:r>
          </w:p>
        </w:tc>
      </w:tr>
      <w:tr w:rsidR="00EA33DF" w:rsidRPr="00225005" w:rsidTr="004203A3">
        <w:tc>
          <w:tcPr>
            <w:tcW w:w="7372" w:type="dxa"/>
            <w:shd w:val="clear" w:color="auto" w:fill="auto"/>
          </w:tcPr>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t>Продолжительность учебной недели ( дней)</w:t>
            </w:r>
          </w:p>
        </w:tc>
        <w:tc>
          <w:tcPr>
            <w:tcW w:w="2976" w:type="dxa"/>
            <w:shd w:val="clear" w:color="auto" w:fill="auto"/>
          </w:tcPr>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t>5</w:t>
            </w:r>
          </w:p>
        </w:tc>
      </w:tr>
      <w:tr w:rsidR="00EA33DF" w:rsidRPr="00225005" w:rsidTr="004203A3">
        <w:tc>
          <w:tcPr>
            <w:tcW w:w="7372" w:type="dxa"/>
            <w:shd w:val="clear" w:color="auto" w:fill="auto"/>
          </w:tcPr>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t>Продолжительность уроков(мин)</w:t>
            </w:r>
          </w:p>
        </w:tc>
        <w:tc>
          <w:tcPr>
            <w:tcW w:w="2976" w:type="dxa"/>
            <w:shd w:val="clear" w:color="auto" w:fill="auto"/>
          </w:tcPr>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t>45</w:t>
            </w:r>
          </w:p>
        </w:tc>
      </w:tr>
      <w:tr w:rsidR="00EA33DF" w:rsidRPr="00225005" w:rsidTr="004203A3">
        <w:tc>
          <w:tcPr>
            <w:tcW w:w="7372" w:type="dxa"/>
            <w:shd w:val="clear" w:color="auto" w:fill="auto"/>
          </w:tcPr>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t>Продолжительность перерывов ( мин)</w:t>
            </w:r>
          </w:p>
        </w:tc>
        <w:tc>
          <w:tcPr>
            <w:tcW w:w="2976" w:type="dxa"/>
            <w:shd w:val="clear" w:color="auto" w:fill="auto"/>
          </w:tcPr>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t>10,15,20</w:t>
            </w:r>
          </w:p>
        </w:tc>
      </w:tr>
      <w:tr w:rsidR="00EA33DF" w:rsidRPr="00225005" w:rsidTr="004203A3">
        <w:tc>
          <w:tcPr>
            <w:tcW w:w="7372" w:type="dxa"/>
            <w:shd w:val="clear" w:color="auto" w:fill="auto"/>
          </w:tcPr>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t xml:space="preserve">Периодичность проведения промежуточной аттестации учащихся </w:t>
            </w:r>
          </w:p>
        </w:tc>
        <w:tc>
          <w:tcPr>
            <w:tcW w:w="2976" w:type="dxa"/>
            <w:shd w:val="clear" w:color="auto" w:fill="auto"/>
          </w:tcPr>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t>Каждое полугодие</w:t>
            </w:r>
          </w:p>
        </w:tc>
      </w:tr>
    </w:tbl>
    <w:p w:rsidR="004203A3" w:rsidRDefault="004203A3" w:rsidP="006035A2">
      <w:pPr>
        <w:ind w:firstLine="709"/>
        <w:rPr>
          <w:rFonts w:ascii="Times New Roman" w:hAnsi="Times New Roman" w:cs="Times New Roman"/>
          <w:sz w:val="20"/>
          <w:szCs w:val="20"/>
        </w:rPr>
      </w:pPr>
    </w:p>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Структура   классов: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0"/>
        <w:gridCol w:w="5140"/>
      </w:tblGrid>
      <w:tr w:rsidR="00EA33DF" w:rsidRPr="00225005" w:rsidTr="00EA33DF">
        <w:tc>
          <w:tcPr>
            <w:tcW w:w="4500" w:type="dxa"/>
            <w:shd w:val="clear" w:color="auto" w:fill="auto"/>
          </w:tcPr>
          <w:p w:rsidR="00EA33DF" w:rsidRPr="00225005" w:rsidRDefault="00DD4E95" w:rsidP="006035A2">
            <w:pPr>
              <w:ind w:firstLine="709"/>
              <w:rPr>
                <w:rFonts w:ascii="Times New Roman" w:hAnsi="Times New Roman" w:cs="Times New Roman"/>
                <w:sz w:val="20"/>
                <w:szCs w:val="20"/>
              </w:rPr>
            </w:pPr>
            <w:r w:rsidRPr="00225005">
              <w:rPr>
                <w:rFonts w:ascii="Times New Roman" w:hAnsi="Times New Roman" w:cs="Times New Roman"/>
                <w:sz w:val="20"/>
                <w:szCs w:val="20"/>
              </w:rPr>
              <w:t>класс</w:t>
            </w:r>
          </w:p>
        </w:tc>
        <w:tc>
          <w:tcPr>
            <w:tcW w:w="5140" w:type="dxa"/>
            <w:shd w:val="clear" w:color="auto" w:fill="auto"/>
          </w:tcPr>
          <w:p w:rsidR="00EA33DF" w:rsidRPr="00225005" w:rsidRDefault="00DD4E95" w:rsidP="006035A2">
            <w:pPr>
              <w:ind w:firstLine="709"/>
              <w:rPr>
                <w:rFonts w:ascii="Times New Roman" w:hAnsi="Times New Roman" w:cs="Times New Roman"/>
                <w:sz w:val="20"/>
                <w:szCs w:val="20"/>
              </w:rPr>
            </w:pPr>
            <w:r w:rsidRPr="00225005">
              <w:rPr>
                <w:rFonts w:ascii="Times New Roman" w:hAnsi="Times New Roman" w:cs="Times New Roman"/>
                <w:sz w:val="20"/>
                <w:szCs w:val="20"/>
              </w:rPr>
              <w:t xml:space="preserve"> профиль</w:t>
            </w:r>
          </w:p>
        </w:tc>
      </w:tr>
      <w:tr w:rsidR="00EA33DF" w:rsidRPr="00225005" w:rsidTr="00EA33DF">
        <w:tc>
          <w:tcPr>
            <w:tcW w:w="4500" w:type="dxa"/>
            <w:shd w:val="clear" w:color="auto" w:fill="auto"/>
          </w:tcPr>
          <w:p w:rsidR="00EA33DF" w:rsidRPr="00225005" w:rsidRDefault="00DD4E95" w:rsidP="006035A2">
            <w:pPr>
              <w:ind w:firstLine="709"/>
              <w:rPr>
                <w:rFonts w:ascii="Times New Roman" w:hAnsi="Times New Roman" w:cs="Times New Roman"/>
                <w:sz w:val="20"/>
                <w:szCs w:val="20"/>
              </w:rPr>
            </w:pPr>
            <w:r w:rsidRPr="00225005">
              <w:rPr>
                <w:rFonts w:ascii="Times New Roman" w:hAnsi="Times New Roman" w:cs="Times New Roman"/>
                <w:sz w:val="20"/>
                <w:szCs w:val="20"/>
              </w:rPr>
              <w:t>10</w:t>
            </w:r>
            <w:r w:rsidR="00EA33DF" w:rsidRPr="00225005">
              <w:rPr>
                <w:rFonts w:ascii="Times New Roman" w:hAnsi="Times New Roman" w:cs="Times New Roman"/>
                <w:sz w:val="20"/>
                <w:szCs w:val="20"/>
              </w:rPr>
              <w:t xml:space="preserve"> (профильный)</w:t>
            </w:r>
          </w:p>
        </w:tc>
        <w:tc>
          <w:tcPr>
            <w:tcW w:w="5140" w:type="dxa"/>
            <w:shd w:val="clear" w:color="auto" w:fill="auto"/>
          </w:tcPr>
          <w:p w:rsidR="00EA33DF" w:rsidRPr="00225005" w:rsidRDefault="00D71165" w:rsidP="006035A2">
            <w:pPr>
              <w:ind w:firstLine="709"/>
              <w:rPr>
                <w:rFonts w:ascii="Times New Roman" w:hAnsi="Times New Roman" w:cs="Times New Roman"/>
                <w:sz w:val="20"/>
                <w:szCs w:val="20"/>
              </w:rPr>
            </w:pPr>
            <w:r w:rsidRPr="00225005">
              <w:rPr>
                <w:rFonts w:ascii="Times New Roman" w:hAnsi="Times New Roman" w:cs="Times New Roman"/>
                <w:sz w:val="20"/>
                <w:szCs w:val="20"/>
              </w:rPr>
              <w:t>универсальный профиль</w:t>
            </w:r>
          </w:p>
        </w:tc>
      </w:tr>
      <w:tr w:rsidR="00EA33DF" w:rsidRPr="00225005" w:rsidTr="00EA33DF">
        <w:tc>
          <w:tcPr>
            <w:tcW w:w="4500" w:type="dxa"/>
            <w:shd w:val="clear" w:color="auto" w:fill="auto"/>
          </w:tcPr>
          <w:p w:rsidR="00EA33DF" w:rsidRPr="00225005" w:rsidRDefault="00DD4E95" w:rsidP="006035A2">
            <w:pPr>
              <w:ind w:firstLine="709"/>
              <w:rPr>
                <w:rFonts w:ascii="Times New Roman" w:hAnsi="Times New Roman" w:cs="Times New Roman"/>
                <w:sz w:val="20"/>
                <w:szCs w:val="20"/>
              </w:rPr>
            </w:pPr>
            <w:r w:rsidRPr="00225005">
              <w:rPr>
                <w:rFonts w:ascii="Times New Roman" w:hAnsi="Times New Roman" w:cs="Times New Roman"/>
                <w:sz w:val="20"/>
                <w:szCs w:val="20"/>
              </w:rPr>
              <w:t>11</w:t>
            </w:r>
            <w:r w:rsidR="00EA33DF" w:rsidRPr="00225005">
              <w:rPr>
                <w:rFonts w:ascii="Times New Roman" w:hAnsi="Times New Roman" w:cs="Times New Roman"/>
                <w:sz w:val="20"/>
                <w:szCs w:val="20"/>
              </w:rPr>
              <w:t xml:space="preserve"> (профильный)</w:t>
            </w:r>
          </w:p>
        </w:tc>
        <w:tc>
          <w:tcPr>
            <w:tcW w:w="5140" w:type="dxa"/>
            <w:shd w:val="clear" w:color="auto" w:fill="auto"/>
          </w:tcPr>
          <w:p w:rsidR="00EA33DF" w:rsidRPr="00225005" w:rsidRDefault="00DD4E95" w:rsidP="006035A2">
            <w:pPr>
              <w:ind w:firstLine="709"/>
              <w:rPr>
                <w:rFonts w:ascii="Times New Roman" w:hAnsi="Times New Roman" w:cs="Times New Roman"/>
                <w:sz w:val="20"/>
                <w:szCs w:val="20"/>
              </w:rPr>
            </w:pPr>
            <w:r w:rsidRPr="00225005">
              <w:rPr>
                <w:rFonts w:ascii="Times New Roman" w:hAnsi="Times New Roman" w:cs="Times New Roman"/>
                <w:sz w:val="20"/>
                <w:szCs w:val="20"/>
              </w:rPr>
              <w:t>универсальный профиль</w:t>
            </w:r>
          </w:p>
        </w:tc>
      </w:tr>
    </w:tbl>
    <w:p w:rsidR="00EA33DF" w:rsidRPr="00225005" w:rsidRDefault="00EA33DF" w:rsidP="006035A2">
      <w:pPr>
        <w:ind w:firstLine="709"/>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      Промежуточная аттестация в 10-11 классах проходит в форме контрольных, проверочных, практических, лабораторных работ, тестов, защиты проектов.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      Государственная итоговая аттестация в 11 классе проводится в сроки, установленные Министерством </w:t>
      </w:r>
      <w:r w:rsidR="00D71165" w:rsidRPr="00225005">
        <w:rPr>
          <w:rFonts w:ascii="Times New Roman" w:hAnsi="Times New Roman" w:cs="Times New Roman"/>
          <w:sz w:val="20"/>
          <w:szCs w:val="20"/>
        </w:rPr>
        <w:t xml:space="preserve">просвещения </w:t>
      </w:r>
      <w:r w:rsidRPr="00225005">
        <w:rPr>
          <w:rFonts w:ascii="Times New Roman" w:hAnsi="Times New Roman" w:cs="Times New Roman"/>
          <w:sz w:val="20"/>
          <w:szCs w:val="20"/>
        </w:rPr>
        <w:t>Российской Федерации.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построение настоящего учебного плана заложены принципы: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оптимальное сочетание базового и профильного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развитие взаимодействия учебных дисциплин на основе интегрирования, введения новых учебных предметов, дополнительных образовательных модулей, спецкурсов;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совершенствование его на основе опыта работы.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Целевая направленность учебного плана: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обеспечивает усвоение обучающимися обязательного минимума содержания основного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 создает основу для адаптации обучающихся к жизни в обществе, для осознанного выбора и последующего освоения профессиональных образовательных программ;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обеспечивает образовательные потребности и интересы разных категорий обучающихся, с различным уровнем реальных учебных возможностей;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обеспечивает социально-педагогические отношения, сохраняющие физическое, психическое и социальное здоровье обучающихся.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Учебный план среднего общего образования состоит из 2-ух частей: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инвариантной </w:t>
      </w:r>
      <w:r w:rsidR="00DD4E95" w:rsidRPr="00225005">
        <w:rPr>
          <w:rFonts w:ascii="Times New Roman" w:hAnsi="Times New Roman" w:cs="Times New Roman"/>
          <w:sz w:val="20"/>
          <w:szCs w:val="20"/>
        </w:rPr>
        <w:t>(обязательной)</w:t>
      </w:r>
      <w:r w:rsidRPr="00225005">
        <w:rPr>
          <w:rFonts w:ascii="Times New Roman" w:hAnsi="Times New Roman" w:cs="Times New Roman"/>
          <w:sz w:val="20"/>
          <w:szCs w:val="20"/>
        </w:rPr>
        <w:t>части, представленной федеральным компонентом;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вариативной части, </w:t>
      </w:r>
      <w:r w:rsidR="00DD4E95" w:rsidRPr="00225005">
        <w:rPr>
          <w:rFonts w:ascii="Times New Roman" w:hAnsi="Times New Roman" w:cs="Times New Roman"/>
          <w:sz w:val="20"/>
          <w:szCs w:val="20"/>
        </w:rPr>
        <w:t>формируемой участниками образовательных отношений</w:t>
      </w:r>
      <w:r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Федеральный и региональный компоненты призваны обеспечить достижения государственного образовательного стандарта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учебном плане сохраняется в необходимом объёме содержание, являющееся обязательным на данной ступени обучения; учебный план соответствует основным целям образовательного учреждения, структура и содержание плана ориентированы на развитие целостного мировоззрения и подготовку обучающихся к восприятию и освоению современных реалий жизни (наличие курсов технической, естественнонаучной, исследовательской направленности). Учебный план имеет необходимое кадровое и учебно-методическое обеспечение.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Учебный план среднего общего образования рассчитан на введение профильного обучения в соответствии с концепцией профильного обучения и является одним из механизмов, обеспечивающих процесс реализации направлений модернизации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профильного обучения, которое является «системой специализированной подготовки (профильного обучения) в старших классах общеобразовательной школы, ориентированной на индивидуализацию обучения и социализацию обучающихся, в том числе с учетом реальных потребностей рынка труда, отработки гибкой системы профилей и кооперации старшей ступени школы с учреждениями среднего и высшего профессионального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Профильное обучение – средство дифференциации и индивидуализации обучения, которое позволяет за счет изменений в структуре, содержании и организации образовательного процесса более полно учитывать интересы, склонности и способности обучающихся, создавать условия для образования старшеклассников в соответствии с их профессиональными интересами и намерениями в отношении продолжения образования. При этом существенно расширяются возможности выстраивания обучающимся индивидуальной образовательной траектории.</w:t>
      </w:r>
    </w:p>
    <w:p w:rsidR="00DD4E95"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Профильное обучение представлено </w:t>
      </w:r>
      <w:r w:rsidR="00D71165" w:rsidRPr="00225005">
        <w:rPr>
          <w:rFonts w:ascii="Times New Roman" w:hAnsi="Times New Roman" w:cs="Times New Roman"/>
          <w:sz w:val="20"/>
          <w:szCs w:val="20"/>
        </w:rPr>
        <w:t>универсальным</w:t>
      </w:r>
      <w:r w:rsidR="00DD4E95" w:rsidRPr="00225005">
        <w:rPr>
          <w:rFonts w:ascii="Times New Roman" w:hAnsi="Times New Roman" w:cs="Times New Roman"/>
          <w:sz w:val="20"/>
          <w:szCs w:val="20"/>
        </w:rPr>
        <w:t xml:space="preserve"> направлением</w:t>
      </w:r>
      <w:r w:rsidRPr="00225005">
        <w:rPr>
          <w:rFonts w:ascii="Times New Roman" w:hAnsi="Times New Roman" w:cs="Times New Roman"/>
          <w:sz w:val="20"/>
          <w:szCs w:val="20"/>
        </w:rPr>
        <w:t xml:space="preserve">.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Предмет «Астрономия» реализуется в  11 классах на базовом уровне. Цель предмета – дать обучающимся целостное представление о строении и эволюции Вселенной, галактиках, Солнечной системе, масштабах окружающего мира, методах измерения астрономических величин; законах развития Вселенной, методах научного познания природы и формирование на этой основе представлений о физической картине мира.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Принцип построения учебного плана среднего общего образования основан на идее двухуровневого (базового и профильного) образования. Учебные предметы в учебном плане выбраны  обучающимися либо на базовом, либо на углубленном уровне.</w:t>
      </w:r>
    </w:p>
    <w:p w:rsidR="00EA33DF" w:rsidRPr="00225005" w:rsidRDefault="00EA33DF" w:rsidP="00DD4E95">
      <w:pPr>
        <w:spacing w:after="0" w:line="240" w:lineRule="auto"/>
        <w:jc w:val="both"/>
        <w:rPr>
          <w:rFonts w:ascii="Times New Roman" w:hAnsi="Times New Roman" w:cs="Times New Roman"/>
          <w:sz w:val="20"/>
          <w:szCs w:val="20"/>
        </w:rPr>
      </w:pPr>
      <w:r w:rsidRPr="00225005">
        <w:rPr>
          <w:rFonts w:ascii="Times New Roman" w:hAnsi="Times New Roman" w:cs="Times New Roman"/>
          <w:sz w:val="20"/>
          <w:szCs w:val="20"/>
        </w:rPr>
        <w:t>Обязательным элементом является выполнение обучающимисяиндивидуального(ых) проекта(ов).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Индивидуальный проект представляет собой учебный проект илиучебное исследование, выполняемое обучающимся в рамках одного илинескольких учебных предметов с целью приобретения навыков всамостоятельном освоении содержания и методов избранных областейзнаний и/или видов деятельности, или самостоятельном примененииприобретенных знаний и способов действий при решении практическихзадач, а также развития способности проектирования и осуществленияцелесообразной и результативной деятельности (познавательной,конструкторской, социальной, иной).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Часть учебного плана, формируемая участниками образовательных отношений, включает предметы и курсы по выбору иопределяет время, отводимое на изучение содержания образования,обеспечивающего реализацию интересов и потребностей обучающихся, ихродителей (законных представителей), педагогического коллектива,обеспечивает реализацию социального образовательного заказа ииндивидуальное развитие обучающихся, в том числе на основе интеграции свнеурочной деятельностью. </w:t>
      </w:r>
    </w:p>
    <w:p w:rsidR="00A04CD1" w:rsidRPr="00225005" w:rsidRDefault="00A04CD1" w:rsidP="006035A2">
      <w:pPr>
        <w:spacing w:after="0" w:line="240" w:lineRule="auto"/>
        <w:ind w:firstLine="709"/>
        <w:jc w:val="both"/>
        <w:rPr>
          <w:rFonts w:ascii="Times New Roman" w:hAnsi="Times New Roman" w:cs="Times New Roman"/>
          <w:sz w:val="20"/>
          <w:szCs w:val="20"/>
        </w:rPr>
      </w:pPr>
    </w:p>
    <w:p w:rsidR="00B768D6" w:rsidRPr="00225005" w:rsidRDefault="00D701EF" w:rsidP="006035A2">
      <w:pPr>
        <w:ind w:left="3160" w:firstLine="709"/>
        <w:rPr>
          <w:rFonts w:ascii="Times New Roman" w:eastAsia="Times New Roman" w:hAnsi="Times New Roman" w:cs="Times New Roman"/>
          <w:b/>
          <w:bCs/>
          <w:sz w:val="20"/>
          <w:szCs w:val="20"/>
        </w:rPr>
      </w:pPr>
      <w:r w:rsidRPr="00225005">
        <w:rPr>
          <w:rFonts w:ascii="Times New Roman" w:eastAsia="Times New Roman" w:hAnsi="Times New Roman" w:cs="Times New Roman"/>
          <w:b/>
          <w:bCs/>
          <w:sz w:val="20"/>
          <w:szCs w:val="20"/>
        </w:rPr>
        <w:t xml:space="preserve">Универсальный профиль </w:t>
      </w:r>
    </w:p>
    <w:p w:rsidR="00B768D6" w:rsidRPr="00225005" w:rsidRDefault="00B768D6" w:rsidP="006035A2">
      <w:pPr>
        <w:pStyle w:val="aa"/>
        <w:spacing w:before="0" w:beforeAutospacing="0" w:after="0" w:afterAutospacing="0"/>
        <w:ind w:firstLine="709"/>
        <w:jc w:val="both"/>
        <w:rPr>
          <w:sz w:val="20"/>
          <w:szCs w:val="20"/>
        </w:rPr>
      </w:pPr>
      <w:r w:rsidRPr="00225005">
        <w:rPr>
          <w:color w:val="000000"/>
          <w:sz w:val="20"/>
          <w:szCs w:val="20"/>
        </w:rPr>
        <w:t>Главной целью профильного обучения является самоопределение учащихся, формирование представления о своих возможностях. Профильное образование – это не только углубление знаний и склонностей, совершенствование навыков, но и профессиональная ориентация обучающихся с учетом реальных потребностей рынка.</w:t>
      </w:r>
    </w:p>
    <w:p w:rsidR="00B768D6" w:rsidRPr="00225005" w:rsidRDefault="00B768D6" w:rsidP="006035A2">
      <w:pPr>
        <w:pStyle w:val="aa"/>
        <w:spacing w:before="0" w:beforeAutospacing="0" w:after="0" w:afterAutospacing="0"/>
        <w:ind w:firstLine="709"/>
        <w:jc w:val="both"/>
        <w:rPr>
          <w:sz w:val="20"/>
          <w:szCs w:val="20"/>
        </w:rPr>
      </w:pPr>
      <w:r w:rsidRPr="00225005">
        <w:rPr>
          <w:rStyle w:val="ab"/>
          <w:color w:val="000000"/>
          <w:sz w:val="20"/>
          <w:szCs w:val="20"/>
        </w:rPr>
        <w:t>Универсальный профиль</w:t>
      </w:r>
      <w:r w:rsidRPr="00225005">
        <w:rPr>
          <w:color w:val="000000"/>
          <w:sz w:val="20"/>
          <w:szCs w:val="20"/>
        </w:rPr>
        <w:t> ориентирован, в первую очередь, на обучающихся, чей выбор «не вписывается» в рамки заданных профилей. Он позволяет ограничиться базовым уровнем изучения предметов, чтобы еще не определивший ученик смог выбрать согласно своим способностям и склонностям путь дальнейшего профессионального развития. Профессиональный выбор должен быть приурочен ко времени, когда обучающиеся окажутся к нему готовы.</w:t>
      </w:r>
    </w:p>
    <w:p w:rsidR="00DD4E95" w:rsidRPr="00225005" w:rsidRDefault="00DD4E95" w:rsidP="006035A2">
      <w:pPr>
        <w:pStyle w:val="aa"/>
        <w:spacing w:before="0" w:beforeAutospacing="0" w:after="0" w:afterAutospacing="0"/>
        <w:ind w:firstLine="709"/>
        <w:jc w:val="both"/>
        <w:rPr>
          <w:color w:val="000000"/>
          <w:sz w:val="20"/>
          <w:szCs w:val="20"/>
        </w:rPr>
      </w:pPr>
    </w:p>
    <w:p w:rsidR="00DD4E95" w:rsidRPr="00225005" w:rsidRDefault="00DD4E95" w:rsidP="00DD4E95">
      <w:pPr>
        <w:widowControl w:val="0"/>
        <w:autoSpaceDE w:val="0"/>
        <w:autoSpaceDN w:val="0"/>
        <w:spacing w:after="0" w:line="240" w:lineRule="auto"/>
        <w:jc w:val="center"/>
        <w:rPr>
          <w:rFonts w:ascii="Times New Roman" w:eastAsia="Calibri" w:hAnsi="Times New Roman" w:cs="Times New Roman"/>
          <w:b/>
          <w:bCs/>
          <w:sz w:val="20"/>
          <w:szCs w:val="20"/>
        </w:rPr>
      </w:pPr>
      <w:r w:rsidRPr="00225005">
        <w:rPr>
          <w:rFonts w:ascii="Times New Roman" w:eastAsia="Calibri" w:hAnsi="Times New Roman" w:cs="Times New Roman"/>
          <w:b/>
          <w:bCs/>
          <w:sz w:val="20"/>
          <w:szCs w:val="20"/>
        </w:rPr>
        <w:t>Учебный план для универсального профильного обучения (10 класс)</w:t>
      </w:r>
    </w:p>
    <w:p w:rsidR="00DD4E95" w:rsidRPr="00225005" w:rsidRDefault="00DD4E95" w:rsidP="00DD4E95">
      <w:pPr>
        <w:widowControl w:val="0"/>
        <w:autoSpaceDE w:val="0"/>
        <w:autoSpaceDN w:val="0"/>
        <w:spacing w:after="0" w:line="240" w:lineRule="auto"/>
        <w:jc w:val="center"/>
        <w:rPr>
          <w:rFonts w:ascii="Times New Roman" w:eastAsia="Calibri" w:hAnsi="Times New Roman" w:cs="Times New Roman"/>
          <w:b/>
          <w:bCs/>
          <w:sz w:val="20"/>
          <w:szCs w:val="20"/>
        </w:rPr>
      </w:pPr>
      <w:r w:rsidRPr="00225005">
        <w:rPr>
          <w:rFonts w:ascii="Times New Roman" w:eastAsia="Calibri" w:hAnsi="Times New Roman" w:cs="Times New Roman"/>
          <w:b/>
          <w:bCs/>
          <w:sz w:val="20"/>
          <w:szCs w:val="20"/>
        </w:rPr>
        <w:t>в соответствии с требованиями ФГОС  СОО</w:t>
      </w:r>
    </w:p>
    <w:p w:rsidR="00DD4E95" w:rsidRPr="00225005" w:rsidRDefault="00DD4E95" w:rsidP="00DD4E95">
      <w:pPr>
        <w:widowControl w:val="0"/>
        <w:autoSpaceDE w:val="0"/>
        <w:autoSpaceDN w:val="0"/>
        <w:spacing w:after="0" w:line="240" w:lineRule="auto"/>
        <w:jc w:val="center"/>
        <w:rPr>
          <w:rFonts w:ascii="Times New Roman" w:eastAsia="Calibri" w:hAnsi="Times New Roman" w:cs="Times New Roman"/>
          <w:b/>
          <w:bCs/>
          <w:sz w:val="20"/>
          <w:szCs w:val="20"/>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tbl>
      <w:tblPr>
        <w:tblStyle w:val="11"/>
        <w:tblpPr w:leftFromText="180" w:rightFromText="180" w:vertAnchor="page" w:horzAnchor="margin" w:tblpXSpec="center" w:tblpY="2379"/>
        <w:tblW w:w="6703" w:type="dxa"/>
        <w:tblLayout w:type="fixed"/>
        <w:tblLook w:val="0000"/>
      </w:tblPr>
      <w:tblGrid>
        <w:gridCol w:w="2235"/>
        <w:gridCol w:w="2341"/>
        <w:gridCol w:w="68"/>
        <w:gridCol w:w="1067"/>
        <w:gridCol w:w="992"/>
      </w:tblGrid>
      <w:tr w:rsidR="004203A3" w:rsidRPr="00225005" w:rsidTr="001C1FA0">
        <w:trPr>
          <w:trHeight w:val="276"/>
        </w:trPr>
        <w:tc>
          <w:tcPr>
            <w:tcW w:w="2235" w:type="dxa"/>
            <w:vMerge w:val="restart"/>
          </w:tcPr>
          <w:p w:rsidR="004203A3" w:rsidRPr="00225005" w:rsidRDefault="004203A3" w:rsidP="001C1FA0">
            <w:pPr>
              <w:widowControl w:val="0"/>
              <w:suppressAutoHyphens/>
              <w:snapToGrid w:val="0"/>
              <w:rPr>
                <w:rFonts w:ascii="Times New Roman" w:hAnsi="Times New Roman" w:cs="Times New Roman"/>
                <w:b/>
                <w:kern w:val="1"/>
                <w:sz w:val="20"/>
                <w:szCs w:val="20"/>
                <w:lang w:eastAsia="ar-SA"/>
              </w:rPr>
            </w:pPr>
            <w:r w:rsidRPr="00225005">
              <w:rPr>
                <w:rFonts w:ascii="Times New Roman" w:hAnsi="Times New Roman" w:cs="Times New Roman"/>
                <w:b/>
                <w:kern w:val="1"/>
                <w:sz w:val="20"/>
                <w:szCs w:val="20"/>
                <w:lang w:eastAsia="ar-SA"/>
              </w:rPr>
              <w:lastRenderedPageBreak/>
              <w:t>Предметная область</w:t>
            </w:r>
          </w:p>
        </w:tc>
        <w:tc>
          <w:tcPr>
            <w:tcW w:w="2341" w:type="dxa"/>
            <w:vMerge w:val="restart"/>
            <w:tcBorders>
              <w:right w:val="single" w:sz="4" w:space="0" w:color="auto"/>
            </w:tcBorders>
          </w:tcPr>
          <w:p w:rsidR="004203A3" w:rsidRPr="00225005" w:rsidRDefault="004203A3" w:rsidP="001C1FA0">
            <w:pPr>
              <w:widowControl w:val="0"/>
              <w:suppressAutoHyphens/>
              <w:snapToGrid w:val="0"/>
              <w:rPr>
                <w:rFonts w:ascii="Times New Roman" w:hAnsi="Times New Roman" w:cs="Times New Roman"/>
                <w:b/>
                <w:kern w:val="1"/>
                <w:sz w:val="20"/>
                <w:szCs w:val="20"/>
                <w:lang w:eastAsia="ar-SA"/>
              </w:rPr>
            </w:pPr>
            <w:r w:rsidRPr="00225005">
              <w:rPr>
                <w:rFonts w:ascii="Times New Roman" w:hAnsi="Times New Roman" w:cs="Times New Roman"/>
                <w:b/>
                <w:kern w:val="1"/>
                <w:sz w:val="20"/>
                <w:szCs w:val="20"/>
                <w:lang w:eastAsia="ar-SA"/>
              </w:rPr>
              <w:t>Учебный предмет</w:t>
            </w:r>
          </w:p>
        </w:tc>
        <w:tc>
          <w:tcPr>
            <w:tcW w:w="1135" w:type="dxa"/>
            <w:gridSpan w:val="2"/>
            <w:vMerge w:val="restart"/>
            <w:tcBorders>
              <w:right w:val="single" w:sz="4" w:space="0" w:color="auto"/>
            </w:tcBorders>
          </w:tcPr>
          <w:p w:rsidR="004203A3" w:rsidRPr="00225005" w:rsidRDefault="004203A3" w:rsidP="001C1FA0">
            <w:pPr>
              <w:widowControl w:val="0"/>
              <w:suppressAutoHyphens/>
              <w:snapToGrid w:val="0"/>
              <w:rPr>
                <w:rFonts w:ascii="Times New Roman" w:hAnsi="Times New Roman" w:cs="Times New Roman"/>
                <w:b/>
                <w:kern w:val="1"/>
                <w:sz w:val="20"/>
                <w:szCs w:val="20"/>
                <w:lang w:eastAsia="ar-SA"/>
              </w:rPr>
            </w:pPr>
            <w:r w:rsidRPr="00225005">
              <w:rPr>
                <w:rFonts w:ascii="Times New Roman" w:hAnsi="Times New Roman" w:cs="Times New Roman"/>
                <w:b/>
                <w:kern w:val="1"/>
                <w:sz w:val="20"/>
                <w:szCs w:val="20"/>
                <w:lang w:eastAsia="ar-SA"/>
              </w:rPr>
              <w:t xml:space="preserve">Уровень  </w:t>
            </w:r>
          </w:p>
        </w:tc>
        <w:tc>
          <w:tcPr>
            <w:tcW w:w="992" w:type="dxa"/>
            <w:tcBorders>
              <w:top w:val="single" w:sz="4" w:space="0" w:color="auto"/>
              <w:bottom w:val="single" w:sz="4" w:space="0" w:color="auto"/>
              <w:right w:val="single" w:sz="4" w:space="0" w:color="auto"/>
            </w:tcBorders>
            <w:shd w:val="clear" w:color="auto" w:fill="auto"/>
          </w:tcPr>
          <w:p w:rsidR="004203A3" w:rsidRPr="00225005" w:rsidRDefault="004203A3" w:rsidP="001C1FA0">
            <w:pPr>
              <w:rPr>
                <w:rFonts w:ascii="Times New Roman" w:hAnsi="Times New Roman" w:cs="Times New Roman"/>
                <w:b/>
                <w:sz w:val="20"/>
                <w:szCs w:val="20"/>
                <w:lang w:eastAsia="ar-SA"/>
              </w:rPr>
            </w:pPr>
            <w:r w:rsidRPr="00225005">
              <w:rPr>
                <w:rFonts w:ascii="Times New Roman" w:hAnsi="Times New Roman" w:cs="Times New Roman"/>
                <w:b/>
                <w:sz w:val="20"/>
                <w:szCs w:val="20"/>
                <w:lang w:eastAsia="ar-SA"/>
              </w:rPr>
              <w:t>Кол-во часов</w:t>
            </w:r>
          </w:p>
        </w:tc>
      </w:tr>
      <w:tr w:rsidR="004203A3" w:rsidRPr="00225005" w:rsidTr="001C1FA0">
        <w:trPr>
          <w:trHeight w:hRule="exact" w:val="866"/>
        </w:trPr>
        <w:tc>
          <w:tcPr>
            <w:tcW w:w="2235" w:type="dxa"/>
            <w:vMerge/>
          </w:tcPr>
          <w:p w:rsidR="004203A3" w:rsidRPr="00225005" w:rsidRDefault="004203A3" w:rsidP="001C1FA0">
            <w:pPr>
              <w:widowControl w:val="0"/>
              <w:suppressAutoHyphens/>
              <w:snapToGrid w:val="0"/>
              <w:jc w:val="center"/>
              <w:rPr>
                <w:rFonts w:ascii="Times New Roman" w:hAnsi="Times New Roman" w:cs="Times New Roman"/>
                <w:b/>
                <w:kern w:val="1"/>
                <w:sz w:val="20"/>
                <w:szCs w:val="20"/>
                <w:lang w:eastAsia="ar-SA"/>
              </w:rPr>
            </w:pPr>
          </w:p>
        </w:tc>
        <w:tc>
          <w:tcPr>
            <w:tcW w:w="2341" w:type="dxa"/>
            <w:vMerge/>
          </w:tcPr>
          <w:p w:rsidR="004203A3" w:rsidRPr="00225005" w:rsidRDefault="004203A3" w:rsidP="001C1FA0">
            <w:pPr>
              <w:widowControl w:val="0"/>
              <w:suppressAutoHyphens/>
              <w:snapToGrid w:val="0"/>
              <w:jc w:val="center"/>
              <w:rPr>
                <w:rFonts w:ascii="Times New Roman" w:hAnsi="Times New Roman" w:cs="Times New Roman"/>
                <w:b/>
                <w:kern w:val="1"/>
                <w:sz w:val="20"/>
                <w:szCs w:val="20"/>
                <w:lang w:eastAsia="ar-SA"/>
              </w:rPr>
            </w:pPr>
          </w:p>
        </w:tc>
        <w:tc>
          <w:tcPr>
            <w:tcW w:w="1135" w:type="dxa"/>
            <w:gridSpan w:val="2"/>
            <w:vMerge/>
            <w:tcBorders>
              <w:right w:val="single" w:sz="4" w:space="0" w:color="auto"/>
            </w:tcBorders>
          </w:tcPr>
          <w:p w:rsidR="004203A3" w:rsidRPr="00225005" w:rsidRDefault="004203A3" w:rsidP="001C1FA0">
            <w:pPr>
              <w:widowControl w:val="0"/>
              <w:suppressAutoHyphens/>
              <w:snapToGrid w:val="0"/>
              <w:rPr>
                <w:rFonts w:ascii="Times New Roman" w:hAnsi="Times New Roman" w:cs="Times New Roman"/>
                <w:b/>
                <w:kern w:val="1"/>
                <w:sz w:val="20"/>
                <w:szCs w:val="20"/>
                <w:lang w:eastAsia="ar-SA"/>
              </w:rPr>
            </w:pPr>
          </w:p>
        </w:tc>
        <w:tc>
          <w:tcPr>
            <w:tcW w:w="992" w:type="dxa"/>
            <w:tcBorders>
              <w:left w:val="single" w:sz="4" w:space="0" w:color="auto"/>
            </w:tcBorders>
          </w:tcPr>
          <w:p w:rsidR="004203A3" w:rsidRPr="00225005" w:rsidRDefault="004203A3" w:rsidP="001C1FA0">
            <w:pPr>
              <w:widowControl w:val="0"/>
              <w:suppressAutoHyphens/>
              <w:snapToGrid w:val="0"/>
              <w:jc w:val="center"/>
              <w:rPr>
                <w:rFonts w:ascii="Times New Roman" w:hAnsi="Times New Roman" w:cs="Times New Roman"/>
                <w:b/>
                <w:kern w:val="1"/>
                <w:sz w:val="20"/>
                <w:szCs w:val="20"/>
                <w:lang w:eastAsia="ar-SA"/>
              </w:rPr>
            </w:pPr>
            <w:r w:rsidRPr="00225005">
              <w:rPr>
                <w:rFonts w:ascii="Times New Roman" w:hAnsi="Times New Roman" w:cs="Times New Roman"/>
                <w:b/>
                <w:kern w:val="1"/>
                <w:sz w:val="20"/>
                <w:szCs w:val="20"/>
                <w:lang w:eastAsia="ar-SA"/>
              </w:rPr>
              <w:t>10 кл</w:t>
            </w:r>
          </w:p>
          <w:p w:rsidR="004203A3" w:rsidRPr="00225005" w:rsidRDefault="004203A3" w:rsidP="001C1FA0">
            <w:pPr>
              <w:widowControl w:val="0"/>
              <w:suppressAutoHyphens/>
              <w:snapToGrid w:val="0"/>
              <w:jc w:val="center"/>
              <w:rPr>
                <w:rFonts w:ascii="Times New Roman" w:hAnsi="Times New Roman" w:cs="Times New Roman"/>
                <w:b/>
                <w:kern w:val="1"/>
                <w:sz w:val="20"/>
                <w:szCs w:val="20"/>
                <w:lang w:eastAsia="ar-SA"/>
              </w:rPr>
            </w:pPr>
            <w:r w:rsidRPr="00225005">
              <w:rPr>
                <w:rFonts w:ascii="Times New Roman" w:hAnsi="Times New Roman" w:cs="Times New Roman"/>
                <w:b/>
                <w:kern w:val="1"/>
                <w:sz w:val="20"/>
                <w:szCs w:val="20"/>
                <w:lang w:eastAsia="ar-SA"/>
              </w:rPr>
              <w:t>34 уч. недели</w:t>
            </w:r>
          </w:p>
        </w:tc>
      </w:tr>
      <w:tr w:rsidR="004203A3" w:rsidRPr="00225005" w:rsidTr="001C1FA0">
        <w:trPr>
          <w:trHeight w:hRule="exact" w:val="422"/>
        </w:trPr>
        <w:tc>
          <w:tcPr>
            <w:tcW w:w="6703" w:type="dxa"/>
            <w:gridSpan w:val="5"/>
          </w:tcPr>
          <w:p w:rsidR="004203A3" w:rsidRPr="00225005" w:rsidRDefault="004203A3" w:rsidP="001C1FA0">
            <w:pPr>
              <w:widowControl w:val="0"/>
              <w:suppressAutoHyphens/>
              <w:snapToGrid w:val="0"/>
              <w:jc w:val="center"/>
              <w:rPr>
                <w:rFonts w:ascii="Times New Roman" w:hAnsi="Times New Roman" w:cs="Times New Roman"/>
                <w:b/>
                <w:kern w:val="1"/>
                <w:sz w:val="20"/>
                <w:szCs w:val="20"/>
                <w:lang w:eastAsia="ar-SA"/>
              </w:rPr>
            </w:pPr>
            <w:r w:rsidRPr="00225005">
              <w:rPr>
                <w:rFonts w:ascii="Times New Roman" w:hAnsi="Times New Roman" w:cs="Times New Roman"/>
                <w:b/>
                <w:kern w:val="1"/>
                <w:sz w:val="20"/>
                <w:szCs w:val="20"/>
                <w:lang w:eastAsia="ar-SA"/>
              </w:rPr>
              <w:t>Обязательная часть</w:t>
            </w:r>
          </w:p>
        </w:tc>
      </w:tr>
      <w:tr w:rsidR="004203A3" w:rsidRPr="00225005" w:rsidTr="001C1FA0">
        <w:trPr>
          <w:trHeight w:hRule="exact" w:val="428"/>
        </w:trPr>
        <w:tc>
          <w:tcPr>
            <w:tcW w:w="2235" w:type="dxa"/>
            <w:vMerge w:val="restart"/>
          </w:tcPr>
          <w:p w:rsidR="004203A3" w:rsidRPr="00225005" w:rsidRDefault="004203A3" w:rsidP="001C1FA0">
            <w:pPr>
              <w:widowControl w:val="0"/>
              <w:autoSpaceDE w:val="0"/>
              <w:autoSpaceDN w:val="0"/>
              <w:rPr>
                <w:rFonts w:ascii="Times New Roman" w:eastAsia="Calibri" w:hAnsi="Times New Roman" w:cs="Times New Roman"/>
                <w:sz w:val="20"/>
                <w:szCs w:val="20"/>
              </w:rPr>
            </w:pPr>
            <w:r w:rsidRPr="00225005">
              <w:rPr>
                <w:rFonts w:ascii="Times New Roman" w:eastAsia="Calibri" w:hAnsi="Times New Roman" w:cs="Times New Roman"/>
                <w:sz w:val="20"/>
                <w:szCs w:val="20"/>
              </w:rPr>
              <w:t>Русский язык и литература</w:t>
            </w:r>
          </w:p>
        </w:tc>
        <w:tc>
          <w:tcPr>
            <w:tcW w:w="2409" w:type="dxa"/>
            <w:gridSpan w:val="2"/>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Русский язык</w:t>
            </w:r>
          </w:p>
        </w:tc>
        <w:tc>
          <w:tcPr>
            <w:tcW w:w="1067"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 xml:space="preserve">базовый </w:t>
            </w:r>
          </w:p>
        </w:tc>
        <w:tc>
          <w:tcPr>
            <w:tcW w:w="992"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1</w:t>
            </w:r>
          </w:p>
        </w:tc>
      </w:tr>
      <w:tr w:rsidR="004203A3" w:rsidRPr="00225005" w:rsidTr="001C1FA0">
        <w:trPr>
          <w:trHeight w:hRule="exact" w:val="273"/>
        </w:trPr>
        <w:tc>
          <w:tcPr>
            <w:tcW w:w="2235" w:type="dxa"/>
            <w:vMerge/>
          </w:tcPr>
          <w:p w:rsidR="004203A3" w:rsidRPr="00225005" w:rsidRDefault="004203A3" w:rsidP="001C1FA0">
            <w:pPr>
              <w:widowControl w:val="0"/>
              <w:autoSpaceDE w:val="0"/>
              <w:autoSpaceDN w:val="0"/>
              <w:rPr>
                <w:rFonts w:ascii="Times New Roman" w:eastAsia="Calibri" w:hAnsi="Times New Roman" w:cs="Times New Roman"/>
                <w:sz w:val="20"/>
                <w:szCs w:val="20"/>
              </w:rPr>
            </w:pPr>
          </w:p>
        </w:tc>
        <w:tc>
          <w:tcPr>
            <w:tcW w:w="2409" w:type="dxa"/>
            <w:gridSpan w:val="2"/>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Литература</w:t>
            </w:r>
          </w:p>
        </w:tc>
        <w:tc>
          <w:tcPr>
            <w:tcW w:w="1067"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 xml:space="preserve">базовый </w:t>
            </w:r>
          </w:p>
        </w:tc>
        <w:tc>
          <w:tcPr>
            <w:tcW w:w="992"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3</w:t>
            </w:r>
          </w:p>
        </w:tc>
      </w:tr>
      <w:tr w:rsidR="004203A3" w:rsidRPr="00225005" w:rsidTr="001C1FA0">
        <w:trPr>
          <w:trHeight w:hRule="exact" w:val="569"/>
        </w:trPr>
        <w:tc>
          <w:tcPr>
            <w:tcW w:w="2235" w:type="dxa"/>
            <w:vMerge w:val="restart"/>
          </w:tcPr>
          <w:p w:rsidR="004203A3" w:rsidRPr="00225005" w:rsidRDefault="004203A3" w:rsidP="001C1FA0">
            <w:pPr>
              <w:widowControl w:val="0"/>
              <w:autoSpaceDE w:val="0"/>
              <w:autoSpaceDN w:val="0"/>
              <w:rPr>
                <w:rFonts w:ascii="Times New Roman" w:eastAsia="Calibri" w:hAnsi="Times New Roman" w:cs="Times New Roman"/>
                <w:sz w:val="20"/>
                <w:szCs w:val="20"/>
              </w:rPr>
            </w:pPr>
            <w:r w:rsidRPr="00225005">
              <w:rPr>
                <w:rFonts w:ascii="Times New Roman" w:eastAsia="Calibri" w:hAnsi="Times New Roman" w:cs="Times New Roman"/>
                <w:sz w:val="20"/>
                <w:szCs w:val="20"/>
              </w:rPr>
              <w:t>Родной язык и родная литература</w:t>
            </w:r>
          </w:p>
        </w:tc>
        <w:tc>
          <w:tcPr>
            <w:tcW w:w="2409" w:type="dxa"/>
            <w:gridSpan w:val="2"/>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Родной (русский ) язык</w:t>
            </w:r>
          </w:p>
        </w:tc>
        <w:tc>
          <w:tcPr>
            <w:tcW w:w="1067"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w:t>
            </w:r>
          </w:p>
        </w:tc>
        <w:tc>
          <w:tcPr>
            <w:tcW w:w="992"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w:t>
            </w:r>
          </w:p>
        </w:tc>
      </w:tr>
      <w:tr w:rsidR="004203A3" w:rsidRPr="00225005" w:rsidTr="001C1FA0">
        <w:trPr>
          <w:trHeight w:hRule="exact" w:val="569"/>
        </w:trPr>
        <w:tc>
          <w:tcPr>
            <w:tcW w:w="2235" w:type="dxa"/>
            <w:vMerge/>
          </w:tcPr>
          <w:p w:rsidR="004203A3" w:rsidRPr="00225005" w:rsidRDefault="004203A3" w:rsidP="001C1FA0">
            <w:pPr>
              <w:widowControl w:val="0"/>
              <w:autoSpaceDE w:val="0"/>
              <w:autoSpaceDN w:val="0"/>
              <w:rPr>
                <w:rFonts w:ascii="Times New Roman" w:eastAsia="Calibri" w:hAnsi="Times New Roman" w:cs="Times New Roman"/>
                <w:sz w:val="20"/>
                <w:szCs w:val="20"/>
              </w:rPr>
            </w:pPr>
          </w:p>
        </w:tc>
        <w:tc>
          <w:tcPr>
            <w:tcW w:w="2409" w:type="dxa"/>
            <w:gridSpan w:val="2"/>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Родная (русская ) литература</w:t>
            </w:r>
          </w:p>
        </w:tc>
        <w:tc>
          <w:tcPr>
            <w:tcW w:w="1067"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w:t>
            </w:r>
          </w:p>
        </w:tc>
        <w:tc>
          <w:tcPr>
            <w:tcW w:w="992"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w:t>
            </w:r>
          </w:p>
        </w:tc>
      </w:tr>
      <w:tr w:rsidR="004203A3" w:rsidRPr="00225005" w:rsidTr="001C1FA0">
        <w:trPr>
          <w:trHeight w:hRule="exact" w:val="263"/>
        </w:trPr>
        <w:tc>
          <w:tcPr>
            <w:tcW w:w="2235" w:type="dxa"/>
            <w:vMerge w:val="restart"/>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Математика и информатика</w:t>
            </w:r>
          </w:p>
        </w:tc>
        <w:tc>
          <w:tcPr>
            <w:tcW w:w="2409" w:type="dxa"/>
            <w:gridSpan w:val="2"/>
            <w:tcBorders>
              <w:bottom w:val="single" w:sz="4" w:space="0" w:color="auto"/>
            </w:tcBorders>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Математика</w:t>
            </w:r>
          </w:p>
        </w:tc>
        <w:tc>
          <w:tcPr>
            <w:tcW w:w="1067" w:type="dxa"/>
            <w:tcBorders>
              <w:bottom w:val="single" w:sz="4" w:space="0" w:color="auto"/>
            </w:tcBorders>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 xml:space="preserve">базовый </w:t>
            </w:r>
          </w:p>
        </w:tc>
        <w:tc>
          <w:tcPr>
            <w:tcW w:w="992" w:type="dxa"/>
            <w:tcBorders>
              <w:bottom w:val="single" w:sz="4" w:space="0" w:color="auto"/>
            </w:tcBorders>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5</w:t>
            </w:r>
          </w:p>
        </w:tc>
      </w:tr>
      <w:tr w:rsidR="004203A3" w:rsidRPr="00225005" w:rsidTr="001C1FA0">
        <w:trPr>
          <w:trHeight w:hRule="exact" w:val="301"/>
        </w:trPr>
        <w:tc>
          <w:tcPr>
            <w:tcW w:w="2235" w:type="dxa"/>
            <w:vMerge/>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p>
        </w:tc>
        <w:tc>
          <w:tcPr>
            <w:tcW w:w="2409" w:type="dxa"/>
            <w:gridSpan w:val="2"/>
            <w:tcBorders>
              <w:top w:val="single" w:sz="4" w:space="0" w:color="auto"/>
            </w:tcBorders>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Информатика и ИКТ</w:t>
            </w:r>
          </w:p>
        </w:tc>
        <w:tc>
          <w:tcPr>
            <w:tcW w:w="1067" w:type="dxa"/>
            <w:tcBorders>
              <w:top w:val="single" w:sz="4" w:space="0" w:color="auto"/>
            </w:tcBorders>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базовый</w:t>
            </w:r>
          </w:p>
        </w:tc>
        <w:tc>
          <w:tcPr>
            <w:tcW w:w="992" w:type="dxa"/>
            <w:tcBorders>
              <w:top w:val="single" w:sz="4" w:space="0" w:color="auto"/>
            </w:tcBorders>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1</w:t>
            </w:r>
          </w:p>
        </w:tc>
      </w:tr>
      <w:tr w:rsidR="004203A3" w:rsidRPr="00225005" w:rsidTr="001C1FA0">
        <w:trPr>
          <w:trHeight w:hRule="exact" w:val="577"/>
        </w:trPr>
        <w:tc>
          <w:tcPr>
            <w:tcW w:w="2235" w:type="dxa"/>
          </w:tcPr>
          <w:p w:rsidR="004203A3" w:rsidRPr="00225005" w:rsidRDefault="004203A3" w:rsidP="001C1FA0">
            <w:pPr>
              <w:widowControl w:val="0"/>
              <w:autoSpaceDE w:val="0"/>
              <w:autoSpaceDN w:val="0"/>
              <w:rPr>
                <w:rFonts w:ascii="Times New Roman" w:eastAsia="Calibri" w:hAnsi="Times New Roman" w:cs="Times New Roman"/>
                <w:sz w:val="20"/>
                <w:szCs w:val="20"/>
              </w:rPr>
            </w:pPr>
            <w:r w:rsidRPr="00225005">
              <w:rPr>
                <w:rFonts w:ascii="Times New Roman" w:eastAsia="Calibri" w:hAnsi="Times New Roman" w:cs="Times New Roman"/>
                <w:sz w:val="20"/>
                <w:szCs w:val="20"/>
              </w:rPr>
              <w:t>Иностранные языки</w:t>
            </w:r>
          </w:p>
        </w:tc>
        <w:tc>
          <w:tcPr>
            <w:tcW w:w="2409" w:type="dxa"/>
            <w:gridSpan w:val="2"/>
          </w:tcPr>
          <w:p w:rsidR="004203A3" w:rsidRPr="00225005" w:rsidRDefault="004203A3" w:rsidP="001C1FA0">
            <w:pPr>
              <w:widowControl w:val="0"/>
              <w:suppressAutoHyphens/>
              <w:snapToGrid w:val="0"/>
              <w:rPr>
                <w:rFonts w:ascii="Times New Roman" w:eastAsia="Calibri" w:hAnsi="Times New Roman" w:cs="Times New Roman"/>
                <w:sz w:val="20"/>
                <w:szCs w:val="20"/>
              </w:rPr>
            </w:pPr>
            <w:r w:rsidRPr="00225005">
              <w:rPr>
                <w:rFonts w:ascii="Times New Roman" w:eastAsia="Calibri" w:hAnsi="Times New Roman" w:cs="Times New Roman"/>
                <w:sz w:val="20"/>
                <w:szCs w:val="20"/>
              </w:rPr>
              <w:t>Иностранные языки</w:t>
            </w:r>
          </w:p>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eastAsia="Calibri" w:hAnsi="Times New Roman" w:cs="Times New Roman"/>
                <w:sz w:val="20"/>
                <w:szCs w:val="20"/>
              </w:rPr>
              <w:t>(английский)</w:t>
            </w:r>
          </w:p>
        </w:tc>
        <w:tc>
          <w:tcPr>
            <w:tcW w:w="1067"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 xml:space="preserve">базовый </w:t>
            </w:r>
          </w:p>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p>
        </w:tc>
        <w:tc>
          <w:tcPr>
            <w:tcW w:w="992"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3</w:t>
            </w:r>
          </w:p>
        </w:tc>
      </w:tr>
      <w:tr w:rsidR="004203A3" w:rsidRPr="00225005" w:rsidTr="001C1FA0">
        <w:trPr>
          <w:trHeight w:hRule="exact" w:val="402"/>
        </w:trPr>
        <w:tc>
          <w:tcPr>
            <w:tcW w:w="2235" w:type="dxa"/>
            <w:vMerge w:val="restart"/>
          </w:tcPr>
          <w:p w:rsidR="004203A3" w:rsidRPr="00225005" w:rsidRDefault="004203A3" w:rsidP="001C1FA0">
            <w:pPr>
              <w:widowControl w:val="0"/>
              <w:autoSpaceDE w:val="0"/>
              <w:autoSpaceDN w:val="0"/>
              <w:rPr>
                <w:rFonts w:ascii="Times New Roman" w:eastAsia="Calibri" w:hAnsi="Times New Roman" w:cs="Times New Roman"/>
                <w:sz w:val="20"/>
                <w:szCs w:val="20"/>
              </w:rPr>
            </w:pPr>
            <w:r w:rsidRPr="00225005">
              <w:rPr>
                <w:rFonts w:ascii="Times New Roman" w:eastAsia="Calibri" w:hAnsi="Times New Roman" w:cs="Times New Roman"/>
                <w:sz w:val="20"/>
                <w:szCs w:val="20"/>
              </w:rPr>
              <w:t>Естественные науки</w:t>
            </w:r>
          </w:p>
        </w:tc>
        <w:tc>
          <w:tcPr>
            <w:tcW w:w="2409" w:type="dxa"/>
            <w:gridSpan w:val="2"/>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Астрономия</w:t>
            </w:r>
          </w:p>
        </w:tc>
        <w:tc>
          <w:tcPr>
            <w:tcW w:w="1067"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базовый</w:t>
            </w:r>
          </w:p>
        </w:tc>
        <w:tc>
          <w:tcPr>
            <w:tcW w:w="992"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p>
        </w:tc>
      </w:tr>
      <w:tr w:rsidR="004203A3" w:rsidRPr="00225005" w:rsidTr="001C1FA0">
        <w:trPr>
          <w:trHeight w:hRule="exact" w:val="421"/>
        </w:trPr>
        <w:tc>
          <w:tcPr>
            <w:tcW w:w="2235" w:type="dxa"/>
            <w:vMerge/>
          </w:tcPr>
          <w:p w:rsidR="004203A3" w:rsidRPr="00225005" w:rsidRDefault="004203A3" w:rsidP="001C1FA0">
            <w:pPr>
              <w:widowControl w:val="0"/>
              <w:autoSpaceDE w:val="0"/>
              <w:autoSpaceDN w:val="0"/>
              <w:rPr>
                <w:rFonts w:ascii="Times New Roman" w:eastAsia="Calibri" w:hAnsi="Times New Roman" w:cs="Times New Roman"/>
                <w:sz w:val="20"/>
                <w:szCs w:val="20"/>
              </w:rPr>
            </w:pPr>
          </w:p>
        </w:tc>
        <w:tc>
          <w:tcPr>
            <w:tcW w:w="2409" w:type="dxa"/>
            <w:gridSpan w:val="2"/>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Физика</w:t>
            </w:r>
          </w:p>
        </w:tc>
        <w:tc>
          <w:tcPr>
            <w:tcW w:w="1067"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 xml:space="preserve">базовый </w:t>
            </w:r>
          </w:p>
        </w:tc>
        <w:tc>
          <w:tcPr>
            <w:tcW w:w="992"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2</w:t>
            </w:r>
          </w:p>
        </w:tc>
      </w:tr>
      <w:tr w:rsidR="004203A3" w:rsidRPr="00225005" w:rsidTr="001C1FA0">
        <w:trPr>
          <w:trHeight w:hRule="exact" w:val="415"/>
        </w:trPr>
        <w:tc>
          <w:tcPr>
            <w:tcW w:w="2235" w:type="dxa"/>
            <w:vMerge/>
          </w:tcPr>
          <w:p w:rsidR="004203A3" w:rsidRPr="00225005" w:rsidRDefault="004203A3" w:rsidP="001C1FA0">
            <w:pPr>
              <w:widowControl w:val="0"/>
              <w:autoSpaceDE w:val="0"/>
              <w:autoSpaceDN w:val="0"/>
              <w:rPr>
                <w:rFonts w:ascii="Times New Roman" w:eastAsia="Calibri" w:hAnsi="Times New Roman" w:cs="Times New Roman"/>
                <w:sz w:val="20"/>
                <w:szCs w:val="20"/>
              </w:rPr>
            </w:pPr>
          </w:p>
        </w:tc>
        <w:tc>
          <w:tcPr>
            <w:tcW w:w="2409" w:type="dxa"/>
            <w:gridSpan w:val="2"/>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Химия</w:t>
            </w:r>
          </w:p>
        </w:tc>
        <w:tc>
          <w:tcPr>
            <w:tcW w:w="1067"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базовый</w:t>
            </w:r>
          </w:p>
        </w:tc>
        <w:tc>
          <w:tcPr>
            <w:tcW w:w="992"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2</w:t>
            </w:r>
          </w:p>
        </w:tc>
      </w:tr>
      <w:tr w:rsidR="004203A3" w:rsidRPr="00225005" w:rsidTr="001C1FA0">
        <w:trPr>
          <w:trHeight w:hRule="exact" w:val="395"/>
        </w:trPr>
        <w:tc>
          <w:tcPr>
            <w:tcW w:w="2235" w:type="dxa"/>
            <w:vMerge/>
          </w:tcPr>
          <w:p w:rsidR="004203A3" w:rsidRPr="00225005" w:rsidRDefault="004203A3" w:rsidP="001C1FA0">
            <w:pPr>
              <w:widowControl w:val="0"/>
              <w:autoSpaceDE w:val="0"/>
              <w:autoSpaceDN w:val="0"/>
              <w:rPr>
                <w:rFonts w:ascii="Times New Roman" w:eastAsia="Calibri" w:hAnsi="Times New Roman" w:cs="Times New Roman"/>
                <w:sz w:val="20"/>
                <w:szCs w:val="20"/>
              </w:rPr>
            </w:pPr>
          </w:p>
        </w:tc>
        <w:tc>
          <w:tcPr>
            <w:tcW w:w="2409" w:type="dxa"/>
            <w:gridSpan w:val="2"/>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Биология</w:t>
            </w:r>
          </w:p>
        </w:tc>
        <w:tc>
          <w:tcPr>
            <w:tcW w:w="1067"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 xml:space="preserve">базовый </w:t>
            </w:r>
          </w:p>
        </w:tc>
        <w:tc>
          <w:tcPr>
            <w:tcW w:w="992"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2</w:t>
            </w:r>
          </w:p>
        </w:tc>
      </w:tr>
      <w:tr w:rsidR="004203A3" w:rsidRPr="00225005" w:rsidTr="001C1FA0">
        <w:trPr>
          <w:trHeight w:hRule="exact" w:val="416"/>
        </w:trPr>
        <w:tc>
          <w:tcPr>
            <w:tcW w:w="2235" w:type="dxa"/>
            <w:vMerge w:val="restart"/>
          </w:tcPr>
          <w:p w:rsidR="004203A3" w:rsidRPr="00225005" w:rsidRDefault="004203A3" w:rsidP="001C1FA0">
            <w:pPr>
              <w:widowControl w:val="0"/>
              <w:autoSpaceDE w:val="0"/>
              <w:autoSpaceDN w:val="0"/>
              <w:rPr>
                <w:rFonts w:ascii="Times New Roman" w:eastAsia="Calibri" w:hAnsi="Times New Roman" w:cs="Times New Roman"/>
                <w:sz w:val="20"/>
                <w:szCs w:val="20"/>
              </w:rPr>
            </w:pPr>
            <w:r w:rsidRPr="00225005">
              <w:rPr>
                <w:rFonts w:ascii="Times New Roman" w:eastAsia="Calibri" w:hAnsi="Times New Roman" w:cs="Times New Roman"/>
                <w:sz w:val="20"/>
                <w:szCs w:val="20"/>
              </w:rPr>
              <w:t>Общественные науки</w:t>
            </w:r>
          </w:p>
        </w:tc>
        <w:tc>
          <w:tcPr>
            <w:tcW w:w="2409" w:type="dxa"/>
            <w:gridSpan w:val="2"/>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История</w:t>
            </w:r>
          </w:p>
        </w:tc>
        <w:tc>
          <w:tcPr>
            <w:tcW w:w="1067"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 xml:space="preserve">базовый </w:t>
            </w:r>
          </w:p>
        </w:tc>
        <w:tc>
          <w:tcPr>
            <w:tcW w:w="992"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2</w:t>
            </w:r>
          </w:p>
        </w:tc>
      </w:tr>
      <w:tr w:rsidR="004203A3" w:rsidRPr="00225005" w:rsidTr="001C1FA0">
        <w:trPr>
          <w:trHeight w:hRule="exact" w:val="470"/>
        </w:trPr>
        <w:tc>
          <w:tcPr>
            <w:tcW w:w="2235" w:type="dxa"/>
            <w:vMerge/>
          </w:tcPr>
          <w:p w:rsidR="004203A3" w:rsidRPr="00225005" w:rsidRDefault="004203A3" w:rsidP="001C1FA0">
            <w:pPr>
              <w:widowControl w:val="0"/>
              <w:tabs>
                <w:tab w:val="left" w:pos="0"/>
                <w:tab w:val="num" w:pos="1296"/>
              </w:tabs>
              <w:suppressAutoHyphens/>
              <w:snapToGrid w:val="0"/>
              <w:outlineLvl w:val="6"/>
              <w:rPr>
                <w:rFonts w:ascii="Times New Roman" w:hAnsi="Times New Roman" w:cs="Times New Roman"/>
                <w:bCs/>
                <w:kern w:val="1"/>
                <w:sz w:val="20"/>
                <w:szCs w:val="20"/>
                <w:lang w:eastAsia="ar-SA"/>
              </w:rPr>
            </w:pPr>
          </w:p>
        </w:tc>
        <w:tc>
          <w:tcPr>
            <w:tcW w:w="2409" w:type="dxa"/>
            <w:gridSpan w:val="2"/>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Обществознание</w:t>
            </w:r>
          </w:p>
        </w:tc>
        <w:tc>
          <w:tcPr>
            <w:tcW w:w="1067"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 xml:space="preserve">базовый </w:t>
            </w:r>
          </w:p>
        </w:tc>
        <w:tc>
          <w:tcPr>
            <w:tcW w:w="992"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2</w:t>
            </w:r>
          </w:p>
        </w:tc>
      </w:tr>
      <w:tr w:rsidR="004203A3" w:rsidRPr="00225005" w:rsidTr="001C1FA0">
        <w:trPr>
          <w:trHeight w:hRule="exact" w:val="470"/>
        </w:trPr>
        <w:tc>
          <w:tcPr>
            <w:tcW w:w="2235" w:type="dxa"/>
            <w:vMerge/>
          </w:tcPr>
          <w:p w:rsidR="004203A3" w:rsidRPr="00225005" w:rsidRDefault="004203A3" w:rsidP="001C1FA0">
            <w:pPr>
              <w:widowControl w:val="0"/>
              <w:tabs>
                <w:tab w:val="left" w:pos="0"/>
                <w:tab w:val="num" w:pos="1296"/>
              </w:tabs>
              <w:suppressAutoHyphens/>
              <w:snapToGrid w:val="0"/>
              <w:outlineLvl w:val="6"/>
              <w:rPr>
                <w:rFonts w:ascii="Times New Roman" w:hAnsi="Times New Roman" w:cs="Times New Roman"/>
                <w:bCs/>
                <w:kern w:val="1"/>
                <w:sz w:val="20"/>
                <w:szCs w:val="20"/>
                <w:lang w:eastAsia="ar-SA"/>
              </w:rPr>
            </w:pPr>
          </w:p>
        </w:tc>
        <w:tc>
          <w:tcPr>
            <w:tcW w:w="2409" w:type="dxa"/>
            <w:gridSpan w:val="2"/>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 xml:space="preserve">География </w:t>
            </w:r>
          </w:p>
        </w:tc>
        <w:tc>
          <w:tcPr>
            <w:tcW w:w="1067"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 xml:space="preserve">базовый </w:t>
            </w:r>
          </w:p>
        </w:tc>
        <w:tc>
          <w:tcPr>
            <w:tcW w:w="992"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1</w:t>
            </w:r>
          </w:p>
        </w:tc>
      </w:tr>
      <w:tr w:rsidR="004203A3" w:rsidRPr="00225005" w:rsidTr="001C1FA0">
        <w:trPr>
          <w:trHeight w:hRule="exact" w:val="330"/>
        </w:trPr>
        <w:tc>
          <w:tcPr>
            <w:tcW w:w="2235" w:type="dxa"/>
            <w:vMerge w:val="restart"/>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Физическая культура, экология, основы безопасности жизнедеятельности</w:t>
            </w:r>
          </w:p>
        </w:tc>
        <w:tc>
          <w:tcPr>
            <w:tcW w:w="2409" w:type="dxa"/>
            <w:gridSpan w:val="2"/>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Физическая культура</w:t>
            </w:r>
          </w:p>
        </w:tc>
        <w:tc>
          <w:tcPr>
            <w:tcW w:w="1067"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 xml:space="preserve">базовый </w:t>
            </w:r>
          </w:p>
        </w:tc>
        <w:tc>
          <w:tcPr>
            <w:tcW w:w="992"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3</w:t>
            </w:r>
          </w:p>
        </w:tc>
      </w:tr>
      <w:tr w:rsidR="004203A3" w:rsidRPr="00225005" w:rsidTr="001C1FA0">
        <w:trPr>
          <w:trHeight w:hRule="exact" w:val="291"/>
        </w:trPr>
        <w:tc>
          <w:tcPr>
            <w:tcW w:w="2235" w:type="dxa"/>
            <w:vMerge/>
          </w:tcPr>
          <w:p w:rsidR="004203A3" w:rsidRPr="00225005" w:rsidRDefault="004203A3" w:rsidP="001C1FA0">
            <w:pPr>
              <w:widowControl w:val="0"/>
              <w:suppressAutoHyphens/>
              <w:snapToGrid w:val="0"/>
              <w:rPr>
                <w:kern w:val="1"/>
                <w:sz w:val="20"/>
                <w:szCs w:val="20"/>
                <w:lang w:eastAsia="ar-SA"/>
              </w:rPr>
            </w:pPr>
          </w:p>
        </w:tc>
        <w:tc>
          <w:tcPr>
            <w:tcW w:w="2409" w:type="dxa"/>
            <w:gridSpan w:val="2"/>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Экология</w:t>
            </w:r>
          </w:p>
        </w:tc>
        <w:tc>
          <w:tcPr>
            <w:tcW w:w="1067"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 xml:space="preserve">базовый </w:t>
            </w:r>
          </w:p>
        </w:tc>
        <w:tc>
          <w:tcPr>
            <w:tcW w:w="992"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1</w:t>
            </w:r>
          </w:p>
        </w:tc>
      </w:tr>
      <w:tr w:rsidR="004203A3" w:rsidRPr="00225005" w:rsidTr="001C1FA0">
        <w:trPr>
          <w:trHeight w:hRule="exact" w:val="790"/>
        </w:trPr>
        <w:tc>
          <w:tcPr>
            <w:tcW w:w="2235" w:type="dxa"/>
            <w:vMerge/>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p>
        </w:tc>
        <w:tc>
          <w:tcPr>
            <w:tcW w:w="2409" w:type="dxa"/>
            <w:gridSpan w:val="2"/>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Основы безопасности жизнедеятельности</w:t>
            </w:r>
          </w:p>
        </w:tc>
        <w:tc>
          <w:tcPr>
            <w:tcW w:w="1067"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 xml:space="preserve">базовый </w:t>
            </w:r>
          </w:p>
        </w:tc>
        <w:tc>
          <w:tcPr>
            <w:tcW w:w="992"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1</w:t>
            </w:r>
          </w:p>
        </w:tc>
      </w:tr>
      <w:tr w:rsidR="004203A3" w:rsidRPr="00225005" w:rsidTr="001C1FA0">
        <w:trPr>
          <w:trHeight w:val="289"/>
        </w:trPr>
        <w:tc>
          <w:tcPr>
            <w:tcW w:w="6703" w:type="dxa"/>
            <w:gridSpan w:val="5"/>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b/>
                <w:sz w:val="20"/>
                <w:szCs w:val="20"/>
                <w:lang w:eastAsia="ar-SA"/>
              </w:rPr>
              <w:t>Часть, формируемая участниками образовательных отношений</w:t>
            </w:r>
          </w:p>
        </w:tc>
      </w:tr>
      <w:tr w:rsidR="004203A3" w:rsidRPr="00225005" w:rsidTr="001C1FA0">
        <w:trPr>
          <w:trHeight w:val="289"/>
        </w:trPr>
        <w:tc>
          <w:tcPr>
            <w:tcW w:w="4644" w:type="dxa"/>
            <w:gridSpan w:val="3"/>
          </w:tcPr>
          <w:p w:rsidR="004203A3" w:rsidRPr="00225005" w:rsidRDefault="004203A3" w:rsidP="001C1FA0">
            <w:pPr>
              <w:widowControl w:val="0"/>
              <w:suppressAutoHyphens/>
              <w:snapToGrid w:val="0"/>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«Агрохимия в школе»</w:t>
            </w:r>
          </w:p>
        </w:tc>
        <w:tc>
          <w:tcPr>
            <w:tcW w:w="1067"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ЭК</w:t>
            </w:r>
          </w:p>
        </w:tc>
        <w:tc>
          <w:tcPr>
            <w:tcW w:w="992"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1</w:t>
            </w:r>
          </w:p>
        </w:tc>
      </w:tr>
      <w:tr w:rsidR="004203A3" w:rsidRPr="00225005" w:rsidTr="001C1FA0">
        <w:trPr>
          <w:trHeight w:val="295"/>
        </w:trPr>
        <w:tc>
          <w:tcPr>
            <w:tcW w:w="4644" w:type="dxa"/>
            <w:gridSpan w:val="3"/>
          </w:tcPr>
          <w:p w:rsidR="004203A3" w:rsidRPr="00225005" w:rsidRDefault="004203A3" w:rsidP="001C1FA0">
            <w:pPr>
              <w:widowControl w:val="0"/>
              <w:tabs>
                <w:tab w:val="left" w:pos="0"/>
              </w:tabs>
              <w:suppressAutoHyphens/>
              <w:autoSpaceDE w:val="0"/>
              <w:snapToGrid w:val="0"/>
              <w:rPr>
                <w:rFonts w:ascii="Times New Roman" w:hAnsi="Times New Roman" w:cs="Times New Roman"/>
                <w:kern w:val="1"/>
                <w:sz w:val="20"/>
                <w:szCs w:val="20"/>
                <w:lang w:eastAsia="ar-SA"/>
              </w:rPr>
            </w:pPr>
            <w:r w:rsidRPr="00225005">
              <w:rPr>
                <w:rFonts w:ascii="Times New Roman" w:eastAsia="Arial" w:hAnsi="Times New Roman" w:cs="Times New Roman"/>
                <w:bCs/>
                <w:kern w:val="1"/>
                <w:sz w:val="20"/>
                <w:szCs w:val="20"/>
                <w:lang w:eastAsia="ar-SA"/>
              </w:rPr>
              <w:t>«Основные вопросы математики в  ЕГЭ»</w:t>
            </w:r>
          </w:p>
        </w:tc>
        <w:tc>
          <w:tcPr>
            <w:tcW w:w="1067"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ЭК</w:t>
            </w:r>
          </w:p>
        </w:tc>
        <w:tc>
          <w:tcPr>
            <w:tcW w:w="992" w:type="dxa"/>
          </w:tcPr>
          <w:p w:rsidR="004203A3" w:rsidRPr="00225005" w:rsidRDefault="004203A3" w:rsidP="001C1FA0">
            <w:pPr>
              <w:widowControl w:val="0"/>
              <w:suppressAutoHyphens/>
              <w:snapToGrid w:val="0"/>
              <w:jc w:val="center"/>
              <w:rPr>
                <w:rFonts w:ascii="Times New Roman" w:hAnsi="Times New Roman" w:cs="Times New Roman"/>
                <w:kern w:val="1"/>
                <w:sz w:val="20"/>
                <w:szCs w:val="20"/>
                <w:lang w:eastAsia="ar-SA"/>
              </w:rPr>
            </w:pPr>
            <w:r w:rsidRPr="00225005">
              <w:rPr>
                <w:rFonts w:ascii="Times New Roman" w:hAnsi="Times New Roman" w:cs="Times New Roman"/>
                <w:kern w:val="1"/>
                <w:sz w:val="20"/>
                <w:szCs w:val="20"/>
                <w:lang w:eastAsia="ar-SA"/>
              </w:rPr>
              <w:t>1</w:t>
            </w:r>
          </w:p>
        </w:tc>
      </w:tr>
      <w:tr w:rsidR="004203A3" w:rsidRPr="00225005" w:rsidTr="001C1FA0">
        <w:trPr>
          <w:trHeight w:val="289"/>
        </w:trPr>
        <w:tc>
          <w:tcPr>
            <w:tcW w:w="4644" w:type="dxa"/>
            <w:gridSpan w:val="3"/>
          </w:tcPr>
          <w:p w:rsidR="004203A3" w:rsidRPr="00225005" w:rsidRDefault="004203A3" w:rsidP="001C1FA0">
            <w:pPr>
              <w:snapToGrid w:val="0"/>
              <w:rPr>
                <w:rFonts w:ascii="Times New Roman" w:hAnsi="Times New Roman" w:cs="Times New Roman"/>
                <w:b/>
                <w:bCs/>
                <w:sz w:val="20"/>
                <w:szCs w:val="20"/>
              </w:rPr>
            </w:pPr>
            <w:r w:rsidRPr="00225005">
              <w:rPr>
                <w:rFonts w:ascii="Times New Roman" w:eastAsia="Lucida Sans Unicode" w:hAnsi="Times New Roman" w:cs="Times New Roman"/>
                <w:kern w:val="1"/>
                <w:sz w:val="20"/>
                <w:szCs w:val="20"/>
                <w:lang w:eastAsia="ar-SA"/>
              </w:rPr>
              <w:t>«Подготовка к  ЕГЭ по русскому языку»</w:t>
            </w:r>
          </w:p>
        </w:tc>
        <w:tc>
          <w:tcPr>
            <w:tcW w:w="1067" w:type="dxa"/>
          </w:tcPr>
          <w:p w:rsidR="004203A3" w:rsidRPr="00225005" w:rsidRDefault="004203A3" w:rsidP="001C1FA0">
            <w:pPr>
              <w:snapToGrid w:val="0"/>
              <w:jc w:val="center"/>
              <w:rPr>
                <w:rFonts w:ascii="Times New Roman" w:hAnsi="Times New Roman" w:cs="Times New Roman"/>
                <w:bCs/>
                <w:sz w:val="20"/>
                <w:szCs w:val="20"/>
              </w:rPr>
            </w:pPr>
            <w:r w:rsidRPr="00225005">
              <w:rPr>
                <w:rFonts w:ascii="Times New Roman" w:hAnsi="Times New Roman" w:cs="Times New Roman"/>
                <w:bCs/>
                <w:sz w:val="20"/>
                <w:szCs w:val="20"/>
              </w:rPr>
              <w:t>ЭК</w:t>
            </w:r>
          </w:p>
        </w:tc>
        <w:tc>
          <w:tcPr>
            <w:tcW w:w="992" w:type="dxa"/>
          </w:tcPr>
          <w:p w:rsidR="004203A3" w:rsidRPr="00225005" w:rsidRDefault="004203A3" w:rsidP="001C1FA0">
            <w:pPr>
              <w:snapToGrid w:val="0"/>
              <w:rPr>
                <w:rFonts w:ascii="Times New Roman" w:hAnsi="Times New Roman" w:cs="Times New Roman"/>
                <w:b/>
                <w:bCs/>
                <w:sz w:val="20"/>
                <w:szCs w:val="20"/>
              </w:rPr>
            </w:pPr>
            <w:r w:rsidRPr="00225005">
              <w:rPr>
                <w:rFonts w:ascii="Times New Roman" w:hAnsi="Times New Roman" w:cs="Times New Roman"/>
                <w:b/>
                <w:bCs/>
                <w:sz w:val="20"/>
                <w:szCs w:val="20"/>
              </w:rPr>
              <w:t xml:space="preserve">      1</w:t>
            </w:r>
          </w:p>
        </w:tc>
      </w:tr>
      <w:tr w:rsidR="004203A3" w:rsidRPr="00225005" w:rsidTr="001C1FA0">
        <w:trPr>
          <w:trHeight w:val="289"/>
        </w:trPr>
        <w:tc>
          <w:tcPr>
            <w:tcW w:w="4644" w:type="dxa"/>
            <w:gridSpan w:val="3"/>
          </w:tcPr>
          <w:p w:rsidR="004203A3" w:rsidRPr="00225005" w:rsidRDefault="004203A3" w:rsidP="001C1FA0">
            <w:pPr>
              <w:widowControl w:val="0"/>
              <w:suppressAutoHyphens/>
              <w:snapToGrid w:val="0"/>
              <w:rPr>
                <w:rFonts w:ascii="Times New Roman" w:hAnsi="Times New Roman" w:cs="Times New Roman"/>
                <w:bCs/>
                <w:kern w:val="1"/>
                <w:sz w:val="20"/>
                <w:szCs w:val="20"/>
                <w:lang w:eastAsia="ar-SA"/>
              </w:rPr>
            </w:pPr>
            <w:r w:rsidRPr="00225005">
              <w:rPr>
                <w:rFonts w:ascii="Times New Roman" w:hAnsi="Times New Roman" w:cs="Times New Roman"/>
                <w:bCs/>
                <w:kern w:val="1"/>
                <w:sz w:val="20"/>
                <w:szCs w:val="20"/>
                <w:lang w:eastAsia="ar-SA"/>
              </w:rPr>
              <w:t>Индивидуальный проект</w:t>
            </w:r>
          </w:p>
        </w:tc>
        <w:tc>
          <w:tcPr>
            <w:tcW w:w="1067" w:type="dxa"/>
          </w:tcPr>
          <w:p w:rsidR="004203A3" w:rsidRPr="00225005" w:rsidRDefault="004203A3" w:rsidP="001C1FA0">
            <w:pPr>
              <w:widowControl w:val="0"/>
              <w:suppressAutoHyphens/>
              <w:snapToGrid w:val="0"/>
              <w:jc w:val="center"/>
              <w:rPr>
                <w:rFonts w:ascii="Times New Roman" w:hAnsi="Times New Roman" w:cs="Times New Roman"/>
                <w:bCs/>
                <w:kern w:val="1"/>
                <w:sz w:val="20"/>
                <w:szCs w:val="20"/>
                <w:lang w:eastAsia="ar-SA"/>
              </w:rPr>
            </w:pPr>
          </w:p>
        </w:tc>
        <w:tc>
          <w:tcPr>
            <w:tcW w:w="992" w:type="dxa"/>
          </w:tcPr>
          <w:p w:rsidR="004203A3" w:rsidRPr="00225005" w:rsidRDefault="004203A3" w:rsidP="001C1FA0">
            <w:pPr>
              <w:jc w:val="center"/>
              <w:rPr>
                <w:rFonts w:ascii="Times New Roman" w:hAnsi="Times New Roman" w:cs="Times New Roman"/>
                <w:sz w:val="20"/>
                <w:szCs w:val="20"/>
              </w:rPr>
            </w:pPr>
            <w:r w:rsidRPr="00225005">
              <w:rPr>
                <w:rFonts w:ascii="Times New Roman" w:hAnsi="Times New Roman" w:cs="Times New Roman"/>
                <w:sz w:val="20"/>
                <w:szCs w:val="20"/>
              </w:rPr>
              <w:t>2</w:t>
            </w:r>
          </w:p>
        </w:tc>
      </w:tr>
      <w:tr w:rsidR="004203A3" w:rsidRPr="00225005" w:rsidTr="001C1FA0">
        <w:trPr>
          <w:trHeight w:hRule="exact" w:val="401"/>
        </w:trPr>
        <w:tc>
          <w:tcPr>
            <w:tcW w:w="4644" w:type="dxa"/>
            <w:gridSpan w:val="3"/>
            <w:tcBorders>
              <w:right w:val="single" w:sz="4" w:space="0" w:color="auto"/>
            </w:tcBorders>
          </w:tcPr>
          <w:p w:rsidR="004203A3" w:rsidRPr="00225005" w:rsidRDefault="004203A3" w:rsidP="001C1FA0">
            <w:pPr>
              <w:widowControl w:val="0"/>
              <w:suppressAutoHyphens/>
              <w:snapToGrid w:val="0"/>
              <w:rPr>
                <w:rFonts w:ascii="Times New Roman" w:hAnsi="Times New Roman" w:cs="Times New Roman"/>
                <w:bCs/>
                <w:kern w:val="1"/>
                <w:sz w:val="20"/>
                <w:szCs w:val="20"/>
                <w:lang w:eastAsia="ar-SA"/>
              </w:rPr>
            </w:pPr>
            <w:r w:rsidRPr="00225005">
              <w:rPr>
                <w:rFonts w:ascii="Times New Roman" w:hAnsi="Times New Roman" w:cs="Times New Roman"/>
                <w:bCs/>
                <w:kern w:val="1"/>
                <w:sz w:val="20"/>
                <w:szCs w:val="20"/>
                <w:lang w:eastAsia="ar-SA"/>
              </w:rPr>
              <w:t>Итого в неделю</w:t>
            </w:r>
          </w:p>
        </w:tc>
        <w:tc>
          <w:tcPr>
            <w:tcW w:w="1067" w:type="dxa"/>
            <w:tcBorders>
              <w:right w:val="single" w:sz="4" w:space="0" w:color="auto"/>
            </w:tcBorders>
          </w:tcPr>
          <w:p w:rsidR="004203A3" w:rsidRPr="00225005" w:rsidRDefault="004203A3" w:rsidP="001C1FA0">
            <w:pPr>
              <w:snapToGrid w:val="0"/>
              <w:rPr>
                <w:rFonts w:ascii="Times New Roman" w:hAnsi="Times New Roman" w:cs="Times New Roman"/>
                <w:b/>
                <w:bCs/>
                <w:sz w:val="20"/>
                <w:szCs w:val="20"/>
              </w:rPr>
            </w:pPr>
          </w:p>
        </w:tc>
        <w:tc>
          <w:tcPr>
            <w:tcW w:w="992" w:type="dxa"/>
            <w:tcBorders>
              <w:right w:val="single" w:sz="4" w:space="0" w:color="auto"/>
            </w:tcBorders>
          </w:tcPr>
          <w:p w:rsidR="004203A3" w:rsidRPr="00225005" w:rsidRDefault="004203A3" w:rsidP="001C1FA0">
            <w:pPr>
              <w:snapToGrid w:val="0"/>
              <w:jc w:val="center"/>
              <w:rPr>
                <w:rFonts w:ascii="Times New Roman" w:hAnsi="Times New Roman" w:cs="Times New Roman"/>
                <w:bCs/>
                <w:sz w:val="20"/>
                <w:szCs w:val="20"/>
              </w:rPr>
            </w:pPr>
            <w:r w:rsidRPr="00225005">
              <w:rPr>
                <w:rFonts w:ascii="Times New Roman" w:hAnsi="Times New Roman" w:cs="Times New Roman"/>
                <w:bCs/>
                <w:sz w:val="20"/>
                <w:szCs w:val="20"/>
              </w:rPr>
              <w:t>34</w:t>
            </w:r>
          </w:p>
        </w:tc>
      </w:tr>
    </w:tbl>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suppressAutoHyphens/>
        <w:spacing w:after="0" w:line="240" w:lineRule="auto"/>
        <w:ind w:firstLine="567"/>
        <w:jc w:val="center"/>
        <w:rPr>
          <w:rFonts w:ascii="Times New Roman" w:eastAsia="TimesNewRomanPS-BoldMT" w:hAnsi="Times New Roman" w:cs="Times New Roman"/>
          <w:bCs/>
          <w:sz w:val="20"/>
          <w:szCs w:val="20"/>
          <w:lang w:eastAsia="ar-SA"/>
        </w:rPr>
      </w:pPr>
    </w:p>
    <w:p w:rsidR="00DD4E95" w:rsidRPr="00225005" w:rsidRDefault="00DD4E95" w:rsidP="00DD4E95">
      <w:pPr>
        <w:widowControl w:val="0"/>
        <w:autoSpaceDE w:val="0"/>
        <w:autoSpaceDN w:val="0"/>
        <w:spacing w:after="0" w:line="240" w:lineRule="auto"/>
        <w:jc w:val="center"/>
        <w:rPr>
          <w:rFonts w:ascii="Times New Roman" w:eastAsia="Calibri" w:hAnsi="Times New Roman" w:cs="Times New Roman"/>
          <w:b/>
          <w:bCs/>
          <w:sz w:val="20"/>
          <w:szCs w:val="20"/>
        </w:rPr>
      </w:pPr>
    </w:p>
    <w:p w:rsidR="00DD4E95" w:rsidRPr="00225005" w:rsidRDefault="00DD4E95" w:rsidP="00DD4E95">
      <w:pPr>
        <w:widowControl w:val="0"/>
        <w:autoSpaceDE w:val="0"/>
        <w:autoSpaceDN w:val="0"/>
        <w:spacing w:after="0" w:line="240" w:lineRule="auto"/>
        <w:jc w:val="center"/>
        <w:rPr>
          <w:rFonts w:ascii="Times New Roman" w:eastAsia="Calibri" w:hAnsi="Times New Roman" w:cs="Times New Roman"/>
          <w:b/>
          <w:bCs/>
          <w:sz w:val="20"/>
          <w:szCs w:val="20"/>
        </w:rPr>
      </w:pPr>
    </w:p>
    <w:p w:rsidR="00DD4E95" w:rsidRPr="00225005" w:rsidRDefault="00DD4E95" w:rsidP="00DD4E95">
      <w:pPr>
        <w:widowControl w:val="0"/>
        <w:autoSpaceDE w:val="0"/>
        <w:autoSpaceDN w:val="0"/>
        <w:spacing w:after="0" w:line="240" w:lineRule="auto"/>
        <w:jc w:val="center"/>
        <w:rPr>
          <w:rFonts w:ascii="Times New Roman" w:eastAsia="Calibri" w:hAnsi="Times New Roman" w:cs="Times New Roman"/>
          <w:b/>
          <w:bCs/>
          <w:sz w:val="20"/>
          <w:szCs w:val="20"/>
        </w:rPr>
      </w:pPr>
    </w:p>
    <w:p w:rsidR="00DD4E95" w:rsidRPr="00225005" w:rsidRDefault="00DD4E95" w:rsidP="00DD4E95">
      <w:pPr>
        <w:suppressAutoHyphens/>
        <w:spacing w:after="0" w:line="240" w:lineRule="auto"/>
        <w:ind w:firstLine="720"/>
        <w:jc w:val="both"/>
        <w:rPr>
          <w:rFonts w:ascii="Times New Roman" w:eastAsia="Times New Roman" w:hAnsi="Times New Roman" w:cs="Times New Roman"/>
          <w:color w:val="FF0000"/>
          <w:sz w:val="20"/>
          <w:szCs w:val="20"/>
          <w:lang w:eastAsia="ar-SA"/>
        </w:rPr>
      </w:pPr>
    </w:p>
    <w:p w:rsidR="00DD4E95" w:rsidRPr="00225005" w:rsidRDefault="00DD4E95" w:rsidP="00DD4E95">
      <w:pPr>
        <w:suppressAutoHyphens/>
        <w:spacing w:after="0" w:line="240" w:lineRule="auto"/>
        <w:ind w:firstLine="720"/>
        <w:jc w:val="both"/>
        <w:rPr>
          <w:rFonts w:ascii="Times New Roman" w:eastAsia="Times New Roman" w:hAnsi="Times New Roman" w:cs="Times New Roman"/>
          <w:color w:val="FF0000"/>
          <w:sz w:val="20"/>
          <w:szCs w:val="20"/>
          <w:lang w:eastAsia="ar-SA"/>
        </w:rPr>
      </w:pPr>
    </w:p>
    <w:p w:rsidR="00DD4E95" w:rsidRPr="00225005" w:rsidRDefault="00DD4E95" w:rsidP="00DD4E95">
      <w:pPr>
        <w:suppressAutoHyphens/>
        <w:spacing w:after="0" w:line="240" w:lineRule="auto"/>
        <w:ind w:firstLine="720"/>
        <w:jc w:val="both"/>
        <w:rPr>
          <w:rFonts w:ascii="Times New Roman" w:eastAsia="Times New Roman" w:hAnsi="Times New Roman" w:cs="Times New Roman"/>
          <w:color w:val="FF0000"/>
          <w:sz w:val="20"/>
          <w:szCs w:val="20"/>
          <w:lang w:eastAsia="ar-SA"/>
        </w:rPr>
      </w:pPr>
    </w:p>
    <w:p w:rsidR="00DD4E95" w:rsidRPr="00225005" w:rsidRDefault="00DD4E95" w:rsidP="00DD4E95">
      <w:pPr>
        <w:suppressAutoHyphens/>
        <w:spacing w:after="0" w:line="240" w:lineRule="auto"/>
        <w:ind w:firstLine="720"/>
        <w:jc w:val="both"/>
        <w:rPr>
          <w:rFonts w:ascii="Times New Roman" w:eastAsia="Times New Roman" w:hAnsi="Times New Roman" w:cs="Times New Roman"/>
          <w:color w:val="FF0000"/>
          <w:sz w:val="20"/>
          <w:szCs w:val="20"/>
          <w:lang w:eastAsia="ar-SA"/>
        </w:rPr>
      </w:pPr>
    </w:p>
    <w:p w:rsidR="00DD4E95" w:rsidRPr="00225005" w:rsidRDefault="00DD4E95" w:rsidP="00DD4E95">
      <w:pPr>
        <w:suppressAutoHyphens/>
        <w:spacing w:after="0" w:line="240" w:lineRule="auto"/>
        <w:ind w:firstLine="720"/>
        <w:jc w:val="both"/>
        <w:rPr>
          <w:rFonts w:ascii="Times New Roman" w:eastAsia="Times New Roman" w:hAnsi="Times New Roman" w:cs="Times New Roman"/>
          <w:color w:val="FF0000"/>
          <w:sz w:val="20"/>
          <w:szCs w:val="20"/>
          <w:lang w:eastAsia="ar-SA"/>
        </w:rPr>
      </w:pPr>
    </w:p>
    <w:p w:rsidR="00DD4E95" w:rsidRPr="00225005" w:rsidRDefault="00DD4E95" w:rsidP="00DD4E95">
      <w:pPr>
        <w:suppressAutoHyphens/>
        <w:spacing w:after="0" w:line="240" w:lineRule="auto"/>
        <w:ind w:firstLine="720"/>
        <w:jc w:val="both"/>
        <w:rPr>
          <w:rFonts w:ascii="Times New Roman" w:eastAsia="Times New Roman" w:hAnsi="Times New Roman" w:cs="Times New Roman"/>
          <w:color w:val="FF0000"/>
          <w:sz w:val="20"/>
          <w:szCs w:val="20"/>
          <w:lang w:eastAsia="ar-SA"/>
        </w:rPr>
      </w:pPr>
    </w:p>
    <w:p w:rsidR="00DD4E95" w:rsidRPr="00225005" w:rsidRDefault="00DD4E95" w:rsidP="00DD4E95">
      <w:pPr>
        <w:suppressAutoHyphens/>
        <w:spacing w:after="0" w:line="240" w:lineRule="auto"/>
        <w:ind w:firstLine="720"/>
        <w:jc w:val="both"/>
        <w:rPr>
          <w:rFonts w:ascii="Times New Roman" w:eastAsia="Times New Roman" w:hAnsi="Times New Roman" w:cs="Times New Roman"/>
          <w:color w:val="FF0000"/>
          <w:sz w:val="20"/>
          <w:szCs w:val="20"/>
          <w:lang w:eastAsia="ar-SA"/>
        </w:rPr>
      </w:pPr>
    </w:p>
    <w:p w:rsidR="00DD4E95" w:rsidRPr="00225005" w:rsidRDefault="00DD4E95" w:rsidP="00DD4E95">
      <w:pPr>
        <w:suppressAutoHyphens/>
        <w:spacing w:after="0" w:line="240" w:lineRule="auto"/>
        <w:ind w:firstLine="720"/>
        <w:jc w:val="both"/>
        <w:rPr>
          <w:rFonts w:ascii="Times New Roman" w:eastAsia="Times New Roman" w:hAnsi="Times New Roman" w:cs="Times New Roman"/>
          <w:color w:val="FF0000"/>
          <w:sz w:val="20"/>
          <w:szCs w:val="20"/>
          <w:lang w:eastAsia="ar-SA"/>
        </w:rPr>
      </w:pPr>
    </w:p>
    <w:p w:rsidR="00DD4E95" w:rsidRPr="00225005" w:rsidRDefault="00DD4E95" w:rsidP="00DD4E95">
      <w:pPr>
        <w:suppressAutoHyphens/>
        <w:spacing w:after="0" w:line="240" w:lineRule="auto"/>
        <w:ind w:firstLine="720"/>
        <w:jc w:val="both"/>
        <w:rPr>
          <w:rFonts w:ascii="Times New Roman" w:eastAsia="Times New Roman" w:hAnsi="Times New Roman" w:cs="Times New Roman"/>
          <w:color w:val="FF0000"/>
          <w:sz w:val="20"/>
          <w:szCs w:val="20"/>
          <w:lang w:eastAsia="ar-SA"/>
        </w:rPr>
      </w:pPr>
    </w:p>
    <w:p w:rsidR="00DD4E95" w:rsidRPr="00225005" w:rsidRDefault="00DD4E95" w:rsidP="00DD4E95">
      <w:pPr>
        <w:suppressAutoHyphens/>
        <w:spacing w:after="0" w:line="240" w:lineRule="auto"/>
        <w:ind w:firstLine="720"/>
        <w:jc w:val="both"/>
        <w:rPr>
          <w:rFonts w:ascii="Times New Roman" w:eastAsia="Times New Roman" w:hAnsi="Times New Roman" w:cs="Times New Roman"/>
          <w:color w:val="FF0000"/>
          <w:sz w:val="20"/>
          <w:szCs w:val="20"/>
          <w:lang w:eastAsia="ar-SA"/>
        </w:rPr>
      </w:pPr>
    </w:p>
    <w:p w:rsidR="00DD4E95" w:rsidRPr="00225005" w:rsidRDefault="00DD4E95" w:rsidP="00DD4E95">
      <w:pPr>
        <w:suppressAutoHyphens/>
        <w:spacing w:after="0" w:line="240" w:lineRule="auto"/>
        <w:ind w:firstLine="720"/>
        <w:jc w:val="both"/>
        <w:rPr>
          <w:rFonts w:ascii="Times New Roman" w:eastAsia="Times New Roman" w:hAnsi="Times New Roman" w:cs="Times New Roman"/>
          <w:color w:val="FF0000"/>
          <w:sz w:val="20"/>
          <w:szCs w:val="20"/>
          <w:lang w:eastAsia="ar-SA"/>
        </w:rPr>
      </w:pPr>
    </w:p>
    <w:p w:rsidR="00DD4E95" w:rsidRPr="00225005" w:rsidRDefault="00DD4E95" w:rsidP="006035A2">
      <w:pPr>
        <w:pStyle w:val="aa"/>
        <w:spacing w:before="0" w:beforeAutospacing="0" w:after="0" w:afterAutospacing="0"/>
        <w:ind w:firstLine="709"/>
        <w:jc w:val="both"/>
        <w:rPr>
          <w:color w:val="000000"/>
          <w:sz w:val="20"/>
          <w:szCs w:val="20"/>
        </w:rPr>
      </w:pPr>
    </w:p>
    <w:p w:rsidR="00EA33DF" w:rsidRPr="00225005" w:rsidRDefault="00EA33DF" w:rsidP="006035A2">
      <w:pPr>
        <w:ind w:firstLine="709"/>
        <w:rPr>
          <w:rFonts w:ascii="Times New Roman" w:hAnsi="Times New Roman" w:cs="Times New Roman"/>
          <w:sz w:val="20"/>
          <w:szCs w:val="20"/>
        </w:rPr>
      </w:pPr>
      <w:bookmarkStart w:id="164" w:name="_Toc447669075"/>
      <w:bookmarkStart w:id="165" w:name="_Toc453968216"/>
      <w:r w:rsidRPr="00225005">
        <w:rPr>
          <w:rFonts w:ascii="Times New Roman" w:hAnsi="Times New Roman" w:cs="Times New Roman"/>
          <w:sz w:val="20"/>
          <w:szCs w:val="20"/>
        </w:rPr>
        <w:t>III.2. План внеурочной деятельности</w:t>
      </w:r>
      <w:bookmarkEnd w:id="164"/>
      <w:bookmarkEnd w:id="165"/>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План внеурочной деятельности является частью организационного раздела основной образовательной программы среднего общего образования ипредставляет собой описание целостной системы функционирования МБОУ «</w:t>
      </w:r>
      <w:r w:rsidR="00DD4E95" w:rsidRPr="00225005">
        <w:rPr>
          <w:rFonts w:ascii="Times New Roman" w:hAnsi="Times New Roman" w:cs="Times New Roman"/>
          <w:sz w:val="20"/>
          <w:szCs w:val="20"/>
        </w:rPr>
        <w:t>Ковылкинская</w:t>
      </w:r>
      <w:r w:rsidR="006D01B1" w:rsidRPr="00225005">
        <w:rPr>
          <w:rFonts w:ascii="Times New Roman" w:hAnsi="Times New Roman" w:cs="Times New Roman"/>
          <w:sz w:val="20"/>
          <w:szCs w:val="20"/>
        </w:rPr>
        <w:t xml:space="preserve"> средн</w:t>
      </w:r>
      <w:r w:rsidR="00DD4E95" w:rsidRPr="00225005">
        <w:rPr>
          <w:rFonts w:ascii="Times New Roman" w:hAnsi="Times New Roman" w:cs="Times New Roman"/>
          <w:sz w:val="20"/>
          <w:szCs w:val="20"/>
        </w:rPr>
        <w:t>яя общеобразовательная школа № 3</w:t>
      </w:r>
      <w:r w:rsidRPr="00225005">
        <w:rPr>
          <w:rFonts w:ascii="Times New Roman" w:hAnsi="Times New Roman" w:cs="Times New Roman"/>
          <w:sz w:val="20"/>
          <w:szCs w:val="20"/>
        </w:rPr>
        <w:t>» в сфере внеурочной деятельности и включает:</w:t>
      </w:r>
    </w:p>
    <w:p w:rsidR="00EA33DF" w:rsidRPr="00225005" w:rsidRDefault="006D01B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EA33DF" w:rsidRPr="00225005" w:rsidRDefault="006D01B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EA33DF" w:rsidRPr="00225005" w:rsidRDefault="006D01B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w:t>
      </w:r>
      <w:r w:rsidR="00EA33DF" w:rsidRPr="00225005">
        <w:rPr>
          <w:rFonts w:ascii="Times New Roman" w:hAnsi="Times New Roman" w:cs="Times New Roman"/>
          <w:sz w:val="20"/>
          <w:szCs w:val="20"/>
        </w:rPr>
        <w:t>план воспитательных мероприятий.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Содержание плана внеурочной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w:t>
      </w:r>
      <w:r w:rsidR="006D01B1" w:rsidRPr="00225005">
        <w:rPr>
          <w:rFonts w:ascii="Times New Roman" w:hAnsi="Times New Roman" w:cs="Times New Roman"/>
          <w:sz w:val="20"/>
          <w:szCs w:val="20"/>
        </w:rPr>
        <w:t>я учебного плана, но не более 5</w:t>
      </w:r>
      <w:r w:rsidRPr="00225005">
        <w:rPr>
          <w:rFonts w:ascii="Times New Roman" w:hAnsi="Times New Roman" w:cs="Times New Roman"/>
          <w:sz w:val="20"/>
          <w:szCs w:val="20"/>
        </w:rPr>
        <w:t xml:space="preserve"> часов в неделю.</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 План внеурочной деятельности  МБОУ </w:t>
      </w:r>
      <w:r w:rsidR="006D01B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6D01B1" w:rsidRPr="00225005">
        <w:rPr>
          <w:rFonts w:ascii="Times New Roman" w:hAnsi="Times New Roman" w:cs="Times New Roman"/>
          <w:sz w:val="20"/>
          <w:szCs w:val="20"/>
        </w:rPr>
        <w:t xml:space="preserve"> средняя общеобразоват</w:t>
      </w:r>
      <w:r w:rsidR="00DD4E95" w:rsidRPr="00225005">
        <w:rPr>
          <w:rFonts w:ascii="Times New Roman" w:hAnsi="Times New Roman" w:cs="Times New Roman"/>
          <w:sz w:val="20"/>
          <w:szCs w:val="20"/>
        </w:rPr>
        <w:t>ельная школа № 3</w:t>
      </w:r>
      <w:r w:rsidR="006D01B1"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составлен в соответствии с:</w:t>
      </w:r>
    </w:p>
    <w:p w:rsidR="00EA33DF" w:rsidRPr="00225005" w:rsidRDefault="006D01B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приказом Министерства образования и науки Российской Федерации от 06.10.2009г. № 373 «Об утверждении и введении в действие Федерального государственного образовательного стандарта начального общего образования»;</w:t>
      </w:r>
    </w:p>
    <w:p w:rsidR="00EA33DF" w:rsidRPr="00225005" w:rsidRDefault="006D01B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Федерального государственного образовательного стандарта среднего общего образования, утвержденного приказом Министерства образования и науки РФ от 17.05.2012 г. № 413 (с изменениями и дополнениями);</w:t>
      </w:r>
    </w:p>
    <w:p w:rsidR="00EA33DF" w:rsidRPr="00225005" w:rsidRDefault="006D01B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приказом Министерства образования и науки Российской Федерации от 26.11.2010г.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06.10.2009г. № 373 «Об утверждении и введении в действие Федерального государственного образовательного стандарта начального общего образования»;</w:t>
      </w:r>
    </w:p>
    <w:p w:rsidR="00EA33DF" w:rsidRPr="00225005" w:rsidRDefault="006D01B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методическими рекомендациями по вопросам введения федерального государственного образовательного стандарта среднего общего образования;</w:t>
      </w:r>
    </w:p>
    <w:p w:rsidR="00EA33DF" w:rsidRPr="00225005" w:rsidRDefault="006D01B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приказом Министерства образования и науки РФ от 04 октября 2010 г.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зарегистрирован в Минюсте РФ 8 февраля 2010 г., регистрационный N 16299;</w:t>
      </w:r>
    </w:p>
    <w:p w:rsidR="00EA33DF" w:rsidRPr="00225005" w:rsidRDefault="006D01B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СанПиН 2.4.2. 2821 – 10 «Санитарно-эпидемиологические требования к условиям и организации обучения в общеобразовательных учреждениях».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Занятия в рамках внеурочной деятельности являются неотъемлемой частью образовательного процесса в </w:t>
      </w:r>
      <w:r w:rsidR="006D01B1" w:rsidRPr="00225005">
        <w:rPr>
          <w:rFonts w:ascii="Times New Roman" w:hAnsi="Times New Roman" w:cs="Times New Roman"/>
          <w:sz w:val="20"/>
          <w:szCs w:val="20"/>
        </w:rPr>
        <w:t>школе</w:t>
      </w:r>
      <w:r w:rsidRPr="00225005">
        <w:rPr>
          <w:rFonts w:ascii="Times New Roman" w:hAnsi="Times New Roman" w:cs="Times New Roman"/>
          <w:sz w:val="20"/>
          <w:szCs w:val="20"/>
        </w:rPr>
        <w:t>. Время, отводимое на внеурочную деятельность, используется по желанию учащихся и в формах, отличных от урочной системы обучения.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рамках  реализации ФГОС нового поколения педагогический коллектив МБОУ</w:t>
      </w:r>
      <w:r w:rsidR="006D01B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6D01B1" w:rsidRPr="00225005">
        <w:rPr>
          <w:rFonts w:ascii="Times New Roman" w:hAnsi="Times New Roman" w:cs="Times New Roman"/>
          <w:sz w:val="20"/>
          <w:szCs w:val="20"/>
        </w:rPr>
        <w:t xml:space="preserve"> средн</w:t>
      </w:r>
      <w:r w:rsidR="00DD4E95" w:rsidRPr="00225005">
        <w:rPr>
          <w:rFonts w:ascii="Times New Roman" w:hAnsi="Times New Roman" w:cs="Times New Roman"/>
          <w:sz w:val="20"/>
          <w:szCs w:val="20"/>
        </w:rPr>
        <w:t>яя общеобразовательная школа № 3</w:t>
      </w:r>
      <w:r w:rsidR="006D01B1"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определился с организацией внеурочной деятельности учащихся, т.е. установил определенный порядок этой неотъемлемой части образовательного процесса.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Основное преимущество организации внеурочной деятельности в </w:t>
      </w:r>
      <w:r w:rsidR="008F07ED" w:rsidRPr="00225005">
        <w:rPr>
          <w:rFonts w:ascii="Times New Roman" w:hAnsi="Times New Roman" w:cs="Times New Roman"/>
          <w:sz w:val="20"/>
          <w:szCs w:val="20"/>
        </w:rPr>
        <w:t>школе</w:t>
      </w:r>
      <w:r w:rsidRPr="00225005">
        <w:rPr>
          <w:rFonts w:ascii="Times New Roman" w:hAnsi="Times New Roman" w:cs="Times New Roman"/>
          <w:sz w:val="20"/>
          <w:szCs w:val="20"/>
        </w:rPr>
        <w:t xml:space="preserve"> заключается в создании условий для полноценного пребывания ребенка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начального общего образования МБОУ </w:t>
      </w:r>
      <w:r w:rsidR="008F07ED"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8F07ED" w:rsidRPr="00225005">
        <w:rPr>
          <w:rFonts w:ascii="Times New Roman" w:hAnsi="Times New Roman" w:cs="Times New Roman"/>
          <w:sz w:val="20"/>
          <w:szCs w:val="20"/>
        </w:rPr>
        <w:t>средн</w:t>
      </w:r>
      <w:r w:rsidR="00DD4E95" w:rsidRPr="00225005">
        <w:rPr>
          <w:rFonts w:ascii="Times New Roman" w:hAnsi="Times New Roman" w:cs="Times New Roman"/>
          <w:sz w:val="20"/>
          <w:szCs w:val="20"/>
        </w:rPr>
        <w:t>яя общеобразовательная школа № 3</w:t>
      </w:r>
      <w:r w:rsidR="008F07ED" w:rsidRPr="00225005">
        <w:rPr>
          <w:rFonts w:ascii="Times New Roman" w:hAnsi="Times New Roman" w:cs="Times New Roman"/>
          <w:sz w:val="20"/>
          <w:szCs w:val="20"/>
        </w:rPr>
        <w:t>»</w:t>
      </w:r>
      <w:r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Занятия кружков, объединений, секций проводятся согласно плану внеурочной деятельности. Основное преимущество организации внеурочной деятельности заключается в предоставлении широкого выбора занятий на основе спектра направлений объединений по  интересам обучающихся.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Занятия проводятся на базе </w:t>
      </w:r>
      <w:r w:rsidR="008F07ED" w:rsidRPr="00225005">
        <w:rPr>
          <w:rFonts w:ascii="Times New Roman" w:hAnsi="Times New Roman" w:cs="Times New Roman"/>
          <w:sz w:val="20"/>
          <w:szCs w:val="20"/>
        </w:rPr>
        <w:t>школы</w:t>
      </w:r>
      <w:r w:rsidRPr="00225005">
        <w:rPr>
          <w:rFonts w:ascii="Times New Roman" w:hAnsi="Times New Roman" w:cs="Times New Roman"/>
          <w:sz w:val="20"/>
          <w:szCs w:val="20"/>
        </w:rPr>
        <w:t xml:space="preserve"> в кабинетах, спортивном и актовом залах, рекреациях, школьном музее, на территории </w:t>
      </w:r>
      <w:r w:rsidR="008F07ED" w:rsidRPr="00225005">
        <w:rPr>
          <w:rFonts w:ascii="Times New Roman" w:hAnsi="Times New Roman" w:cs="Times New Roman"/>
          <w:sz w:val="20"/>
          <w:szCs w:val="20"/>
        </w:rPr>
        <w:t>школы</w:t>
      </w:r>
      <w:r w:rsidRPr="00225005">
        <w:rPr>
          <w:rFonts w:ascii="Times New Roman" w:hAnsi="Times New Roman" w:cs="Times New Roman"/>
          <w:sz w:val="20"/>
          <w:szCs w:val="20"/>
        </w:rPr>
        <w:t>, с использованием необходимой материально-технической базы и учебно-методического обеспечения.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Основная цель работы с учащимися -  достижение результатов третьего уровня: получение школьником опыта самостоятельного общественного действия.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  Внеурочная деятельность учащихся объединяет все виды деятельности </w:t>
      </w:r>
      <w:r w:rsidR="008F07ED" w:rsidRPr="00225005">
        <w:rPr>
          <w:rFonts w:ascii="Times New Roman" w:hAnsi="Times New Roman" w:cs="Times New Roman"/>
          <w:sz w:val="20"/>
          <w:szCs w:val="20"/>
        </w:rPr>
        <w:t>школьников</w:t>
      </w:r>
      <w:r w:rsidRPr="00225005">
        <w:rPr>
          <w:rFonts w:ascii="Times New Roman" w:hAnsi="Times New Roman" w:cs="Times New Roman"/>
          <w:sz w:val="20"/>
          <w:szCs w:val="20"/>
        </w:rPr>
        <w:t>, в которых возможно и целесообразно решение задач их воспитания и социализации. На этом этапе учащиеся осваивают формы групповой работы, используя ее для решения интеллектуальных, творческих и организационных задач. Коллективная деятельность  способствует развитию в школьниках творческой инициативы, социализации, воспитывает будущую личность.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 При организации внеурочной деятельности реализуется оптимизационная модель организации внеурочной деятельности. Координирующую роль в организации внеурочной деятельности выполняет классный руководитель, который взаимодействует с педагогами, организует систему отношений через разнообразные формы воспитательной деятельности коллектива, обеспечивает внеурочную деятельность обучающихся в соответствии с их выбором.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 В </w:t>
      </w:r>
      <w:r w:rsidR="008F07ED" w:rsidRPr="00225005">
        <w:rPr>
          <w:rFonts w:ascii="Times New Roman" w:hAnsi="Times New Roman" w:cs="Times New Roman"/>
          <w:sz w:val="20"/>
          <w:szCs w:val="20"/>
        </w:rPr>
        <w:t>школе</w:t>
      </w:r>
      <w:r w:rsidRPr="00225005">
        <w:rPr>
          <w:rFonts w:ascii="Times New Roman" w:hAnsi="Times New Roman" w:cs="Times New Roman"/>
          <w:sz w:val="20"/>
          <w:szCs w:val="20"/>
        </w:rPr>
        <w:t xml:space="preserve"> развиваются следующие направления  внеурочной деятельности:</w:t>
      </w:r>
    </w:p>
    <w:tbl>
      <w:tblPr>
        <w:tblW w:w="10026" w:type="dxa"/>
        <w:tblInd w:w="77" w:type="dxa"/>
        <w:tblLayout w:type="fixed"/>
        <w:tblCellMar>
          <w:left w:w="10" w:type="dxa"/>
          <w:right w:w="10" w:type="dxa"/>
        </w:tblCellMar>
        <w:tblLook w:val="0000"/>
      </w:tblPr>
      <w:tblGrid>
        <w:gridCol w:w="4914"/>
        <w:gridCol w:w="5112"/>
      </w:tblGrid>
      <w:tr w:rsidR="00EA33DF" w:rsidRPr="00225005" w:rsidTr="00EA33DF">
        <w:tc>
          <w:tcPr>
            <w:tcW w:w="49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A33DF" w:rsidRPr="00225005" w:rsidRDefault="008F07ED" w:rsidP="006035A2">
            <w:pPr>
              <w:ind w:firstLine="709"/>
              <w:rPr>
                <w:rFonts w:ascii="Times New Roman" w:hAnsi="Times New Roman" w:cs="Times New Roman"/>
                <w:sz w:val="20"/>
                <w:szCs w:val="20"/>
              </w:rPr>
            </w:pPr>
            <w:r w:rsidRPr="00225005">
              <w:rPr>
                <w:rFonts w:ascii="Times New Roman" w:hAnsi="Times New Roman" w:cs="Times New Roman"/>
                <w:sz w:val="20"/>
                <w:szCs w:val="20"/>
              </w:rPr>
              <w:t>Н</w:t>
            </w:r>
            <w:r w:rsidR="00EA33DF" w:rsidRPr="00225005">
              <w:rPr>
                <w:rFonts w:ascii="Times New Roman" w:hAnsi="Times New Roman" w:cs="Times New Roman"/>
                <w:sz w:val="20"/>
                <w:szCs w:val="20"/>
              </w:rPr>
              <w:t>аправление</w:t>
            </w:r>
          </w:p>
        </w:tc>
        <w:tc>
          <w:tcPr>
            <w:tcW w:w="511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A33DF" w:rsidRPr="00225005" w:rsidRDefault="008F07ED" w:rsidP="006035A2">
            <w:pPr>
              <w:ind w:firstLine="709"/>
              <w:rPr>
                <w:rFonts w:ascii="Times New Roman" w:hAnsi="Times New Roman" w:cs="Times New Roman"/>
                <w:sz w:val="20"/>
                <w:szCs w:val="20"/>
              </w:rPr>
            </w:pPr>
            <w:r w:rsidRPr="00225005">
              <w:rPr>
                <w:rFonts w:ascii="Times New Roman" w:hAnsi="Times New Roman" w:cs="Times New Roman"/>
                <w:sz w:val="20"/>
                <w:szCs w:val="20"/>
              </w:rPr>
              <w:t>П</w:t>
            </w:r>
            <w:r w:rsidR="00EA33DF" w:rsidRPr="00225005">
              <w:rPr>
                <w:rFonts w:ascii="Times New Roman" w:hAnsi="Times New Roman" w:cs="Times New Roman"/>
                <w:sz w:val="20"/>
                <w:szCs w:val="20"/>
              </w:rPr>
              <w:t>рограмма</w:t>
            </w:r>
          </w:p>
        </w:tc>
      </w:tr>
      <w:tr w:rsidR="008F07ED" w:rsidRPr="00225005" w:rsidTr="008F07ED">
        <w:tc>
          <w:tcPr>
            <w:tcW w:w="4914" w:type="dxa"/>
            <w:tcBorders>
              <w:top w:val="single" w:sz="4" w:space="0" w:color="000001"/>
              <w:left w:val="single" w:sz="4" w:space="0" w:color="000001"/>
              <w:right w:val="single" w:sz="4" w:space="0" w:color="000001"/>
            </w:tcBorders>
            <w:tcMar>
              <w:top w:w="0" w:type="dxa"/>
              <w:left w:w="108" w:type="dxa"/>
              <w:bottom w:w="0" w:type="dxa"/>
              <w:right w:w="108" w:type="dxa"/>
            </w:tcMar>
          </w:tcPr>
          <w:p w:rsidR="008F07ED" w:rsidRPr="00225005" w:rsidRDefault="008F07ED"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Спортивно-оздоровительное</w:t>
            </w:r>
          </w:p>
        </w:tc>
        <w:tc>
          <w:tcPr>
            <w:tcW w:w="511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F07ED" w:rsidRPr="00225005" w:rsidRDefault="008F07ED"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w:t>
            </w:r>
            <w:r w:rsidR="00DD4E95" w:rsidRPr="00225005">
              <w:rPr>
                <w:rFonts w:ascii="Times New Roman" w:hAnsi="Times New Roman" w:cs="Times New Roman"/>
                <w:sz w:val="20"/>
                <w:szCs w:val="20"/>
              </w:rPr>
              <w:t>портивный клуб «Олимпиец</w:t>
            </w:r>
            <w:r w:rsidRPr="00225005">
              <w:rPr>
                <w:rFonts w:ascii="Times New Roman" w:hAnsi="Times New Roman" w:cs="Times New Roman"/>
                <w:sz w:val="20"/>
                <w:szCs w:val="20"/>
              </w:rPr>
              <w:t>»</w:t>
            </w:r>
          </w:p>
        </w:tc>
      </w:tr>
      <w:tr w:rsidR="008F07ED" w:rsidRPr="00225005" w:rsidTr="008F07ED">
        <w:tc>
          <w:tcPr>
            <w:tcW w:w="4914" w:type="dxa"/>
            <w:tcBorders>
              <w:top w:val="single" w:sz="4" w:space="0" w:color="000001"/>
              <w:left w:val="single" w:sz="4" w:space="0" w:color="000001"/>
              <w:right w:val="single" w:sz="4" w:space="0" w:color="000001"/>
            </w:tcBorders>
            <w:tcMar>
              <w:top w:w="0" w:type="dxa"/>
              <w:left w:w="108" w:type="dxa"/>
              <w:bottom w:w="0" w:type="dxa"/>
              <w:right w:w="108" w:type="dxa"/>
            </w:tcMar>
          </w:tcPr>
          <w:p w:rsidR="008F07ED" w:rsidRPr="00225005" w:rsidRDefault="008F07ED"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Общеинтеллектуальное</w:t>
            </w:r>
          </w:p>
          <w:p w:rsidR="008F07ED" w:rsidRPr="00225005" w:rsidRDefault="008F07ED" w:rsidP="006035A2">
            <w:pPr>
              <w:spacing w:after="0" w:line="240" w:lineRule="auto"/>
              <w:ind w:firstLine="709"/>
              <w:rPr>
                <w:rFonts w:ascii="Times New Roman" w:hAnsi="Times New Roman" w:cs="Times New Roman"/>
                <w:sz w:val="20"/>
                <w:szCs w:val="20"/>
              </w:rPr>
            </w:pPr>
          </w:p>
        </w:tc>
        <w:tc>
          <w:tcPr>
            <w:tcW w:w="511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7723D" w:rsidRPr="00225005" w:rsidRDefault="00F7723D"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Факультатив «Курс </w:t>
            </w:r>
            <w:r w:rsidR="00DD4E95" w:rsidRPr="00225005">
              <w:rPr>
                <w:rFonts w:ascii="Times New Roman" w:hAnsi="Times New Roman" w:cs="Times New Roman"/>
                <w:sz w:val="20"/>
                <w:szCs w:val="20"/>
              </w:rPr>
              <w:t>финансовой грамотности</w:t>
            </w:r>
            <w:r w:rsidRPr="00225005">
              <w:rPr>
                <w:rFonts w:ascii="Times New Roman" w:hAnsi="Times New Roman" w:cs="Times New Roman"/>
                <w:sz w:val="20"/>
                <w:szCs w:val="20"/>
              </w:rPr>
              <w:t xml:space="preserve">» </w:t>
            </w:r>
          </w:p>
          <w:p w:rsidR="008F07ED" w:rsidRPr="00225005" w:rsidRDefault="008F07ED" w:rsidP="006035A2">
            <w:pPr>
              <w:spacing w:after="0" w:line="240" w:lineRule="auto"/>
              <w:ind w:firstLine="709"/>
              <w:rPr>
                <w:rFonts w:ascii="Times New Roman" w:hAnsi="Times New Roman" w:cs="Times New Roman"/>
                <w:sz w:val="20"/>
                <w:szCs w:val="20"/>
              </w:rPr>
            </w:pPr>
          </w:p>
        </w:tc>
      </w:tr>
      <w:tr w:rsidR="008F07ED" w:rsidRPr="00225005" w:rsidTr="008F07ED">
        <w:tc>
          <w:tcPr>
            <w:tcW w:w="4914" w:type="dxa"/>
            <w:tcBorders>
              <w:top w:val="single" w:sz="4" w:space="0" w:color="000001"/>
              <w:left w:val="single" w:sz="4" w:space="0" w:color="000001"/>
              <w:right w:val="single" w:sz="4" w:space="0" w:color="000001"/>
            </w:tcBorders>
            <w:tcMar>
              <w:top w:w="0" w:type="dxa"/>
              <w:left w:w="108" w:type="dxa"/>
              <w:bottom w:w="0" w:type="dxa"/>
              <w:right w:w="108" w:type="dxa"/>
            </w:tcMar>
          </w:tcPr>
          <w:p w:rsidR="008F07ED" w:rsidRPr="00225005" w:rsidRDefault="008F07ED"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Общекультурное</w:t>
            </w:r>
          </w:p>
          <w:p w:rsidR="008F07ED" w:rsidRPr="00225005" w:rsidRDefault="008F07ED" w:rsidP="006035A2">
            <w:pPr>
              <w:spacing w:after="0" w:line="240" w:lineRule="auto"/>
              <w:ind w:firstLine="709"/>
              <w:rPr>
                <w:rFonts w:ascii="Times New Roman" w:hAnsi="Times New Roman" w:cs="Times New Roman"/>
                <w:sz w:val="20"/>
                <w:szCs w:val="20"/>
              </w:rPr>
            </w:pPr>
          </w:p>
        </w:tc>
        <w:tc>
          <w:tcPr>
            <w:tcW w:w="511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F07ED" w:rsidRPr="00225005" w:rsidRDefault="008F07ED"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Факультатив «Биология – </w:t>
            </w:r>
            <w:r w:rsidR="00DD4E95" w:rsidRPr="00225005">
              <w:rPr>
                <w:rFonts w:ascii="Times New Roman" w:hAnsi="Times New Roman" w:cs="Times New Roman"/>
                <w:sz w:val="20"/>
                <w:szCs w:val="20"/>
              </w:rPr>
              <w:t>как наука</w:t>
            </w:r>
            <w:r w:rsidRPr="00225005">
              <w:rPr>
                <w:rFonts w:ascii="Times New Roman" w:hAnsi="Times New Roman" w:cs="Times New Roman"/>
                <w:sz w:val="20"/>
                <w:szCs w:val="20"/>
              </w:rPr>
              <w:t>»</w:t>
            </w:r>
          </w:p>
          <w:p w:rsidR="008F07ED" w:rsidRPr="00225005" w:rsidRDefault="008F07ED" w:rsidP="006035A2">
            <w:pPr>
              <w:spacing w:after="0" w:line="240" w:lineRule="auto"/>
              <w:ind w:firstLine="709"/>
              <w:rPr>
                <w:rFonts w:ascii="Times New Roman" w:hAnsi="Times New Roman" w:cs="Times New Roman"/>
                <w:sz w:val="20"/>
                <w:szCs w:val="20"/>
              </w:rPr>
            </w:pPr>
          </w:p>
        </w:tc>
      </w:tr>
      <w:tr w:rsidR="001E6D9A" w:rsidRPr="00225005" w:rsidTr="001E6D9A">
        <w:trPr>
          <w:trHeight w:val="857"/>
        </w:trPr>
        <w:tc>
          <w:tcPr>
            <w:tcW w:w="4914" w:type="dxa"/>
            <w:tcBorders>
              <w:top w:val="single" w:sz="4" w:space="0" w:color="auto"/>
              <w:left w:val="single" w:sz="4" w:space="0" w:color="000001"/>
              <w:bottom w:val="single" w:sz="4" w:space="0" w:color="auto"/>
              <w:right w:val="single" w:sz="4" w:space="0" w:color="000001"/>
            </w:tcBorders>
            <w:tcMar>
              <w:top w:w="0" w:type="dxa"/>
              <w:left w:w="108" w:type="dxa"/>
              <w:bottom w:w="0" w:type="dxa"/>
              <w:right w:w="108" w:type="dxa"/>
            </w:tcMar>
          </w:tcPr>
          <w:p w:rsidR="001E6D9A" w:rsidRPr="00225005" w:rsidRDefault="001E6D9A"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Социальное</w:t>
            </w:r>
          </w:p>
          <w:p w:rsidR="001E6D9A" w:rsidRPr="00225005" w:rsidRDefault="001E6D9A"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Духовно-нравственное</w:t>
            </w:r>
          </w:p>
          <w:p w:rsidR="001E6D9A" w:rsidRPr="00225005" w:rsidRDefault="001E6D9A" w:rsidP="006035A2">
            <w:pPr>
              <w:spacing w:after="0" w:line="240" w:lineRule="auto"/>
              <w:ind w:firstLine="709"/>
              <w:rPr>
                <w:rFonts w:ascii="Times New Roman" w:hAnsi="Times New Roman" w:cs="Times New Roman"/>
                <w:sz w:val="20"/>
                <w:szCs w:val="20"/>
              </w:rPr>
            </w:pPr>
          </w:p>
        </w:tc>
        <w:tc>
          <w:tcPr>
            <w:tcW w:w="5112" w:type="dxa"/>
            <w:tcBorders>
              <w:top w:val="single" w:sz="4" w:space="0" w:color="auto"/>
              <w:left w:val="single" w:sz="4" w:space="0" w:color="000001"/>
              <w:bottom w:val="single" w:sz="4" w:space="0" w:color="auto"/>
              <w:right w:val="single" w:sz="4" w:space="0" w:color="000001"/>
            </w:tcBorders>
            <w:tcMar>
              <w:top w:w="0" w:type="dxa"/>
              <w:left w:w="108" w:type="dxa"/>
              <w:bottom w:w="0" w:type="dxa"/>
              <w:right w:w="108" w:type="dxa"/>
            </w:tcMar>
          </w:tcPr>
          <w:p w:rsidR="001E6D9A" w:rsidRPr="00225005" w:rsidRDefault="001E6D9A"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Объединение</w:t>
            </w:r>
            <w:r w:rsidR="00DD4E95" w:rsidRPr="00225005">
              <w:rPr>
                <w:rFonts w:ascii="Times New Roman" w:hAnsi="Times New Roman" w:cs="Times New Roman"/>
                <w:sz w:val="20"/>
                <w:szCs w:val="20"/>
              </w:rPr>
              <w:t xml:space="preserve"> школьников</w:t>
            </w:r>
          </w:p>
          <w:p w:rsidR="001E6D9A" w:rsidRPr="00225005" w:rsidRDefault="001E6D9A"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«Мир, в котором я живу»</w:t>
            </w:r>
          </w:p>
        </w:tc>
      </w:tr>
    </w:tbl>
    <w:p w:rsidR="00EA33DF" w:rsidRPr="00225005" w:rsidRDefault="00EA33DF" w:rsidP="006035A2">
      <w:pPr>
        <w:ind w:firstLine="709"/>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Внеурочная  деятельность школьников </w:t>
      </w:r>
      <w:r w:rsidR="00DD4E95" w:rsidRPr="00225005">
        <w:rPr>
          <w:rFonts w:ascii="Times New Roman" w:hAnsi="Times New Roman" w:cs="Times New Roman"/>
          <w:sz w:val="20"/>
          <w:szCs w:val="20"/>
        </w:rPr>
        <w:t>представлена оптимизационной моделью и</w:t>
      </w:r>
      <w:r w:rsidRPr="00225005">
        <w:rPr>
          <w:rFonts w:ascii="Times New Roman" w:hAnsi="Times New Roman" w:cs="Times New Roman"/>
          <w:sz w:val="20"/>
          <w:szCs w:val="20"/>
        </w:rPr>
        <w:t xml:space="preserve"> организуется в форме  кружков, секций, объединений</w:t>
      </w:r>
      <w:r w:rsidR="00957FFB" w:rsidRPr="00225005">
        <w:rPr>
          <w:rFonts w:ascii="Times New Roman" w:hAnsi="Times New Roman" w:cs="Times New Roman"/>
          <w:sz w:val="20"/>
          <w:szCs w:val="20"/>
        </w:rPr>
        <w:t xml:space="preserve">, факультативов </w:t>
      </w:r>
      <w:r w:rsidRPr="00225005">
        <w:rPr>
          <w:rFonts w:ascii="Times New Roman" w:hAnsi="Times New Roman" w:cs="Times New Roman"/>
          <w:sz w:val="20"/>
          <w:szCs w:val="20"/>
        </w:rPr>
        <w:t xml:space="preserve"> с различными видами деятельности, позволяющими в полной мере реализовать требования Федерального государственного образовательного ста</w:t>
      </w:r>
      <w:r w:rsidR="00957FFB" w:rsidRPr="00225005">
        <w:rPr>
          <w:rFonts w:ascii="Times New Roman" w:hAnsi="Times New Roman" w:cs="Times New Roman"/>
          <w:sz w:val="20"/>
          <w:szCs w:val="20"/>
        </w:rPr>
        <w:t>ндарта среднег</w:t>
      </w:r>
      <w:r w:rsidRPr="00225005">
        <w:rPr>
          <w:rFonts w:ascii="Times New Roman" w:hAnsi="Times New Roman" w:cs="Times New Roman"/>
          <w:sz w:val="20"/>
          <w:szCs w:val="20"/>
        </w:rPr>
        <w:t>о общего образования.</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Спортивно-оздоровительное</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среднего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образовательной программы основного общего образования. </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Основные задачи:</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формирование культуры здорового и безопасного образа жизни;</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использование оптимальных двигательных режимов для детей с учетом их возрастных, психологических и иных особенностей;</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развитие потребности в занятиях физической культурой и спортом</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Общеинтеллектуальное</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среднего общего образования. </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Основные задачи: </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навыков научно-интеллектуального труда;</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развитие культуры логического и алгоритмического мышления, воображения;</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первоначального опыта практической деятельности;</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овладение навыками универсальных учебных действий у обучающихся на ступени основного общего образования.</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Общекультурное</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Основные задачи:</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ценностных ориентаций общечеловеческого содержания;</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становление активной жизненной позиции;</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воспитание основ правовой, эстетической, физической и экологической культуры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Социальное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Основные задачи: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ab/>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ab/>
        <w:t>формирование способности обучающегося сознательно выстраивать и оценивать отношения в социуме;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ab/>
        <w:t>становление гуманистических и демократических ценностных ориентаций;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ab/>
        <w:t>формирование основы культуры межэтнического общения;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ab/>
        <w:t>формирование отношения к семье как к основе российского общества;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ab/>
        <w:t xml:space="preserve"> воспитание у  школьников почтительного отношения к родителям, осознанного, заботливого отношения к старшему поколению.</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Духовно-нравственное</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Основные задачи:</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ab/>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w:t>
      </w:r>
      <w:r w:rsidRPr="00225005">
        <w:rPr>
          <w:rFonts w:ascii="Times New Roman" w:hAnsi="Times New Roman" w:cs="Times New Roman"/>
          <w:sz w:val="20"/>
          <w:szCs w:val="20"/>
        </w:rPr>
        <w:tab/>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ab/>
        <w:t>формирование основ морали – осознанной обучающимися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ab/>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ab/>
        <w:t>принятие обучающимися базовых общенациональных ценностей;</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ab/>
        <w:t>развитие трудолюбия, способности к преодолению трудностей;</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ab/>
        <w:t>формирование основ российской гражданской идентичности;</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ab/>
        <w:t>пробуждение веры в Россию, чувства личной ответственности за Отечество;</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ab/>
        <w:t>формирование патриотизма и гражданской солидарности;</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ab/>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Основные направления деятельности</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Этические беседы;</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Дебаты, тематические диспуты, дискуссии;</w:t>
      </w:r>
    </w:p>
    <w:p w:rsidR="00957FFB" w:rsidRPr="00225005" w:rsidRDefault="00957FFB"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Проекты и др.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Направления и виды внеурочной деятельности тесно связаны между собой.   Занятия организуются и проводятся с целью мотивации школьников, 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Внеурочная деятельность организована на основе реализации рабочих программ, разработанных руководителями кружков, объединений, секций.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Занятия проводят квалифицированные педагоги</w:t>
      </w:r>
      <w:r w:rsidR="00957FFB" w:rsidRPr="00225005">
        <w:rPr>
          <w:rFonts w:ascii="Times New Roman" w:hAnsi="Times New Roman" w:cs="Times New Roman"/>
          <w:sz w:val="20"/>
          <w:szCs w:val="20"/>
        </w:rPr>
        <w:t>,</w:t>
      </w:r>
      <w:r w:rsidRPr="00225005">
        <w:rPr>
          <w:rFonts w:ascii="Times New Roman" w:hAnsi="Times New Roman" w:cs="Times New Roman"/>
          <w:sz w:val="20"/>
          <w:szCs w:val="20"/>
        </w:rPr>
        <w:t>прошедшие курсы повышения квалификации по ФГ</w:t>
      </w:r>
      <w:r w:rsidR="00957FFB" w:rsidRPr="00225005">
        <w:rPr>
          <w:rFonts w:ascii="Times New Roman" w:hAnsi="Times New Roman" w:cs="Times New Roman"/>
          <w:sz w:val="20"/>
          <w:szCs w:val="20"/>
        </w:rPr>
        <w:t>ОС нового поколения,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Занятия проводятся в соответствии с требованиями СанПиН 2010г, согласно утверждённому расписанию</w:t>
      </w:r>
      <w:r w:rsidR="00DD4E95"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План внеурочной деятельности направлен на достижение обучающимися планируемых результатов освоения основной образовательной программы основного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Ожидаемые результаты третьего уровня (приобретение обучающимся опыта самостоятельного социального действия): обучающийся может приобрести опыт исследовательской деятельности; опыт публичного выступления по проблемным вопросам; опыт природосберегающей и природоохранной деятельности; опыт охраны памятников истории и культуры; опыт интервьюирования и проведения опросов общественного мнения; опыт общения с представителями других социальных групп, других поколений, с участниками и очевидцами Великой Отечественной войны; опыт волонтёрской деятельности; опыт заботы о малышах и организации их досуга;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за других людей.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компетенция в сфере общественной самоорганизации, участия в общественно значимой совместной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Организация жизни ученических сообществ происходит: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Воспитательные мероприятия нацелены на формирование мотивов и ценностей обучающегося в таких сферах, как:</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отношение обучающихся к России как к Родине (Отечеству) (включает подготовку к патриотическому служению);</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отношения обучающихся с окружающими людьми (включает подготовку к общению со сверстниками, старшими и младшими);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отношение обучающихся к семье и родителям (включает подготовку личности к семейной жизни);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отношение обучающихся к закону, государству и к гражданскому обществу (включает подготовку личности к общественной жизни);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трудовые и социально-экономические отношения (включает подготовку личности к трудовой деятельности).</w:t>
      </w:r>
    </w:p>
    <w:p w:rsidR="00992278"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План воспитательных мероприятий разрабатывается педагогическим коллективом МБОУ «</w:t>
      </w:r>
      <w:r w:rsidR="00DD4E95" w:rsidRPr="00225005">
        <w:rPr>
          <w:rFonts w:ascii="Times New Roman" w:hAnsi="Times New Roman" w:cs="Times New Roman"/>
          <w:sz w:val="20"/>
          <w:szCs w:val="20"/>
        </w:rPr>
        <w:t>Ковылкинская</w:t>
      </w:r>
      <w:r w:rsidR="008D122E" w:rsidRPr="00225005">
        <w:rPr>
          <w:rFonts w:ascii="Times New Roman" w:hAnsi="Times New Roman" w:cs="Times New Roman"/>
          <w:sz w:val="20"/>
          <w:szCs w:val="20"/>
        </w:rPr>
        <w:t>средн</w:t>
      </w:r>
      <w:r w:rsidR="00DD4E95" w:rsidRPr="00225005">
        <w:rPr>
          <w:rFonts w:ascii="Times New Roman" w:hAnsi="Times New Roman" w:cs="Times New Roman"/>
          <w:sz w:val="20"/>
          <w:szCs w:val="20"/>
        </w:rPr>
        <w:t>яя общеобразовательная школа № 3</w:t>
      </w:r>
      <w:r w:rsidRPr="00225005">
        <w:rPr>
          <w:rFonts w:ascii="Times New Roman" w:hAnsi="Times New Roman" w:cs="Times New Roman"/>
          <w:sz w:val="20"/>
          <w:szCs w:val="20"/>
        </w:rPr>
        <w:t xml:space="preserve">» при участии родительской общественности. </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ind w:firstLine="709"/>
        <w:rPr>
          <w:rFonts w:ascii="Times New Roman" w:hAnsi="Times New Roman" w:cs="Times New Roman"/>
          <w:sz w:val="20"/>
          <w:szCs w:val="20"/>
        </w:rPr>
      </w:pPr>
      <w:bookmarkStart w:id="166" w:name="_Toc453968217"/>
      <w:r w:rsidRPr="00225005">
        <w:rPr>
          <w:rFonts w:ascii="Times New Roman" w:hAnsi="Times New Roman" w:cs="Times New Roman"/>
          <w:sz w:val="20"/>
          <w:szCs w:val="20"/>
        </w:rPr>
        <w:t>III.3. Система условий реализации основной образовательной программы</w:t>
      </w:r>
      <w:bookmarkEnd w:id="166"/>
    </w:p>
    <w:p w:rsidR="00EA33DF" w:rsidRPr="00225005" w:rsidRDefault="00EA33DF" w:rsidP="006035A2">
      <w:pPr>
        <w:ind w:firstLine="709"/>
        <w:rPr>
          <w:rFonts w:ascii="Times New Roman" w:hAnsi="Times New Roman" w:cs="Times New Roman"/>
          <w:sz w:val="20"/>
          <w:szCs w:val="20"/>
        </w:rPr>
      </w:pPr>
      <w:bookmarkStart w:id="167" w:name="_Toc435412743"/>
      <w:bookmarkStart w:id="168" w:name="_Toc453968218"/>
      <w:r w:rsidRPr="00225005">
        <w:rPr>
          <w:rFonts w:ascii="Times New Roman" w:hAnsi="Times New Roman" w:cs="Times New Roman"/>
          <w:sz w:val="20"/>
          <w:szCs w:val="20"/>
        </w:rPr>
        <w:t>III.3.1. Требования к кадровым условиям реализации основной образовательной программы</w:t>
      </w:r>
      <w:bookmarkEnd w:id="167"/>
      <w:bookmarkEnd w:id="168"/>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Характеристика укомпл</w:t>
      </w:r>
      <w:r w:rsidR="00A008D7" w:rsidRPr="00225005">
        <w:rPr>
          <w:rFonts w:ascii="Times New Roman" w:hAnsi="Times New Roman" w:cs="Times New Roman"/>
          <w:sz w:val="20"/>
          <w:szCs w:val="20"/>
        </w:rPr>
        <w:t>ектованности МБОУ «</w:t>
      </w:r>
      <w:r w:rsidR="00DD4E95" w:rsidRPr="00225005">
        <w:rPr>
          <w:rFonts w:ascii="Times New Roman" w:hAnsi="Times New Roman" w:cs="Times New Roman"/>
          <w:sz w:val="20"/>
          <w:szCs w:val="20"/>
        </w:rPr>
        <w:t>Ковылкинская средняя общеобразовательная школа № 3</w:t>
      </w:r>
      <w:r w:rsidRPr="00225005">
        <w:rPr>
          <w:rFonts w:ascii="Times New Roman" w:hAnsi="Times New Roman" w:cs="Times New Roman"/>
          <w:sz w:val="20"/>
          <w:szCs w:val="20"/>
        </w:rPr>
        <w:t>»педагогическими, руководящими и иными работниками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МБОУ </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укомплектована кадрами, имеющими необходимую квалификацию для решения задач, определенных основной образовательной программой МБОУ </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rPr>
        <w:t xml:space="preserve">» </w:t>
      </w:r>
      <w:r w:rsidRPr="00225005">
        <w:rPr>
          <w:rFonts w:ascii="Times New Roman" w:hAnsi="Times New Roman" w:cs="Times New Roman"/>
          <w:sz w:val="20"/>
          <w:szCs w:val="20"/>
        </w:rPr>
        <w:t>и способными к инновационной профессиональной 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Требования к кадровым условиям включают: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укомплектованность МБОУ</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rPr>
        <w:t xml:space="preserve">» </w:t>
      </w:r>
      <w:r w:rsidRPr="00225005">
        <w:rPr>
          <w:rFonts w:ascii="Times New Roman" w:hAnsi="Times New Roman" w:cs="Times New Roman"/>
          <w:sz w:val="20"/>
          <w:szCs w:val="20"/>
        </w:rPr>
        <w:t>педагогическими, руководящими и иными работниками;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уровень квалификации педагогических и иных работников образовательной организации;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МБОУ </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созданы условия:</w:t>
      </w:r>
    </w:p>
    <w:p w:rsidR="00EA33DF" w:rsidRPr="00225005" w:rsidRDefault="0090746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EA33DF" w:rsidRPr="00225005" w:rsidRDefault="0090746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EA33DF" w:rsidRPr="00225005" w:rsidRDefault="0090746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EA33DF" w:rsidRPr="00225005" w:rsidRDefault="0090746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повышения эффективности и качества педагогического труда;</w:t>
      </w:r>
    </w:p>
    <w:p w:rsidR="00EA33DF" w:rsidRPr="00225005" w:rsidRDefault="0090746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выявления, развития и использования потенциальных возможностей педагогических работников;</w:t>
      </w:r>
    </w:p>
    <w:p w:rsidR="00EA33DF" w:rsidRPr="00225005" w:rsidRDefault="00907461"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w:t>
      </w:r>
      <w:r w:rsidR="00EA33DF" w:rsidRPr="00225005">
        <w:rPr>
          <w:rFonts w:ascii="Times New Roman" w:hAnsi="Times New Roman" w:cs="Times New Roman"/>
          <w:sz w:val="20"/>
          <w:szCs w:val="20"/>
        </w:rPr>
        <w:t>осуществления мониторинга результатов педагогического труда.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Кадровое обеспечение реализации основной образовательной программы среднего общего образования строиться по схеме: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должность;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должностные обязанности;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количество работников;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уровень работников МБОУ </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rPr>
        <w:t>»</w:t>
      </w:r>
      <w:r w:rsidRPr="00225005">
        <w:rPr>
          <w:rFonts w:ascii="Times New Roman" w:hAnsi="Times New Roman" w:cs="Times New Roman"/>
          <w:sz w:val="20"/>
          <w:szCs w:val="20"/>
        </w:rPr>
        <w:t>: требования к уровню квалификации, фактический уровень.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МБОУ </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 xml:space="preserve">Ковылкинская средняя общеобразовательная школа № 3 </w:t>
      </w:r>
      <w:r w:rsidR="00907461"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с учетом особенностей педагогической деятельности по проектированию и реализации образовательной деятельности составлен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Результативность деятельности педагогических работников оценивается по схеме: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критерии оценки;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содержание критерия;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показатели/индикаторы.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Показатели и индикаторы разработаны МБОУ </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МБОУ </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rPr>
        <w:t xml:space="preserve">» </w:t>
      </w:r>
      <w:r w:rsidRPr="00225005">
        <w:rPr>
          <w:rFonts w:ascii="Times New Roman" w:hAnsi="Times New Roman" w:cs="Times New Roman"/>
          <w:sz w:val="20"/>
          <w:szCs w:val="20"/>
        </w:rPr>
        <w:t>,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 оценке качества деятельности педагогических работников учитывается: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 xml:space="preserve">востребованность услуг учителя (в том числе внеурочных) учениками и их родителями (законными представителями);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использование учителями современных педагогических технологий, в том числе ИКТ и здоровьесберегающих;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участие в методической работе;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распространение передового педагогического опыта;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повышение уровня профессионального мастерства;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работа учителя по формированию и сопровождению индивидуальных образовательных траекторий обучающихся;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руководство проектной деятельностью обучающихся;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взаимодействие со всеми участниками образовательных отношений.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Описание уровня квалификации педагогических, руководящих и иных работников организацииМБОУ</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rPr>
        <w:t>»</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Уровень квалификации работников МБОУ </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для каждой </w:t>
      </w:r>
      <w:r w:rsidR="00907461" w:rsidRPr="00225005">
        <w:rPr>
          <w:rFonts w:ascii="Times New Roman" w:hAnsi="Times New Roman" w:cs="Times New Roman"/>
          <w:sz w:val="20"/>
          <w:szCs w:val="20"/>
        </w:rPr>
        <w:t>занимаемой должности соответст</w:t>
      </w:r>
      <w:r w:rsidRPr="00225005">
        <w:rPr>
          <w:rFonts w:ascii="Times New Roman" w:hAnsi="Times New Roman" w:cs="Times New Roman"/>
          <w:sz w:val="20"/>
          <w:szCs w:val="20"/>
        </w:rPr>
        <w:t>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Соответствие уровня квалификации работников МБОУ </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rPr>
        <w:t xml:space="preserve">» </w:t>
      </w:r>
      <w:r w:rsidRPr="00225005">
        <w:rPr>
          <w:rFonts w:ascii="Times New Roman" w:hAnsi="Times New Roman" w:cs="Times New Roman"/>
          <w:sz w:val="20"/>
          <w:szCs w:val="20"/>
        </w:rPr>
        <w:t>требованиям, предъявляемым к квалификационным категориям, а также занимаемым ими должностям, устанавливается при их аттестации.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Квалификация педагогических работников МБОУ </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rPr>
        <w:t>»</w:t>
      </w:r>
      <w:r w:rsidRPr="00225005">
        <w:rPr>
          <w:rFonts w:ascii="Times New Roman" w:hAnsi="Times New Roman" w:cs="Times New Roman"/>
          <w:sz w:val="20"/>
          <w:szCs w:val="20"/>
        </w:rPr>
        <w:t xml:space="preserve">, отражает: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компетентность в соответствующих предметных областях знания и методах обучения;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сформированность гуманистической позиции, позитивной направленности на педагогическую деятельность;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самоорганизованность, эмоциональную устойчивость.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У педагогического работника, реализующего основную образовательную программу,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обеспечивать условия для успешной деятельности, позитивной мотивации, а также самомотивированияобучающихся;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осуществлять самостоятельный поиск и анализ информации с помощью современных информационно-поисковых технологий;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разрабатывать программы учебных предметов, курсов, методические и дидактические материалы;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организовывать и сопровождать учебно-исследовательскую и проектную деятельность обучающихся, выполнение ими индивидуального проекта;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интерпретировать результаты достижений обучающихся;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 xml:space="preserve">Описание реализуемой системы непрерывного профессионального развития и повышения квалификации педагогических и руководящих работников МБОУ </w:t>
      </w:r>
      <w:r w:rsidR="00907461" w:rsidRPr="00225005">
        <w:rPr>
          <w:rFonts w:ascii="Times New Roman" w:hAnsi="Times New Roman" w:cs="Times New Roman"/>
          <w:sz w:val="20"/>
          <w:szCs w:val="20"/>
          <w:u w:val="single"/>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u w:val="single"/>
        </w:rPr>
        <w:t xml:space="preserve">»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Основным условием формирования и наращивания необходимого и достаточного кадрового потенциала МБОУ </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rPr>
        <w:t xml:space="preserve">» </w:t>
      </w:r>
      <w:r w:rsidRPr="00225005">
        <w:rPr>
          <w:rFonts w:ascii="Times New Roman" w:hAnsi="Times New Roman" w:cs="Times New Roman"/>
          <w:sz w:val="20"/>
          <w:szCs w:val="20"/>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Непрерывность профессионального развития работников МБОУ </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rPr>
        <w:t>»</w:t>
      </w:r>
      <w:r w:rsidRPr="00225005">
        <w:rPr>
          <w:rFonts w:ascii="Times New Roman" w:hAnsi="Times New Roman" w:cs="Times New Roman"/>
          <w:sz w:val="20"/>
          <w:szCs w:val="20"/>
        </w:rPr>
        <w:t xml:space="preserve">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основной образовательной программе МБОУ </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представлены план-график, включающий различные формы непрерывного повышения квалификации всех педагогических работников, а также график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w:t>
      </w:r>
      <w:r w:rsidRPr="00225005">
        <w:rPr>
          <w:rFonts w:ascii="Times New Roman" w:hAnsi="Times New Roman" w:cs="Times New Roman"/>
          <w:sz w:val="20"/>
          <w:szCs w:val="20"/>
        </w:rPr>
        <w:lastRenderedPageBreak/>
        <w:t>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225005">
        <w:rPr>
          <w:rFonts w:ascii="Times New Roman" w:hAnsi="Times New Roman" w:cs="Times New Roman"/>
          <w:sz w:val="20"/>
          <w:szCs w:val="20"/>
        </w:rPr>
        <w:footnoteReference w:id="14"/>
      </w:r>
      <w:r w:rsidRPr="00225005">
        <w:rPr>
          <w:rFonts w:ascii="Times New Roman" w:hAnsi="Times New Roman" w:cs="Times New Roman"/>
          <w:sz w:val="20"/>
          <w:szCs w:val="20"/>
        </w:rPr>
        <w:t xml:space="preserve">.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Формами повышения квалификации явл</w:t>
      </w:r>
      <w:r w:rsidR="0010557A">
        <w:rPr>
          <w:rFonts w:ascii="Times New Roman" w:hAnsi="Times New Roman" w:cs="Times New Roman"/>
          <w:sz w:val="20"/>
          <w:szCs w:val="20"/>
        </w:rPr>
        <w:t>я</w:t>
      </w:r>
      <w:r w:rsidRPr="00225005">
        <w:rPr>
          <w:rFonts w:ascii="Times New Roman" w:hAnsi="Times New Roman" w:cs="Times New Roman"/>
          <w:sz w:val="20"/>
          <w:szCs w:val="20"/>
        </w:rPr>
        <w:t xml:space="preserve">ются: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дистанционное образование; участие в различных педагогических проектах; создание и публикация методических материалов и др.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Ожидаемый результат повышения квалификации –профессиональная готовность работников образования к реализации ФГОС СОО: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оптимального вхождения работников образования в систему ценностей современного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овладение учебно-методическими и информационно-методическими ресурсами, необходимыми для успешного решения задач ФГОС СОО.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Одним из условий готовности МБОУ </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 этом используются мероприятия: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семинары, посвященные содержанию и ключевым особенностям ФГОС СОО;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тренинги для педагогов с целью выявления и соотнесения собственной профессиональной позиции с целями и задачами ФГОС СОО;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заседания методических объединений учителей по проблемам введения ФГОС СОО;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конференции участников образовательных отношений и социальных партнеров МБОУ </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 по итогам разработки основной образовательной программы, ее отдельных разделов, проблемам апробации и введения ФГОС СОО;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участие педагогов в разработке разделов и компонентов основной образовательной программы образовательной организации;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участие педагогов в разработке и апробации оценки эффективности работы в условиях внедрения ФГОС СОО и новой системы оплаты труда;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Подведение итогов и обсуждение результатов мероприятий осуществляются в разных формах: совещания при директоре, заседания научно-педагогического и научно-методического советов, решения педагогического совета, презентации, приказы, инструкции, рекомендации и т. д.</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69" w:name="_Toc435412744"/>
      <w:bookmarkStart w:id="170" w:name="_Toc453968219"/>
      <w:r w:rsidRPr="00225005">
        <w:rPr>
          <w:rFonts w:ascii="Times New Roman" w:hAnsi="Times New Roman" w:cs="Times New Roman"/>
          <w:sz w:val="20"/>
          <w:szCs w:val="20"/>
        </w:rPr>
        <w:t>III.3.2. Психолого-педагогические условия реализации основной образовательной программы</w:t>
      </w:r>
      <w:bookmarkEnd w:id="169"/>
      <w:bookmarkEnd w:id="170"/>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Обеспечение преемственности содержания и форм МБОУ </w:t>
      </w:r>
      <w:r w:rsidR="00907461"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907461" w:rsidRPr="00225005">
        <w:rPr>
          <w:rFonts w:ascii="Times New Roman" w:hAnsi="Times New Roman" w:cs="Times New Roman"/>
          <w:sz w:val="20"/>
          <w:szCs w:val="20"/>
        </w:rPr>
        <w:t xml:space="preserve">» </w:t>
      </w:r>
      <w:r w:rsidRPr="00225005">
        <w:rPr>
          <w:rFonts w:ascii="Times New Roman" w:hAnsi="Times New Roman" w:cs="Times New Roman"/>
          <w:sz w:val="20"/>
          <w:szCs w:val="20"/>
        </w:rPr>
        <w:t>при получении среднего общего образования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Учет специфики возрастного психофизического развития обучающихся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лектории,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Вариативность направлений психолого-педагогического сопровождения участников образовательных отношений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 основным направлениям психолого-педагогического сопровождения обучающихся можно отнести:</w:t>
      </w:r>
    </w:p>
    <w:p w:rsidR="00EA33DF" w:rsidRPr="00225005" w:rsidRDefault="00EA33DF" w:rsidP="006035A2">
      <w:pPr>
        <w:pStyle w:val="a3"/>
        <w:numPr>
          <w:ilvl w:val="0"/>
          <w:numId w:val="1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сохранение и укрепление психического здоровья обучающихся;</w:t>
      </w:r>
    </w:p>
    <w:p w:rsidR="00EA33DF" w:rsidRPr="00225005" w:rsidRDefault="00EA33DF" w:rsidP="006035A2">
      <w:pPr>
        <w:pStyle w:val="a3"/>
        <w:numPr>
          <w:ilvl w:val="0"/>
          <w:numId w:val="1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ценности здоровья и безопасного образа жизни;</w:t>
      </w:r>
    </w:p>
    <w:p w:rsidR="00EA33DF" w:rsidRPr="00225005" w:rsidRDefault="00EA33DF" w:rsidP="006035A2">
      <w:pPr>
        <w:pStyle w:val="a3"/>
        <w:numPr>
          <w:ilvl w:val="0"/>
          <w:numId w:val="1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развитие экологической культуры;</w:t>
      </w:r>
    </w:p>
    <w:p w:rsidR="00EA33DF" w:rsidRPr="00225005" w:rsidRDefault="00EA33DF" w:rsidP="006035A2">
      <w:pPr>
        <w:pStyle w:val="a3"/>
        <w:numPr>
          <w:ilvl w:val="0"/>
          <w:numId w:val="1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дифференциацию и индивидуализацию обучения;</w:t>
      </w:r>
    </w:p>
    <w:p w:rsidR="00EA33DF" w:rsidRPr="00225005" w:rsidRDefault="00EA33DF" w:rsidP="006035A2">
      <w:pPr>
        <w:pStyle w:val="a3"/>
        <w:numPr>
          <w:ilvl w:val="0"/>
          <w:numId w:val="1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мониторинг возможностей и способностей обучающихся;</w:t>
      </w:r>
    </w:p>
    <w:p w:rsidR="00EA33DF" w:rsidRPr="00225005" w:rsidRDefault="00EA33DF" w:rsidP="006035A2">
      <w:pPr>
        <w:pStyle w:val="a3"/>
        <w:numPr>
          <w:ilvl w:val="0"/>
          <w:numId w:val="1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выявление и поддержку одаренных обучающихся, поддержку обучающихся с особыми образовательными потребностями;</w:t>
      </w:r>
    </w:p>
    <w:p w:rsidR="00EA33DF" w:rsidRPr="00225005" w:rsidRDefault="00EA33DF" w:rsidP="006035A2">
      <w:pPr>
        <w:pStyle w:val="a3"/>
        <w:numPr>
          <w:ilvl w:val="0"/>
          <w:numId w:val="1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психолого-педагогическую поддержку участников олимпиадного движения;</w:t>
      </w:r>
    </w:p>
    <w:p w:rsidR="00EA33DF" w:rsidRPr="00225005" w:rsidRDefault="00EA33DF" w:rsidP="006035A2">
      <w:pPr>
        <w:pStyle w:val="a3"/>
        <w:numPr>
          <w:ilvl w:val="0"/>
          <w:numId w:val="1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осознанного и ответственного выбора дальнейшей профессиональной сферы деятельности;</w:t>
      </w:r>
    </w:p>
    <w:p w:rsidR="00EA33DF" w:rsidRPr="00225005" w:rsidRDefault="00EA33DF" w:rsidP="006035A2">
      <w:pPr>
        <w:pStyle w:val="a3"/>
        <w:numPr>
          <w:ilvl w:val="0"/>
          <w:numId w:val="1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коммуникативных навыков в разновозрастной среде и среде сверстников;</w:t>
      </w:r>
    </w:p>
    <w:p w:rsidR="00EA33DF" w:rsidRPr="00225005" w:rsidRDefault="00EA33DF" w:rsidP="006035A2">
      <w:pPr>
        <w:pStyle w:val="a3"/>
        <w:numPr>
          <w:ilvl w:val="0"/>
          <w:numId w:val="11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поддержку объединений обучающихся, ученического самоуправления.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Диверсификация уровней психолого-педагогического сопровождения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Система психологического сопровождения строится на основе развития профессионального взаимодействия педагога-психолога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Вариативность форм психолого-педагогического сопровождения участников образовательных отношений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Основными формами психолого-педагогического сопровождения выступают:</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профилактика, экспертиза, развивающая работа, просвещение, коррекционная работа, осуществляемая в течение всего учебного времени.</w:t>
      </w:r>
    </w:p>
    <w:p w:rsidR="00EA33DF" w:rsidRPr="00225005" w:rsidRDefault="00EA33DF"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71" w:name="_Toc435412745"/>
      <w:bookmarkStart w:id="172" w:name="_Toc453968220"/>
      <w:r w:rsidRPr="00225005">
        <w:rPr>
          <w:rFonts w:ascii="Times New Roman" w:hAnsi="Times New Roman" w:cs="Times New Roman"/>
          <w:sz w:val="20"/>
          <w:szCs w:val="20"/>
        </w:rPr>
        <w:t>III.3.3. Финансовое обеспечение реализации образовательной программы среднего общего образования</w:t>
      </w:r>
      <w:bookmarkEnd w:id="171"/>
      <w:bookmarkEnd w:id="172"/>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Финансовое обеспечение реализации основной образовательной программы среднего общего образования включает в себя:</w:t>
      </w:r>
    </w:p>
    <w:p w:rsidR="00EA33DF" w:rsidRPr="00225005" w:rsidRDefault="00EA33DF" w:rsidP="006035A2">
      <w:pPr>
        <w:pStyle w:val="a3"/>
        <w:numPr>
          <w:ilvl w:val="0"/>
          <w:numId w:val="11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обеспечение государственных гарантий прав граждан на получение бесплатного общедоступного среднего общего образования;</w:t>
      </w:r>
    </w:p>
    <w:p w:rsidR="00EA33DF" w:rsidRPr="00225005" w:rsidRDefault="00EA33DF" w:rsidP="006035A2">
      <w:pPr>
        <w:pStyle w:val="a3"/>
        <w:numPr>
          <w:ilvl w:val="0"/>
          <w:numId w:val="11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исполнениетребований ФГОС СОО организацией, осуществляющей образовательную деятельность;</w:t>
      </w:r>
    </w:p>
    <w:p w:rsidR="00EA33DF" w:rsidRPr="00225005" w:rsidRDefault="00EA33DF" w:rsidP="006035A2">
      <w:pPr>
        <w:pStyle w:val="a3"/>
        <w:numPr>
          <w:ilvl w:val="0"/>
          <w:numId w:val="11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73" w:name="st99_5"/>
      <w:bookmarkStart w:id="174" w:name="_Toc435412746"/>
      <w:bookmarkStart w:id="175" w:name="_Toc453968221"/>
      <w:bookmarkEnd w:id="173"/>
      <w:r w:rsidRPr="00225005">
        <w:rPr>
          <w:rFonts w:ascii="Times New Roman" w:hAnsi="Times New Roman" w:cs="Times New Roman"/>
          <w:sz w:val="20"/>
          <w:szCs w:val="20"/>
        </w:rPr>
        <w:t>III.3.4. Материально-технические условия реализации основной образовательной программы</w:t>
      </w:r>
      <w:bookmarkEnd w:id="174"/>
      <w:bookmarkEnd w:id="175"/>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Материально-технические условия реализации основной образовательной программы формируются с учетом:</w:t>
      </w:r>
    </w:p>
    <w:p w:rsidR="00EA33DF" w:rsidRPr="00225005" w:rsidRDefault="00EA33DF" w:rsidP="006035A2">
      <w:pPr>
        <w:pStyle w:val="a3"/>
        <w:numPr>
          <w:ilvl w:val="0"/>
          <w:numId w:val="11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требований ФГОС СОО;</w:t>
      </w:r>
    </w:p>
    <w:p w:rsidR="00EA33DF" w:rsidRPr="00225005" w:rsidRDefault="00EA33DF" w:rsidP="006035A2">
      <w:pPr>
        <w:pStyle w:val="a3"/>
        <w:numPr>
          <w:ilvl w:val="0"/>
          <w:numId w:val="11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EA33DF" w:rsidRPr="00225005" w:rsidRDefault="00EA33DF" w:rsidP="006035A2">
      <w:pPr>
        <w:pStyle w:val="a3"/>
        <w:numPr>
          <w:ilvl w:val="0"/>
          <w:numId w:val="11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15172.Российская газета, 2009, № 217);</w:t>
      </w:r>
    </w:p>
    <w:p w:rsidR="00EA33DF" w:rsidRPr="00225005" w:rsidRDefault="00EA33DF" w:rsidP="006035A2">
      <w:pPr>
        <w:pStyle w:val="a3"/>
        <w:numPr>
          <w:ilvl w:val="0"/>
          <w:numId w:val="11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12085.Российская газета, 2008, № 174);</w:t>
      </w:r>
    </w:p>
    <w:p w:rsidR="00EA33DF" w:rsidRPr="00225005" w:rsidRDefault="00EA33DF" w:rsidP="006035A2">
      <w:pPr>
        <w:pStyle w:val="a3"/>
        <w:numPr>
          <w:ilvl w:val="0"/>
          <w:numId w:val="11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18094.Бюллетень нормативных актов федеральных органов исполнительной власти, 2010, № 36);</w:t>
      </w:r>
    </w:p>
    <w:p w:rsidR="00EA33DF" w:rsidRPr="00225005" w:rsidRDefault="00EA33DF" w:rsidP="006035A2">
      <w:pPr>
        <w:pStyle w:val="a3"/>
        <w:numPr>
          <w:ilvl w:val="0"/>
          <w:numId w:val="11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EA33DF" w:rsidRPr="00225005" w:rsidRDefault="00EA33DF" w:rsidP="006035A2">
      <w:pPr>
        <w:pStyle w:val="a3"/>
        <w:numPr>
          <w:ilvl w:val="0"/>
          <w:numId w:val="112"/>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иных действующих федеральных/региональных/муниципальных/</w:t>
      </w:r>
      <w:r w:rsidRPr="00225005">
        <w:rPr>
          <w:rFonts w:ascii="Times New Roman" w:hAnsi="Times New Roman" w:cs="Times New Roman"/>
          <w:sz w:val="20"/>
          <w:szCs w:val="20"/>
        </w:rPr>
        <w:br/>
        <w:t>локальных нормативных актов и рекомендаций.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Материально-технические условия реализации основной образовательной программы:</w:t>
      </w:r>
    </w:p>
    <w:p w:rsidR="00EA33DF" w:rsidRPr="00225005" w:rsidRDefault="00CD4D8A"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w:t>
      </w:r>
      <w:r w:rsidR="00EA33DF" w:rsidRPr="00225005">
        <w:rPr>
          <w:rFonts w:ascii="Times New Roman" w:hAnsi="Times New Roman" w:cs="Times New Roman"/>
          <w:sz w:val="20"/>
          <w:szCs w:val="20"/>
        </w:rPr>
        <w:t>беспечиваютформирование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учитывают:</w:t>
      </w:r>
    </w:p>
    <w:p w:rsidR="00EA33DF" w:rsidRPr="00225005" w:rsidRDefault="00EA33DF" w:rsidP="006035A2">
      <w:pPr>
        <w:pStyle w:val="a3"/>
        <w:numPr>
          <w:ilvl w:val="0"/>
          <w:numId w:val="11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EA33DF" w:rsidRPr="00225005" w:rsidRDefault="00EA33DF" w:rsidP="006035A2">
      <w:pPr>
        <w:pStyle w:val="a3"/>
        <w:numPr>
          <w:ilvl w:val="0"/>
          <w:numId w:val="11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EA33DF" w:rsidRPr="00225005" w:rsidRDefault="00EA33DF" w:rsidP="006035A2">
      <w:pPr>
        <w:pStyle w:val="a3"/>
        <w:numPr>
          <w:ilvl w:val="0"/>
          <w:numId w:val="113"/>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обеспечивают:</w:t>
      </w:r>
    </w:p>
    <w:p w:rsidR="00EA33DF" w:rsidRPr="00225005" w:rsidRDefault="00EA33DF" w:rsidP="006035A2">
      <w:pPr>
        <w:pStyle w:val="a3"/>
        <w:numPr>
          <w:ilvl w:val="0"/>
          <w:numId w:val="11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подготовку обучающихся к саморазвитию и непрерывному образованию;</w:t>
      </w:r>
    </w:p>
    <w:p w:rsidR="00EA33DF" w:rsidRPr="00225005" w:rsidRDefault="00EA33DF" w:rsidP="006035A2">
      <w:pPr>
        <w:pStyle w:val="a3"/>
        <w:numPr>
          <w:ilvl w:val="0"/>
          <w:numId w:val="11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и развитие мотивации к познанию, творчеству и инновационной деятельности;</w:t>
      </w:r>
    </w:p>
    <w:p w:rsidR="00EA33DF" w:rsidRPr="00225005" w:rsidRDefault="00EA33DF" w:rsidP="006035A2">
      <w:pPr>
        <w:pStyle w:val="a3"/>
        <w:numPr>
          <w:ilvl w:val="0"/>
          <w:numId w:val="11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формирование основы научных методов познания окружающего мира;</w:t>
      </w:r>
    </w:p>
    <w:p w:rsidR="00EA33DF" w:rsidRPr="00225005" w:rsidRDefault="00EA33DF" w:rsidP="006035A2">
      <w:pPr>
        <w:pStyle w:val="a3"/>
        <w:numPr>
          <w:ilvl w:val="0"/>
          <w:numId w:val="11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условия для активной учебно-познавательной деятельности;</w:t>
      </w:r>
    </w:p>
    <w:p w:rsidR="00EA33DF" w:rsidRPr="00225005" w:rsidRDefault="00EA33DF" w:rsidP="006035A2">
      <w:pPr>
        <w:pStyle w:val="a3"/>
        <w:numPr>
          <w:ilvl w:val="0"/>
          <w:numId w:val="11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воспитание патриотизма и установок толерантности, умения жить с непохожими людьми;</w:t>
      </w:r>
    </w:p>
    <w:p w:rsidR="00EA33DF" w:rsidRPr="00225005" w:rsidRDefault="00EA33DF" w:rsidP="006035A2">
      <w:pPr>
        <w:pStyle w:val="a3"/>
        <w:numPr>
          <w:ilvl w:val="0"/>
          <w:numId w:val="11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развитие креативности, критического мышления;</w:t>
      </w:r>
    </w:p>
    <w:p w:rsidR="00EA33DF" w:rsidRPr="00225005" w:rsidRDefault="00EA33DF" w:rsidP="006035A2">
      <w:pPr>
        <w:pStyle w:val="a3"/>
        <w:numPr>
          <w:ilvl w:val="0"/>
          <w:numId w:val="11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поддержку социальной активности и осознанного выбора профессии;</w:t>
      </w:r>
    </w:p>
    <w:p w:rsidR="00EA33DF" w:rsidRPr="00225005" w:rsidRDefault="00EA33DF" w:rsidP="006035A2">
      <w:pPr>
        <w:pStyle w:val="a3"/>
        <w:numPr>
          <w:ilvl w:val="0"/>
          <w:numId w:val="11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возможность достижения обучающимися предметных, метапредметных и личностных результатов освоения основной образовательной программы;</w:t>
      </w:r>
    </w:p>
    <w:p w:rsidR="00EA33DF" w:rsidRPr="00225005" w:rsidRDefault="00EA33DF" w:rsidP="006035A2">
      <w:pPr>
        <w:pStyle w:val="a3"/>
        <w:numPr>
          <w:ilvl w:val="0"/>
          <w:numId w:val="11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образовательнойорганизации;</w:t>
      </w:r>
    </w:p>
    <w:p w:rsidR="00EA33DF" w:rsidRPr="00225005" w:rsidRDefault="00EA33DF" w:rsidP="006035A2">
      <w:pPr>
        <w:pStyle w:val="a3"/>
        <w:numPr>
          <w:ilvl w:val="0"/>
          <w:numId w:val="114"/>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эргономичность, мультифункциональность и трансформируемость помещений образовательной организации.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Здание МБОУ </w:t>
      </w:r>
      <w:r w:rsidR="005633D8"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5633D8" w:rsidRPr="00225005">
        <w:rPr>
          <w:rFonts w:ascii="Times New Roman" w:hAnsi="Times New Roman" w:cs="Times New Roman"/>
          <w:sz w:val="20"/>
          <w:szCs w:val="20"/>
        </w:rPr>
        <w:t xml:space="preserve">» , </w:t>
      </w:r>
      <w:r w:rsidRPr="00225005">
        <w:rPr>
          <w:rFonts w:ascii="Times New Roman" w:hAnsi="Times New Roman" w:cs="Times New Roman"/>
          <w:sz w:val="20"/>
          <w:szCs w:val="20"/>
        </w:rPr>
        <w:t>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комфортнойорганизации всех видов урочной и внеурочной деятельности для всех ее участников.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МБОУ </w:t>
      </w:r>
      <w:r w:rsidR="005633D8"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5633D8"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оборудованы помещения для реализации образовательной деятельности обучающихся, административной и хозяйственной деятельности. </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 МБОУ</w:t>
      </w:r>
      <w:r w:rsidR="005633D8"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5633D8" w:rsidRPr="00225005">
        <w:rPr>
          <w:rFonts w:ascii="Times New Roman" w:hAnsi="Times New Roman" w:cs="Times New Roman"/>
          <w:sz w:val="20"/>
          <w:szCs w:val="20"/>
        </w:rPr>
        <w:t xml:space="preserve">» </w:t>
      </w:r>
      <w:r w:rsidRPr="00225005">
        <w:rPr>
          <w:rFonts w:ascii="Times New Roman" w:hAnsi="Times New Roman" w:cs="Times New Roman"/>
          <w:sz w:val="20"/>
          <w:szCs w:val="20"/>
        </w:rPr>
        <w:t>предусмотрены:</w:t>
      </w:r>
    </w:p>
    <w:p w:rsidR="00EA33DF" w:rsidRPr="00225005" w:rsidRDefault="00EA33DF" w:rsidP="006035A2">
      <w:pPr>
        <w:pStyle w:val="a3"/>
        <w:numPr>
          <w:ilvl w:val="0"/>
          <w:numId w:val="1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учебные кабинеты с рабочими местами обучающихся и педагогических работников;</w:t>
      </w:r>
    </w:p>
    <w:p w:rsidR="00EA33DF" w:rsidRPr="00225005" w:rsidRDefault="00EA33DF" w:rsidP="006035A2">
      <w:pPr>
        <w:pStyle w:val="a3"/>
        <w:numPr>
          <w:ilvl w:val="0"/>
          <w:numId w:val="1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EA33DF" w:rsidRPr="00225005" w:rsidRDefault="00DD4E95" w:rsidP="006035A2">
      <w:pPr>
        <w:pStyle w:val="a3"/>
        <w:numPr>
          <w:ilvl w:val="0"/>
          <w:numId w:val="1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библиотека</w:t>
      </w:r>
      <w:r w:rsidR="00EA33DF" w:rsidRPr="00225005">
        <w:rPr>
          <w:rFonts w:ascii="Times New Roman" w:hAnsi="Times New Roman" w:cs="Times New Roman"/>
          <w:sz w:val="20"/>
          <w:szCs w:val="20"/>
        </w:rPr>
        <w:t xml:space="preserve"> с рабочими зонами свободного доступа (коллективн</w:t>
      </w:r>
      <w:r w:rsidRPr="00225005">
        <w:rPr>
          <w:rFonts w:ascii="Times New Roman" w:hAnsi="Times New Roman" w:cs="Times New Roman"/>
          <w:sz w:val="20"/>
          <w:szCs w:val="20"/>
        </w:rPr>
        <w:t>ого пользования), оборудованная читальным залом</w:t>
      </w:r>
      <w:r w:rsidR="00EA33DF" w:rsidRPr="00225005">
        <w:rPr>
          <w:rFonts w:ascii="Times New Roman" w:hAnsi="Times New Roman" w:cs="Times New Roman"/>
          <w:sz w:val="20"/>
          <w:szCs w:val="20"/>
        </w:rPr>
        <w:t>;</w:t>
      </w:r>
    </w:p>
    <w:p w:rsidR="00EA33DF" w:rsidRPr="00225005" w:rsidRDefault="00EA33DF" w:rsidP="006035A2">
      <w:pPr>
        <w:pStyle w:val="a3"/>
        <w:numPr>
          <w:ilvl w:val="0"/>
          <w:numId w:val="1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функциональный актовый зал  для проведения информационно-методических, учебных, а также массовых, досуговых, развлекательных мероприятий;</w:t>
      </w:r>
    </w:p>
    <w:p w:rsidR="00EA33DF" w:rsidRPr="00225005" w:rsidRDefault="00EA33DF" w:rsidP="006035A2">
      <w:pPr>
        <w:pStyle w:val="a3"/>
        <w:numPr>
          <w:ilvl w:val="0"/>
          <w:numId w:val="1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спортивный зал;</w:t>
      </w:r>
    </w:p>
    <w:p w:rsidR="00EA33DF" w:rsidRPr="00225005" w:rsidRDefault="00EA33DF" w:rsidP="006035A2">
      <w:pPr>
        <w:pStyle w:val="a3"/>
        <w:numPr>
          <w:ilvl w:val="0"/>
          <w:numId w:val="1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помещения для питания обучающихся, а также для хранения и приготовления пищи (с возможностью организации горячего питания);</w:t>
      </w:r>
    </w:p>
    <w:p w:rsidR="00EA33DF" w:rsidRPr="00225005" w:rsidRDefault="00EA33DF" w:rsidP="006035A2">
      <w:pPr>
        <w:pStyle w:val="a3"/>
        <w:numPr>
          <w:ilvl w:val="0"/>
          <w:numId w:val="1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помещения медицинского назначения;</w:t>
      </w:r>
    </w:p>
    <w:p w:rsidR="00EA33DF" w:rsidRPr="00225005" w:rsidRDefault="00EA33DF" w:rsidP="006035A2">
      <w:pPr>
        <w:pStyle w:val="a3"/>
        <w:numPr>
          <w:ilvl w:val="0"/>
          <w:numId w:val="1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административные и иные помещения, оснащенные необходимым оборудованием; </w:t>
      </w:r>
    </w:p>
    <w:p w:rsidR="00EA33DF" w:rsidRPr="00225005" w:rsidRDefault="00EA33DF" w:rsidP="006035A2">
      <w:pPr>
        <w:pStyle w:val="a3"/>
        <w:numPr>
          <w:ilvl w:val="0"/>
          <w:numId w:val="1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гардеробы, санузлы, места личной гигиены;</w:t>
      </w:r>
    </w:p>
    <w:p w:rsidR="00EA33DF" w:rsidRPr="00225005" w:rsidRDefault="00DD4E95" w:rsidP="006035A2">
      <w:pPr>
        <w:pStyle w:val="a3"/>
        <w:numPr>
          <w:ilvl w:val="0"/>
          <w:numId w:val="1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пришкольный участок (территория)</w:t>
      </w:r>
      <w:r w:rsidR="00EA33DF" w:rsidRPr="00225005">
        <w:rPr>
          <w:rFonts w:ascii="Times New Roman" w:hAnsi="Times New Roman" w:cs="Times New Roman"/>
          <w:sz w:val="20"/>
          <w:szCs w:val="20"/>
        </w:rPr>
        <w:t>;</w:t>
      </w:r>
    </w:p>
    <w:p w:rsidR="00EA33DF" w:rsidRPr="00225005" w:rsidRDefault="00EA33DF" w:rsidP="006035A2">
      <w:pPr>
        <w:pStyle w:val="a3"/>
        <w:numPr>
          <w:ilvl w:val="0"/>
          <w:numId w:val="1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комплекты технического оснащения и оборудования,  обеспечивающие изучение учебных предметов, курсов и курсов внеурочной деятельности;</w:t>
      </w:r>
    </w:p>
    <w:p w:rsidR="00EA33DF" w:rsidRPr="00225005" w:rsidRDefault="00EA33DF" w:rsidP="006035A2">
      <w:pPr>
        <w:pStyle w:val="a3"/>
        <w:numPr>
          <w:ilvl w:val="0"/>
          <w:numId w:val="115"/>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мебель, офисное оснащение и хозяйственный инвентарь.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Материально-техническое оснащение образовательной деятельности обеспечивает следующие ключевые возможности:</w:t>
      </w:r>
    </w:p>
    <w:p w:rsidR="00EA33DF" w:rsidRPr="00225005" w:rsidRDefault="00EA33DF" w:rsidP="006035A2">
      <w:pPr>
        <w:pStyle w:val="a3"/>
        <w:numPr>
          <w:ilvl w:val="0"/>
          <w:numId w:val="11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реализацию индивидуальных учебных планов обучающихся, осуществления ими самостоятельной познавательной деятельности;</w:t>
      </w:r>
    </w:p>
    <w:p w:rsidR="00EA33DF" w:rsidRPr="00225005" w:rsidRDefault="00EA33DF" w:rsidP="006035A2">
      <w:pPr>
        <w:pStyle w:val="a3"/>
        <w:numPr>
          <w:ilvl w:val="0"/>
          <w:numId w:val="11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EA33DF" w:rsidRPr="00225005" w:rsidRDefault="00EA33DF" w:rsidP="006035A2">
      <w:pPr>
        <w:pStyle w:val="a3"/>
        <w:numPr>
          <w:ilvl w:val="0"/>
          <w:numId w:val="11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художественное творчество с использованием современных инструментов и технологий, художественно-оформительские и издательские работы;</w:t>
      </w:r>
    </w:p>
    <w:p w:rsidR="00DD4E95" w:rsidRPr="00225005" w:rsidRDefault="00EA33DF" w:rsidP="006035A2">
      <w:pPr>
        <w:pStyle w:val="a3"/>
        <w:numPr>
          <w:ilvl w:val="0"/>
          <w:numId w:val="11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научно-техническое творчество, создание материальных и информационных объектов </w:t>
      </w:r>
    </w:p>
    <w:p w:rsidR="00EA33DF" w:rsidRPr="00225005" w:rsidRDefault="00EA33DF" w:rsidP="006035A2">
      <w:pPr>
        <w:pStyle w:val="a3"/>
        <w:numPr>
          <w:ilvl w:val="0"/>
          <w:numId w:val="11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EA33DF" w:rsidRPr="00225005" w:rsidRDefault="005633D8" w:rsidP="006035A2">
      <w:pPr>
        <w:pStyle w:val="a3"/>
        <w:numPr>
          <w:ilvl w:val="0"/>
          <w:numId w:val="11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базовое и углубленное (</w:t>
      </w:r>
      <w:r w:rsidR="00EA33DF" w:rsidRPr="00225005">
        <w:rPr>
          <w:rFonts w:ascii="Times New Roman" w:hAnsi="Times New Roman" w:cs="Times New Roman"/>
          <w:sz w:val="20"/>
          <w:szCs w:val="20"/>
        </w:rPr>
        <w:t>профильное) изучение предметов;</w:t>
      </w:r>
    </w:p>
    <w:p w:rsidR="00EA33DF" w:rsidRPr="00225005" w:rsidRDefault="00EA33DF" w:rsidP="006035A2">
      <w:pPr>
        <w:pStyle w:val="a3"/>
        <w:numPr>
          <w:ilvl w:val="0"/>
          <w:numId w:val="11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EA33DF" w:rsidRPr="00225005" w:rsidRDefault="00EA33DF" w:rsidP="006035A2">
      <w:pPr>
        <w:pStyle w:val="a3"/>
        <w:numPr>
          <w:ilvl w:val="0"/>
          <w:numId w:val="11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EA33DF" w:rsidRPr="00225005" w:rsidRDefault="00EA33DF" w:rsidP="006035A2">
      <w:pPr>
        <w:pStyle w:val="a3"/>
        <w:numPr>
          <w:ilvl w:val="0"/>
          <w:numId w:val="11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EA33DF" w:rsidRPr="00225005" w:rsidRDefault="00EA33DF" w:rsidP="006035A2">
      <w:pPr>
        <w:pStyle w:val="a3"/>
        <w:numPr>
          <w:ilvl w:val="0"/>
          <w:numId w:val="11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EA33DF" w:rsidRPr="00225005" w:rsidRDefault="00EA33DF" w:rsidP="006035A2">
      <w:pPr>
        <w:pStyle w:val="a3"/>
        <w:numPr>
          <w:ilvl w:val="0"/>
          <w:numId w:val="11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размещение продуктов познавательной, учебно-исследовательской и проектной деятельности обучающихся в информационно-образовательной среде МБОУ </w:t>
      </w:r>
      <w:r w:rsidR="005633D8"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w:t>
      </w:r>
      <w:r w:rsidR="005633D8" w:rsidRPr="00225005">
        <w:rPr>
          <w:rFonts w:ascii="Times New Roman" w:hAnsi="Times New Roman" w:cs="Times New Roman"/>
          <w:sz w:val="20"/>
          <w:szCs w:val="20"/>
        </w:rPr>
        <w:t xml:space="preserve"> средняя общеобразовател</w:t>
      </w:r>
      <w:r w:rsidR="00DD4E95" w:rsidRPr="00225005">
        <w:rPr>
          <w:rFonts w:ascii="Times New Roman" w:hAnsi="Times New Roman" w:cs="Times New Roman"/>
          <w:sz w:val="20"/>
          <w:szCs w:val="20"/>
        </w:rPr>
        <w:t>ьная школа № 3</w:t>
      </w:r>
      <w:r w:rsidR="005633D8" w:rsidRPr="00225005">
        <w:rPr>
          <w:rFonts w:ascii="Times New Roman" w:hAnsi="Times New Roman" w:cs="Times New Roman"/>
          <w:sz w:val="20"/>
          <w:szCs w:val="20"/>
        </w:rPr>
        <w:t>»;</w:t>
      </w:r>
    </w:p>
    <w:p w:rsidR="00EA33DF" w:rsidRPr="00225005" w:rsidRDefault="00EA33DF" w:rsidP="006035A2">
      <w:pPr>
        <w:pStyle w:val="a3"/>
        <w:numPr>
          <w:ilvl w:val="0"/>
          <w:numId w:val="11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EA33DF" w:rsidRPr="00225005" w:rsidRDefault="00EA33DF" w:rsidP="006035A2">
      <w:pPr>
        <w:pStyle w:val="a3"/>
        <w:numPr>
          <w:ilvl w:val="0"/>
          <w:numId w:val="11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EA33DF" w:rsidRPr="00225005" w:rsidRDefault="00EA33DF" w:rsidP="006035A2">
      <w:pPr>
        <w:pStyle w:val="a3"/>
        <w:numPr>
          <w:ilvl w:val="0"/>
          <w:numId w:val="11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w:t>
      </w:r>
      <w:r w:rsidRPr="00225005">
        <w:rPr>
          <w:rFonts w:ascii="Times New Roman" w:hAnsi="Times New Roman" w:cs="Times New Roman"/>
          <w:sz w:val="20"/>
          <w:szCs w:val="20"/>
        </w:rPr>
        <w:lastRenderedPageBreak/>
        <w:t>театрализованных представлений (обеспеченных озвучиванием, освещением и мультимедийным сопровождением);</w:t>
      </w:r>
    </w:p>
    <w:p w:rsidR="00EA33DF" w:rsidRPr="00225005" w:rsidRDefault="00EA33DF" w:rsidP="006035A2">
      <w:pPr>
        <w:pStyle w:val="a3"/>
        <w:numPr>
          <w:ilvl w:val="0"/>
          <w:numId w:val="11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маркетинг образовательных услуг и работу школьных медиа (работа сайта образовательной организации, школьного телевидения, представление школы в социальных сетях и пр.);</w:t>
      </w:r>
    </w:p>
    <w:p w:rsidR="00EA33DF" w:rsidRPr="00225005" w:rsidRDefault="00EA33DF" w:rsidP="006035A2">
      <w:pPr>
        <w:pStyle w:val="a3"/>
        <w:numPr>
          <w:ilvl w:val="0"/>
          <w:numId w:val="116"/>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организацию качественного горячего питания, медицинского обслуживания и отдыха обучающихся и педагогических работников.</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Указанные виды деятельности обеспечиваются расходными материалами.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Инфраструктура МБОУ </w:t>
      </w:r>
      <w:r w:rsidR="005633D8"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5633D8" w:rsidRPr="00225005">
        <w:rPr>
          <w:rFonts w:ascii="Times New Roman" w:hAnsi="Times New Roman" w:cs="Times New Roman"/>
          <w:sz w:val="20"/>
          <w:szCs w:val="20"/>
        </w:rPr>
        <w:t>»</w:t>
      </w:r>
      <w:r w:rsidRPr="00225005">
        <w:rPr>
          <w:rFonts w:ascii="Times New Roman" w:hAnsi="Times New Roman" w:cs="Times New Roman"/>
          <w:sz w:val="20"/>
          <w:szCs w:val="20"/>
        </w:rPr>
        <w:t xml:space="preserve"> обеспечивает  дополнительные возможности:</w:t>
      </w:r>
    </w:p>
    <w:p w:rsidR="00EA33DF" w:rsidRPr="00225005" w:rsidRDefault="00EA33DF" w:rsidP="006035A2">
      <w:pPr>
        <w:pStyle w:val="a3"/>
        <w:numPr>
          <w:ilvl w:val="0"/>
          <w:numId w:val="11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зоны (помещения) для коворкинга (свободной совместной деятельности) обучающихся, педагогических и административных работников;</w:t>
      </w:r>
    </w:p>
    <w:p w:rsidR="00EA33DF" w:rsidRPr="00225005" w:rsidRDefault="00EA33DF" w:rsidP="006035A2">
      <w:pPr>
        <w:pStyle w:val="a3"/>
        <w:numPr>
          <w:ilvl w:val="0"/>
          <w:numId w:val="11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зоны уединения и психологической разгрузки;</w:t>
      </w:r>
    </w:p>
    <w:p w:rsidR="00EA33DF" w:rsidRPr="00225005" w:rsidRDefault="00EA33DF" w:rsidP="006035A2">
      <w:pPr>
        <w:pStyle w:val="a3"/>
        <w:numPr>
          <w:ilvl w:val="0"/>
          <w:numId w:val="11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зоны индивидуальной работы обучающихся (информационный поиск, формирование контента, подготовка к занятиям и пр.);</w:t>
      </w:r>
    </w:p>
    <w:p w:rsidR="00EA33DF" w:rsidRPr="00225005" w:rsidRDefault="00EA33DF" w:rsidP="006035A2">
      <w:pPr>
        <w:pStyle w:val="a3"/>
        <w:numPr>
          <w:ilvl w:val="0"/>
          <w:numId w:val="11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беспроводной безопасный доступ к сети Интернет;</w:t>
      </w:r>
    </w:p>
    <w:p w:rsidR="00EA33DF" w:rsidRPr="00225005" w:rsidRDefault="00EA33DF" w:rsidP="006035A2">
      <w:pPr>
        <w:pStyle w:val="a3"/>
        <w:numPr>
          <w:ilvl w:val="0"/>
          <w:numId w:val="117"/>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использование личных электронных устройств с учетом политики информационной безопасности.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Оформление помещений МБОУ </w:t>
      </w:r>
      <w:r w:rsidR="005633D8"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5633D8" w:rsidRPr="00225005">
        <w:rPr>
          <w:rFonts w:ascii="Times New Roman" w:hAnsi="Times New Roman" w:cs="Times New Roman"/>
          <w:sz w:val="20"/>
          <w:szCs w:val="20"/>
        </w:rPr>
        <w:t xml:space="preserve">» </w:t>
      </w:r>
      <w:r w:rsidRPr="00225005">
        <w:rPr>
          <w:rFonts w:ascii="Times New Roman" w:hAnsi="Times New Roman" w:cs="Times New Roman"/>
          <w:sz w:val="20"/>
          <w:szCs w:val="20"/>
        </w:rPr>
        <w:t>соответствует действующим санитарным нормам и правилам, рекомендациям по обеспечению эргономики, а также максимально способствуетреализации интеллектуальных, творческих и иных способностей и замыслов обучающихся и педагогических работников.</w:t>
      </w:r>
    </w:p>
    <w:p w:rsidR="006526BB" w:rsidRPr="00225005" w:rsidRDefault="006526BB"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76" w:name="_Toc435412747"/>
      <w:bookmarkStart w:id="177" w:name="_Toc453968222"/>
      <w:r w:rsidRPr="00225005">
        <w:rPr>
          <w:rFonts w:ascii="Times New Roman" w:hAnsi="Times New Roman" w:cs="Times New Roman"/>
          <w:sz w:val="20"/>
          <w:szCs w:val="20"/>
        </w:rPr>
        <w:t>III.3.5. Информационно-методические условия реализации основной образовательной программы</w:t>
      </w:r>
      <w:bookmarkEnd w:id="176"/>
      <w:bookmarkEnd w:id="177"/>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EA33DF" w:rsidRPr="00225005" w:rsidRDefault="00EA33DF" w:rsidP="006035A2">
      <w:pPr>
        <w:pStyle w:val="a3"/>
        <w:numPr>
          <w:ilvl w:val="0"/>
          <w:numId w:val="1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комплекс информационных образовательных ресурсов, в том числе цифровые образовательные ресурсы;</w:t>
      </w:r>
    </w:p>
    <w:p w:rsidR="00EA33DF" w:rsidRPr="00225005" w:rsidRDefault="00EA33DF" w:rsidP="006035A2">
      <w:pPr>
        <w:pStyle w:val="a3"/>
        <w:numPr>
          <w:ilvl w:val="0"/>
          <w:numId w:val="1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совокупность технологических средств ИКТ: компьютеры, иное информационное оборудование, коммуникационные каналы;</w:t>
      </w:r>
    </w:p>
    <w:p w:rsidR="00EA33DF" w:rsidRPr="00225005" w:rsidRDefault="00EA33DF" w:rsidP="006035A2">
      <w:pPr>
        <w:pStyle w:val="a3"/>
        <w:numPr>
          <w:ilvl w:val="0"/>
          <w:numId w:val="118"/>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систему современных педагогических технологий, обеспечивающих обучение в современной информационно-образовательной среде.</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Основными структурными элементами ИОС являются:</w:t>
      </w:r>
    </w:p>
    <w:p w:rsidR="00EA33DF" w:rsidRPr="00225005" w:rsidRDefault="00EA33DF" w:rsidP="006035A2">
      <w:pPr>
        <w:pStyle w:val="a3"/>
        <w:numPr>
          <w:ilvl w:val="0"/>
          <w:numId w:val="11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информационно-образовательные ресурсы в виде печатной продукции;</w:t>
      </w:r>
    </w:p>
    <w:p w:rsidR="00EA33DF" w:rsidRPr="00225005" w:rsidRDefault="00EA33DF" w:rsidP="006035A2">
      <w:pPr>
        <w:pStyle w:val="a3"/>
        <w:numPr>
          <w:ilvl w:val="0"/>
          <w:numId w:val="11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информационно-образовательные ресурсы на сменных оптических носителях;</w:t>
      </w:r>
    </w:p>
    <w:p w:rsidR="00EA33DF" w:rsidRPr="00225005" w:rsidRDefault="00EA33DF" w:rsidP="006035A2">
      <w:pPr>
        <w:pStyle w:val="a3"/>
        <w:numPr>
          <w:ilvl w:val="0"/>
          <w:numId w:val="11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информационно-образовательные ресурсы сети Интернет;</w:t>
      </w:r>
    </w:p>
    <w:p w:rsidR="00EA33DF" w:rsidRPr="00225005" w:rsidRDefault="00EA33DF" w:rsidP="006035A2">
      <w:pPr>
        <w:pStyle w:val="a3"/>
        <w:numPr>
          <w:ilvl w:val="0"/>
          <w:numId w:val="11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вычислительная и информационно-телекоммуникационная инфраструктура;</w:t>
      </w:r>
    </w:p>
    <w:p w:rsidR="00EA33DF" w:rsidRPr="00225005" w:rsidRDefault="00EA33DF" w:rsidP="006035A2">
      <w:pPr>
        <w:pStyle w:val="a3"/>
        <w:numPr>
          <w:ilvl w:val="0"/>
          <w:numId w:val="119"/>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прикладные программы, в том числе поддерживающие административнуюи финансово-хозяйственную деятельность образовательной организации (бухгалтерский учет, делопроизводство, кадры и т. д.).</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Важной частью ИОС является официальный сайт МБОУ</w:t>
      </w:r>
      <w:r w:rsidR="005633D8"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5633D8" w:rsidRPr="00225005">
        <w:rPr>
          <w:rFonts w:ascii="Times New Roman" w:hAnsi="Times New Roman" w:cs="Times New Roman"/>
          <w:sz w:val="20"/>
          <w:szCs w:val="20"/>
        </w:rPr>
        <w:t>»</w:t>
      </w:r>
      <w:r w:rsidRPr="00225005">
        <w:rPr>
          <w:rFonts w:ascii="Times New Roman" w:hAnsi="Times New Roman" w:cs="Times New Roman"/>
          <w:sz w:val="20"/>
          <w:szCs w:val="20"/>
        </w:rPr>
        <w:t xml:space="preserve">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Информационно-образовательная среда МБОУ </w:t>
      </w:r>
      <w:r w:rsidR="005633D8"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5633D8" w:rsidRPr="00225005">
        <w:rPr>
          <w:rFonts w:ascii="Times New Roman" w:hAnsi="Times New Roman" w:cs="Times New Roman"/>
          <w:sz w:val="20"/>
          <w:szCs w:val="20"/>
        </w:rPr>
        <w:t xml:space="preserve"> , </w:t>
      </w:r>
      <w:r w:rsidRPr="00225005">
        <w:rPr>
          <w:rFonts w:ascii="Times New Roman" w:hAnsi="Times New Roman" w:cs="Times New Roman"/>
          <w:sz w:val="20"/>
          <w:szCs w:val="20"/>
        </w:rPr>
        <w:t>обеспечивает:</w:t>
      </w:r>
    </w:p>
    <w:p w:rsidR="00EA33DF" w:rsidRPr="00225005" w:rsidRDefault="00EA33DF" w:rsidP="006035A2">
      <w:pPr>
        <w:pStyle w:val="a3"/>
        <w:numPr>
          <w:ilvl w:val="0"/>
          <w:numId w:val="12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информационно-методическую поддержку образовательной деятельности;</w:t>
      </w:r>
    </w:p>
    <w:p w:rsidR="00EA33DF" w:rsidRPr="00225005" w:rsidRDefault="00EA33DF" w:rsidP="006035A2">
      <w:pPr>
        <w:pStyle w:val="a3"/>
        <w:numPr>
          <w:ilvl w:val="0"/>
          <w:numId w:val="12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планирование образовательной деятельности и ее ресурсного обеспечения;</w:t>
      </w:r>
    </w:p>
    <w:p w:rsidR="00EA33DF" w:rsidRPr="00225005" w:rsidRDefault="00EA33DF" w:rsidP="006035A2">
      <w:pPr>
        <w:pStyle w:val="a3"/>
        <w:numPr>
          <w:ilvl w:val="0"/>
          <w:numId w:val="12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проектирование и организацию индивидуальной и групповой деятельности; </w:t>
      </w:r>
    </w:p>
    <w:p w:rsidR="00EA33DF" w:rsidRPr="00225005" w:rsidRDefault="00EA33DF" w:rsidP="006035A2">
      <w:pPr>
        <w:pStyle w:val="a3"/>
        <w:numPr>
          <w:ilvl w:val="0"/>
          <w:numId w:val="12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мониторинг и фиксацию хода и результатов образовательной деятельности;</w:t>
      </w:r>
    </w:p>
    <w:p w:rsidR="00EA33DF" w:rsidRPr="00225005" w:rsidRDefault="00EA33DF" w:rsidP="006035A2">
      <w:pPr>
        <w:pStyle w:val="a3"/>
        <w:numPr>
          <w:ilvl w:val="0"/>
          <w:numId w:val="12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мониторинг здоровья обучающихся;</w:t>
      </w:r>
    </w:p>
    <w:p w:rsidR="00EA33DF" w:rsidRPr="00225005" w:rsidRDefault="00EA33DF" w:rsidP="006035A2">
      <w:pPr>
        <w:pStyle w:val="a3"/>
        <w:numPr>
          <w:ilvl w:val="0"/>
          <w:numId w:val="12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современные процедуры создания, поиска, сбора, анализа, обработки, хранения и представления информации;</w:t>
      </w:r>
    </w:p>
    <w:p w:rsidR="00EA33DF" w:rsidRPr="00225005" w:rsidRDefault="00EA33DF" w:rsidP="006035A2">
      <w:pPr>
        <w:pStyle w:val="a3"/>
        <w:numPr>
          <w:ilvl w:val="0"/>
          <w:numId w:val="12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дистанционное взаимодействие всех участников образовательных отношений (обучающихся, их родителей </w:t>
      </w:r>
      <w:hyperlink r:id="rId42" w:tooltip="Справочная информация: &quot;Законные представители&quot; (Материал подготовлен специалистами КонсультантПлюс){КонсультантПлюс}" w:history="1">
        <w:r w:rsidRPr="00225005">
          <w:rPr>
            <w:rFonts w:ascii="Times New Roman" w:hAnsi="Times New Roman" w:cs="Times New Roman"/>
            <w:sz w:val="20"/>
            <w:szCs w:val="20"/>
          </w:rPr>
          <w:t>(законных представителей)</w:t>
        </w:r>
      </w:hyperlink>
      <w:r w:rsidRPr="00225005">
        <w:rPr>
          <w:rFonts w:ascii="Times New Roman" w:hAnsi="Times New Roman" w:cs="Times New Roman"/>
          <w:sz w:val="20"/>
          <w:szCs w:val="20"/>
        </w:rPr>
        <w:t>, педагогических работников, органов, осуществляющих управление в сфере образования, общественности);</w:t>
      </w:r>
    </w:p>
    <w:p w:rsidR="00EA33DF" w:rsidRPr="00225005" w:rsidRDefault="00EA33DF" w:rsidP="006035A2">
      <w:pPr>
        <w:pStyle w:val="a3"/>
        <w:numPr>
          <w:ilvl w:val="0"/>
          <w:numId w:val="120"/>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дистанционное взаимодействие МБОУ </w:t>
      </w:r>
      <w:r w:rsidR="005633D8"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5633D8" w:rsidRPr="00225005">
        <w:rPr>
          <w:rFonts w:ascii="Times New Roman" w:hAnsi="Times New Roman" w:cs="Times New Roman"/>
          <w:sz w:val="20"/>
          <w:szCs w:val="20"/>
        </w:rPr>
        <w:t xml:space="preserve">» </w:t>
      </w:r>
      <w:r w:rsidRPr="00225005">
        <w:rPr>
          <w:rFonts w:ascii="Times New Roman" w:hAnsi="Times New Roman" w:cs="Times New Roman"/>
          <w:sz w:val="20"/>
          <w:szCs w:val="20"/>
        </w:rPr>
        <w:t>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EA33DF" w:rsidRPr="00225005" w:rsidRDefault="00EA33DF" w:rsidP="006035A2">
      <w:pPr>
        <w:spacing w:after="0" w:line="240" w:lineRule="auto"/>
        <w:ind w:firstLine="709"/>
        <w:jc w:val="both"/>
        <w:rPr>
          <w:rFonts w:ascii="Times New Roman" w:hAnsi="Times New Roman" w:cs="Times New Roman"/>
          <w:sz w:val="20"/>
          <w:szCs w:val="20"/>
          <w:u w:val="single"/>
        </w:rPr>
      </w:pPr>
      <w:r w:rsidRPr="00225005">
        <w:rPr>
          <w:rFonts w:ascii="Times New Roman" w:hAnsi="Times New Roman" w:cs="Times New Roman"/>
          <w:sz w:val="20"/>
          <w:szCs w:val="20"/>
          <w:u w:val="single"/>
        </w:rPr>
        <w:t>Учебно-методическое и информационное обеспечение реализации основной образовательной программы</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МБОУ </w:t>
      </w:r>
      <w:r w:rsidR="005633D8"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5633D8" w:rsidRPr="00225005">
        <w:rPr>
          <w:rFonts w:ascii="Times New Roman" w:hAnsi="Times New Roman" w:cs="Times New Roman"/>
          <w:sz w:val="20"/>
          <w:szCs w:val="20"/>
        </w:rPr>
        <w:t xml:space="preserve">» </w:t>
      </w:r>
      <w:r w:rsidRPr="00225005">
        <w:rPr>
          <w:rFonts w:ascii="Times New Roman" w:hAnsi="Times New Roman" w:cs="Times New Roman"/>
          <w:sz w:val="20"/>
          <w:szCs w:val="20"/>
        </w:rPr>
        <w:t>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lastRenderedPageBreak/>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EA33DF"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сайта.</w:t>
      </w:r>
    </w:p>
    <w:p w:rsidR="00225005" w:rsidRPr="00225005" w:rsidRDefault="00225005" w:rsidP="006035A2">
      <w:pPr>
        <w:spacing w:after="0" w:line="240" w:lineRule="auto"/>
        <w:ind w:firstLine="709"/>
        <w:jc w:val="both"/>
        <w:rPr>
          <w:rFonts w:ascii="Times New Roman" w:hAnsi="Times New Roman" w:cs="Times New Roman"/>
          <w:sz w:val="20"/>
          <w:szCs w:val="20"/>
        </w:rPr>
      </w:pPr>
    </w:p>
    <w:p w:rsidR="006526BB" w:rsidRPr="00225005" w:rsidRDefault="006526BB"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spacing w:after="0" w:line="240" w:lineRule="auto"/>
        <w:ind w:firstLine="709"/>
        <w:jc w:val="both"/>
        <w:rPr>
          <w:rFonts w:ascii="Times New Roman" w:hAnsi="Times New Roman" w:cs="Times New Roman"/>
          <w:sz w:val="20"/>
          <w:szCs w:val="20"/>
        </w:rPr>
      </w:pPr>
      <w:bookmarkStart w:id="178" w:name="_Toc435412748"/>
      <w:bookmarkStart w:id="179" w:name="_Toc453968223"/>
      <w:r w:rsidRPr="00225005">
        <w:rPr>
          <w:rFonts w:ascii="Times New Roman" w:hAnsi="Times New Roman" w:cs="Times New Roman"/>
          <w:sz w:val="20"/>
          <w:szCs w:val="20"/>
        </w:rPr>
        <w:t>III.3.6.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78"/>
      <w:bookmarkEnd w:id="179"/>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EA33DF" w:rsidRPr="00225005" w:rsidRDefault="00EA33DF" w:rsidP="006035A2">
      <w:pPr>
        <w:pStyle w:val="a3"/>
        <w:numPr>
          <w:ilvl w:val="0"/>
          <w:numId w:val="12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EA33DF" w:rsidRPr="00225005" w:rsidRDefault="00EA33DF" w:rsidP="006035A2">
      <w:pPr>
        <w:pStyle w:val="a3"/>
        <w:numPr>
          <w:ilvl w:val="0"/>
          <w:numId w:val="12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EA33DF" w:rsidRPr="00225005" w:rsidRDefault="00EA33DF" w:rsidP="006035A2">
      <w:pPr>
        <w:pStyle w:val="a3"/>
        <w:numPr>
          <w:ilvl w:val="0"/>
          <w:numId w:val="12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EA33DF" w:rsidRPr="00225005" w:rsidRDefault="00EA33DF" w:rsidP="006035A2">
      <w:pPr>
        <w:pStyle w:val="a3"/>
        <w:numPr>
          <w:ilvl w:val="0"/>
          <w:numId w:val="12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EA33DF" w:rsidRPr="00225005" w:rsidRDefault="00EA33DF" w:rsidP="006035A2">
      <w:pPr>
        <w:pStyle w:val="a3"/>
        <w:numPr>
          <w:ilvl w:val="0"/>
          <w:numId w:val="12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разработку сетевого графика (дорожной карты) создания необходимой системы условий;</w:t>
      </w:r>
    </w:p>
    <w:p w:rsidR="005633D8" w:rsidRPr="00225005" w:rsidRDefault="00EA33DF" w:rsidP="006035A2">
      <w:pPr>
        <w:pStyle w:val="a3"/>
        <w:numPr>
          <w:ilvl w:val="0"/>
          <w:numId w:val="12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разработку механизмов мониторинга, оценки и коррекции реализации промежуточных этапов разработанного графика (дорожной карты)</w:t>
      </w:r>
      <w:r w:rsidR="005633D8" w:rsidRPr="00225005">
        <w:rPr>
          <w:rFonts w:ascii="Times New Roman" w:hAnsi="Times New Roman" w:cs="Times New Roman"/>
          <w:sz w:val="20"/>
          <w:szCs w:val="20"/>
        </w:rPr>
        <w:t>.</w:t>
      </w:r>
      <w:bookmarkStart w:id="180" w:name="_Toc453968224"/>
    </w:p>
    <w:p w:rsidR="005633D8" w:rsidRPr="00225005" w:rsidRDefault="005633D8" w:rsidP="006035A2">
      <w:pPr>
        <w:pStyle w:val="a3"/>
        <w:numPr>
          <w:ilvl w:val="0"/>
          <w:numId w:val="121"/>
        </w:numPr>
        <w:spacing w:after="0" w:line="240" w:lineRule="auto"/>
        <w:ind w:left="0" w:firstLine="709"/>
        <w:jc w:val="both"/>
        <w:rPr>
          <w:rFonts w:ascii="Times New Roman" w:hAnsi="Times New Roman" w:cs="Times New Roman"/>
          <w:sz w:val="20"/>
          <w:szCs w:val="20"/>
        </w:rPr>
      </w:pPr>
    </w:p>
    <w:p w:rsidR="00EA33DF" w:rsidRPr="00225005" w:rsidRDefault="00EA33DF" w:rsidP="006035A2">
      <w:pPr>
        <w:pStyle w:val="a3"/>
        <w:numPr>
          <w:ilvl w:val="0"/>
          <w:numId w:val="121"/>
        </w:numPr>
        <w:spacing w:after="0" w:line="240" w:lineRule="auto"/>
        <w:ind w:left="0" w:firstLine="709"/>
        <w:jc w:val="both"/>
        <w:rPr>
          <w:rFonts w:ascii="Times New Roman" w:hAnsi="Times New Roman" w:cs="Times New Roman"/>
          <w:sz w:val="20"/>
          <w:szCs w:val="20"/>
        </w:rPr>
      </w:pPr>
      <w:r w:rsidRPr="00225005">
        <w:rPr>
          <w:rFonts w:ascii="Times New Roman" w:hAnsi="Times New Roman" w:cs="Times New Roman"/>
          <w:sz w:val="20"/>
          <w:szCs w:val="20"/>
        </w:rPr>
        <w:t>III.4. Механизмы достижения целевых ориентиров в системе условий</w:t>
      </w:r>
      <w:bookmarkEnd w:id="180"/>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ксоциальным условиям, ответственную за свое здоровье и жизнь.</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EA33DF" w:rsidRPr="00225005" w:rsidRDefault="00EA33DF" w:rsidP="006035A2">
      <w:pPr>
        <w:spacing w:after="0" w:line="240" w:lineRule="auto"/>
        <w:ind w:firstLine="709"/>
        <w:jc w:val="both"/>
        <w:rPr>
          <w:rFonts w:ascii="Times New Roman" w:hAnsi="Times New Roman" w:cs="Times New Roman"/>
          <w:sz w:val="20"/>
          <w:szCs w:val="20"/>
        </w:rPr>
      </w:pPr>
      <w:r w:rsidRPr="00225005">
        <w:rPr>
          <w:rFonts w:ascii="Times New Roman" w:hAnsi="Times New Roman" w:cs="Times New Roman"/>
          <w:sz w:val="20"/>
          <w:szCs w:val="20"/>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81" w:name="_Toc414553292"/>
      <w:bookmarkStart w:id="182" w:name="_Toc435412750"/>
    </w:p>
    <w:p w:rsidR="006526BB" w:rsidRPr="00225005" w:rsidRDefault="006526BB" w:rsidP="006035A2">
      <w:pPr>
        <w:spacing w:after="0" w:line="240" w:lineRule="auto"/>
        <w:ind w:firstLine="709"/>
        <w:jc w:val="both"/>
        <w:rPr>
          <w:rFonts w:ascii="Times New Roman" w:hAnsi="Times New Roman" w:cs="Times New Roman"/>
          <w:sz w:val="20"/>
          <w:szCs w:val="20"/>
        </w:rPr>
      </w:pPr>
    </w:p>
    <w:p w:rsidR="00EA33DF" w:rsidRPr="00225005" w:rsidRDefault="00EA33DF" w:rsidP="006035A2">
      <w:pPr>
        <w:ind w:firstLine="709"/>
        <w:rPr>
          <w:rFonts w:ascii="Times New Roman" w:hAnsi="Times New Roman" w:cs="Times New Roman"/>
          <w:sz w:val="20"/>
          <w:szCs w:val="20"/>
        </w:rPr>
      </w:pPr>
      <w:bookmarkStart w:id="183" w:name="_Toc453968225"/>
      <w:r w:rsidRPr="00225005">
        <w:rPr>
          <w:rFonts w:ascii="Times New Roman" w:hAnsi="Times New Roman" w:cs="Times New Roman"/>
          <w:sz w:val="20"/>
          <w:szCs w:val="20"/>
        </w:rPr>
        <w:t>III.5. Разработка сетевого графика (дорожной карты) по формированию необходимой системы условий</w:t>
      </w:r>
      <w:bookmarkEnd w:id="181"/>
      <w:bookmarkEnd w:id="182"/>
      <w:bookmarkEnd w:id="183"/>
    </w:p>
    <w:tbl>
      <w:tblPr>
        <w:tblW w:w="9639" w:type="dxa"/>
        <w:tblInd w:w="85" w:type="dxa"/>
        <w:tblLayout w:type="fixed"/>
        <w:tblCellMar>
          <w:left w:w="0" w:type="dxa"/>
          <w:right w:w="0" w:type="dxa"/>
        </w:tblCellMar>
        <w:tblLook w:val="04A0"/>
      </w:tblPr>
      <w:tblGrid>
        <w:gridCol w:w="2694"/>
        <w:gridCol w:w="5103"/>
        <w:gridCol w:w="1842"/>
      </w:tblGrid>
      <w:tr w:rsidR="00EA33DF" w:rsidRPr="00225005" w:rsidTr="00EA33DF">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Сроки реализации</w:t>
            </w:r>
          </w:p>
        </w:tc>
      </w:tr>
      <w:tr w:rsidR="00EA33DF" w:rsidRPr="00225005" w:rsidTr="006526BB">
        <w:trPr>
          <w:trHeight w:val="1349"/>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I.</w:t>
            </w:r>
            <w:r w:rsidRPr="00225005">
              <w:rPr>
                <w:rFonts w:ascii="Times New Roman" w:hAnsi="Times New Roman" w:cs="Times New Roman"/>
                <w:sz w:val="20"/>
                <w:szCs w:val="20"/>
              </w:rPr>
              <w:t> </w:t>
            </w:r>
            <w:r w:rsidRPr="00225005">
              <w:rPr>
                <w:rFonts w:ascii="Times New Roman" w:hAnsi="Times New Roman" w:cs="Times New Roman"/>
                <w:sz w:val="20"/>
                <w:szCs w:val="20"/>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5633D8"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февраль - март, 2020</w:t>
            </w:r>
          </w:p>
        </w:tc>
      </w:tr>
      <w:tr w:rsidR="00EA33DF" w:rsidRPr="00225005" w:rsidTr="006526BB">
        <w:trPr>
          <w:trHeight w:val="520"/>
        </w:trPr>
        <w:tc>
          <w:tcPr>
            <w:tcW w:w="2694" w:type="dxa"/>
            <w:vMerge/>
            <w:tcBorders>
              <w:top w:val="single" w:sz="4" w:space="0" w:color="000000"/>
              <w:left w:val="single" w:sz="4" w:space="0" w:color="000000"/>
              <w:bottom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DD4E95"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апрель-май 2020</w:t>
            </w:r>
          </w:p>
        </w:tc>
      </w:tr>
      <w:tr w:rsidR="00EA33DF" w:rsidRPr="00225005" w:rsidTr="00EA33DF">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3. Обеспечение соответствия нормативной базы школы требованиям ФГОС СОО (цели образовательной </w:t>
            </w:r>
            <w:r w:rsidRPr="00225005">
              <w:rPr>
                <w:rFonts w:ascii="Times New Roman" w:hAnsi="Times New Roman" w:cs="Times New Roman"/>
                <w:sz w:val="20"/>
                <w:szCs w:val="20"/>
              </w:rPr>
              <w:lastRenderedPageBreak/>
              <w:t>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апрель-сентябрь,</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20</w:t>
            </w:r>
            <w:r w:rsidR="005633D8" w:rsidRPr="00225005">
              <w:rPr>
                <w:rFonts w:ascii="Times New Roman" w:hAnsi="Times New Roman" w:cs="Times New Roman"/>
                <w:sz w:val="20"/>
                <w:szCs w:val="20"/>
              </w:rPr>
              <w:t>20</w:t>
            </w:r>
          </w:p>
        </w:tc>
      </w:tr>
      <w:tr w:rsidR="00EA33DF" w:rsidRPr="00225005" w:rsidTr="00EA33DF">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4.</w:t>
            </w:r>
            <w:r w:rsidRPr="00225005">
              <w:rPr>
                <w:rFonts w:ascii="Times New Roman" w:hAnsi="Times New Roman" w:cs="Times New Roman"/>
                <w:sz w:val="20"/>
                <w:szCs w:val="20"/>
              </w:rPr>
              <w:t> </w:t>
            </w:r>
            <w:r w:rsidRPr="00225005">
              <w:rPr>
                <w:rFonts w:ascii="Times New Roman" w:hAnsi="Times New Roman" w:cs="Times New Roman"/>
                <w:sz w:val="20"/>
                <w:szCs w:val="20"/>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МБОУ </w:t>
            </w:r>
            <w:r w:rsidR="00DE1050"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DE1050" w:rsidRPr="00225005">
              <w:rPr>
                <w:rFonts w:ascii="Times New Roman" w:hAnsi="Times New Roman" w:cs="Times New Roman"/>
                <w:sz w:val="20"/>
                <w:szCs w:val="20"/>
              </w:rPr>
              <w:t xml:space="preserve">»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май-сентябрь, 2020</w:t>
            </w:r>
          </w:p>
        </w:tc>
      </w:tr>
      <w:tr w:rsidR="00EA33DF" w:rsidRPr="00225005" w:rsidTr="00EA33DF">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5.</w:t>
            </w:r>
            <w:r w:rsidRPr="00225005">
              <w:rPr>
                <w:rFonts w:ascii="Times New Roman" w:hAnsi="Times New Roman" w:cs="Times New Roman"/>
                <w:sz w:val="20"/>
                <w:szCs w:val="20"/>
              </w:rPr>
              <w:t> </w:t>
            </w:r>
            <w:r w:rsidRPr="00225005">
              <w:rPr>
                <w:rFonts w:ascii="Times New Roman" w:hAnsi="Times New Roman" w:cs="Times New Roman"/>
                <w:sz w:val="20"/>
                <w:szCs w:val="20"/>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август, 2020</w:t>
            </w:r>
          </w:p>
        </w:tc>
      </w:tr>
      <w:tr w:rsidR="00EA33DF" w:rsidRPr="00225005" w:rsidTr="00EA33DF">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6.</w:t>
            </w:r>
            <w:r w:rsidRPr="00225005">
              <w:rPr>
                <w:rFonts w:ascii="Times New Roman" w:hAnsi="Times New Roman" w:cs="Times New Roman"/>
                <w:sz w:val="20"/>
                <w:szCs w:val="20"/>
              </w:rPr>
              <w:t> </w:t>
            </w:r>
            <w:r w:rsidRPr="00225005">
              <w:rPr>
                <w:rFonts w:ascii="Times New Roman" w:hAnsi="Times New Roman" w:cs="Times New Roman"/>
                <w:sz w:val="20"/>
                <w:szCs w:val="20"/>
              </w:rPr>
              <w:t xml:space="preserve"> Приведение должностных инструкций работников МБОУ </w:t>
            </w:r>
            <w:r w:rsidR="00DE1050"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DE1050" w:rsidRPr="00225005">
              <w:rPr>
                <w:rFonts w:ascii="Times New Roman" w:hAnsi="Times New Roman" w:cs="Times New Roman"/>
                <w:sz w:val="20"/>
                <w:szCs w:val="20"/>
              </w:rPr>
              <w:t xml:space="preserve">» </w:t>
            </w:r>
            <w:r w:rsidRPr="00225005">
              <w:rPr>
                <w:rFonts w:ascii="Times New Roman" w:hAnsi="Times New Roman" w:cs="Times New Roman"/>
                <w:sz w:val="20"/>
                <w:szCs w:val="20"/>
              </w:rPr>
              <w:t>в соответствие с требованиями ФГОС СОО и тарифно-</w:t>
            </w:r>
            <w:r w:rsidRPr="00225005">
              <w:rPr>
                <w:rFonts w:ascii="Times New Roman" w:hAnsi="Times New Roman" w:cs="Times New Roman"/>
                <w:sz w:val="20"/>
                <w:szCs w:val="20"/>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август, 2020</w:t>
            </w:r>
          </w:p>
        </w:tc>
      </w:tr>
      <w:tr w:rsidR="00EA33DF" w:rsidRPr="00225005" w:rsidTr="006526BB">
        <w:trPr>
          <w:trHeight w:val="1141"/>
        </w:trPr>
        <w:tc>
          <w:tcPr>
            <w:tcW w:w="2694" w:type="dxa"/>
            <w:vMerge/>
            <w:tcBorders>
              <w:left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7.</w:t>
            </w:r>
            <w:r w:rsidRPr="00225005">
              <w:rPr>
                <w:rFonts w:ascii="Times New Roman" w:hAnsi="Times New Roman" w:cs="Times New Roman"/>
                <w:sz w:val="20"/>
                <w:szCs w:val="20"/>
              </w:rPr>
              <w:t> </w:t>
            </w:r>
            <w:r w:rsidRPr="00225005">
              <w:rPr>
                <w:rFonts w:ascii="Times New Roman" w:hAnsi="Times New Roman" w:cs="Times New Roman"/>
                <w:sz w:val="20"/>
                <w:szCs w:val="20"/>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март, 2020</w:t>
            </w:r>
          </w:p>
        </w:tc>
      </w:tr>
      <w:tr w:rsidR="00EA33DF" w:rsidRPr="00225005" w:rsidTr="00EA33DF">
        <w:trPr>
          <w:trHeight w:val="688"/>
        </w:trPr>
        <w:tc>
          <w:tcPr>
            <w:tcW w:w="2694" w:type="dxa"/>
            <w:vMerge/>
            <w:tcBorders>
              <w:left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8.</w:t>
            </w:r>
            <w:r w:rsidRPr="00225005">
              <w:rPr>
                <w:rFonts w:ascii="Times New Roman" w:hAnsi="Times New Roman" w:cs="Times New Roman"/>
                <w:sz w:val="20"/>
                <w:szCs w:val="20"/>
              </w:rPr>
              <w:t> </w:t>
            </w:r>
            <w:r w:rsidRPr="00225005">
              <w:rPr>
                <w:rFonts w:ascii="Times New Roman" w:hAnsi="Times New Roman" w:cs="Times New Roman"/>
                <w:sz w:val="20"/>
                <w:szCs w:val="20"/>
              </w:rPr>
              <w:t xml:space="preserve">Разработка и корректировка локальных актов, устанавливающих требования к различным объектам инфраструктуры МБОУ </w:t>
            </w:r>
            <w:r w:rsidR="00DE1050"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DE1050" w:rsidRPr="00225005">
              <w:rPr>
                <w:rFonts w:ascii="Times New Roman" w:hAnsi="Times New Roman" w:cs="Times New Roman"/>
                <w:sz w:val="20"/>
                <w:szCs w:val="20"/>
              </w:rPr>
              <w:t xml:space="preserve">» </w:t>
            </w:r>
            <w:r w:rsidRPr="00225005">
              <w:rPr>
                <w:rFonts w:ascii="Times New Roman" w:hAnsi="Times New Roman" w:cs="Times New Roman"/>
                <w:sz w:val="20"/>
                <w:szCs w:val="20"/>
              </w:rPr>
              <w:t xml:space="preserve">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ма</w:t>
            </w:r>
            <w:r w:rsidR="00DE1050" w:rsidRPr="00225005">
              <w:rPr>
                <w:rFonts w:ascii="Times New Roman" w:hAnsi="Times New Roman" w:cs="Times New Roman"/>
                <w:sz w:val="20"/>
                <w:szCs w:val="20"/>
              </w:rPr>
              <w:t>рт – август, 2020</w:t>
            </w:r>
          </w:p>
        </w:tc>
      </w:tr>
      <w:tr w:rsidR="00EA33DF" w:rsidRPr="00225005" w:rsidTr="00225005">
        <w:trPr>
          <w:trHeight w:val="3764"/>
        </w:trPr>
        <w:tc>
          <w:tcPr>
            <w:tcW w:w="2694" w:type="dxa"/>
            <w:vMerge/>
            <w:tcBorders>
              <w:left w:val="single" w:sz="4" w:space="0" w:color="000000"/>
              <w:bottom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9.</w:t>
            </w:r>
            <w:r w:rsidRPr="00225005">
              <w:rPr>
                <w:rFonts w:ascii="Times New Roman" w:hAnsi="Times New Roman" w:cs="Times New Roman"/>
                <w:sz w:val="20"/>
                <w:szCs w:val="20"/>
              </w:rPr>
              <w:t> </w:t>
            </w:r>
            <w:r w:rsidRPr="00225005">
              <w:rPr>
                <w:rFonts w:ascii="Times New Roman" w:hAnsi="Times New Roman" w:cs="Times New Roman"/>
                <w:sz w:val="20"/>
                <w:szCs w:val="20"/>
              </w:rPr>
              <w:t>Доработка: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 </w:t>
            </w:r>
            <w:r w:rsidRPr="00225005">
              <w:rPr>
                <w:rFonts w:ascii="Times New Roman" w:hAnsi="Times New Roman" w:cs="Times New Roman"/>
                <w:sz w:val="20"/>
                <w:szCs w:val="20"/>
              </w:rPr>
              <w:t>образовательных программ (индивидуальных и</w:t>
            </w:r>
            <w:r w:rsidRPr="00225005">
              <w:rPr>
                <w:rFonts w:ascii="Times New Roman" w:hAnsi="Times New Roman" w:cs="Times New Roman"/>
                <w:sz w:val="20"/>
                <w:szCs w:val="20"/>
              </w:rPr>
              <w:t> </w:t>
            </w:r>
            <w:r w:rsidRPr="00225005">
              <w:rPr>
                <w:rFonts w:ascii="Times New Roman" w:hAnsi="Times New Roman" w:cs="Times New Roman"/>
                <w:sz w:val="20"/>
                <w:szCs w:val="20"/>
              </w:rPr>
              <w:t>др.);</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 </w:t>
            </w:r>
            <w:r w:rsidRPr="00225005">
              <w:rPr>
                <w:rFonts w:ascii="Times New Roman" w:hAnsi="Times New Roman" w:cs="Times New Roman"/>
                <w:sz w:val="20"/>
                <w:szCs w:val="20"/>
              </w:rPr>
              <w:t>учебного плана;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 </w:t>
            </w:r>
            <w:r w:rsidRPr="00225005">
              <w:rPr>
                <w:rFonts w:ascii="Times New Roman" w:hAnsi="Times New Roman" w:cs="Times New Roman"/>
                <w:sz w:val="20"/>
                <w:szCs w:val="20"/>
              </w:rPr>
              <w:t>рабочих программ учебных предметов, курсов, дисциплин, модулей;</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w:t>
            </w:r>
            <w:r w:rsidRPr="00225005">
              <w:rPr>
                <w:rFonts w:ascii="Times New Roman" w:hAnsi="Times New Roman" w:cs="Times New Roman"/>
                <w:sz w:val="20"/>
                <w:szCs w:val="20"/>
              </w:rPr>
              <w:t> </w:t>
            </w:r>
            <w:r w:rsidRPr="00225005">
              <w:rPr>
                <w:rFonts w:ascii="Times New Roman" w:hAnsi="Times New Roman" w:cs="Times New Roman"/>
                <w:sz w:val="20"/>
                <w:szCs w:val="20"/>
              </w:rPr>
              <w:t>годового календарного учебного графика;</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положений о внеурочной деятельности обучающихся;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положения об организации домашней работы обучающихся;</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сентябрь,</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20</w:t>
            </w:r>
            <w:r w:rsidR="00DE1050" w:rsidRPr="00225005">
              <w:rPr>
                <w:rFonts w:ascii="Times New Roman" w:hAnsi="Times New Roman" w:cs="Times New Roman"/>
                <w:sz w:val="20"/>
                <w:szCs w:val="20"/>
              </w:rPr>
              <w:t>20</w:t>
            </w:r>
          </w:p>
        </w:tc>
      </w:tr>
      <w:tr w:rsidR="00EA33DF" w:rsidRPr="00225005" w:rsidTr="00EA33DF">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1.</w:t>
            </w:r>
            <w:r w:rsidRPr="00225005">
              <w:rPr>
                <w:rFonts w:ascii="Times New Roman" w:hAnsi="Times New Roman" w:cs="Times New Roman"/>
                <w:sz w:val="20"/>
                <w:szCs w:val="20"/>
              </w:rPr>
              <w:t> </w:t>
            </w:r>
            <w:r w:rsidRPr="00225005">
              <w:rPr>
                <w:rFonts w:ascii="Times New Roman" w:hAnsi="Times New Roman" w:cs="Times New Roman"/>
                <w:sz w:val="20"/>
                <w:szCs w:val="20"/>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сентябрь,</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20</w:t>
            </w:r>
            <w:r w:rsidR="00DE1050" w:rsidRPr="00225005">
              <w:rPr>
                <w:rFonts w:ascii="Times New Roman" w:hAnsi="Times New Roman" w:cs="Times New Roman"/>
                <w:sz w:val="20"/>
                <w:szCs w:val="20"/>
              </w:rPr>
              <w:t>20</w:t>
            </w:r>
          </w:p>
        </w:tc>
      </w:tr>
      <w:tr w:rsidR="00EA33DF" w:rsidRPr="00225005" w:rsidTr="00EA33DF">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2.</w:t>
            </w:r>
            <w:r w:rsidRPr="00225005">
              <w:rPr>
                <w:rFonts w:ascii="Times New Roman" w:hAnsi="Times New Roman" w:cs="Times New Roman"/>
                <w:sz w:val="20"/>
                <w:szCs w:val="20"/>
              </w:rPr>
              <w:t> </w:t>
            </w:r>
            <w:r w:rsidRPr="00225005">
              <w:rPr>
                <w:rFonts w:ascii="Times New Roman" w:hAnsi="Times New Roman" w:cs="Times New Roman"/>
                <w:sz w:val="20"/>
                <w:szCs w:val="20"/>
              </w:rPr>
              <w:t xml:space="preserve">Корректировка локальных актов, регламентирующих установление заработной платы работников МБОУ </w:t>
            </w:r>
            <w:r w:rsidR="00DE1050"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DE1050" w:rsidRPr="00225005">
              <w:rPr>
                <w:rFonts w:ascii="Times New Roman" w:hAnsi="Times New Roman" w:cs="Times New Roman"/>
                <w:sz w:val="20"/>
                <w:szCs w:val="20"/>
              </w:rPr>
              <w:t>»</w:t>
            </w:r>
            <w:r w:rsidRPr="00225005">
              <w:rPr>
                <w:rFonts w:ascii="Times New Roman" w:hAnsi="Times New Roman" w:cs="Times New Roman"/>
                <w:sz w:val="20"/>
                <w:szCs w:val="20"/>
              </w:rPr>
              <w:t>,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сентябрь,</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20</w:t>
            </w:r>
            <w:r w:rsidR="00DE1050" w:rsidRPr="00225005">
              <w:rPr>
                <w:rFonts w:ascii="Times New Roman" w:hAnsi="Times New Roman" w:cs="Times New Roman"/>
                <w:sz w:val="20"/>
                <w:szCs w:val="20"/>
              </w:rPr>
              <w:t>20</w:t>
            </w:r>
          </w:p>
        </w:tc>
      </w:tr>
      <w:tr w:rsidR="00EA33DF" w:rsidRPr="00225005" w:rsidTr="006526BB">
        <w:trPr>
          <w:trHeight w:val="796"/>
        </w:trPr>
        <w:tc>
          <w:tcPr>
            <w:tcW w:w="2694" w:type="dxa"/>
            <w:vMerge/>
            <w:tcBorders>
              <w:top w:val="single" w:sz="4" w:space="0" w:color="000000"/>
              <w:left w:val="single" w:sz="4" w:space="0" w:color="000000"/>
              <w:bottom w:val="single" w:sz="4" w:space="0" w:color="000000"/>
              <w:right w:val="single" w:sz="4" w:space="0" w:color="auto"/>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3.</w:t>
            </w:r>
            <w:r w:rsidRPr="00225005">
              <w:rPr>
                <w:rFonts w:ascii="Times New Roman" w:hAnsi="Times New Roman" w:cs="Times New Roman"/>
                <w:sz w:val="20"/>
                <w:szCs w:val="20"/>
              </w:rPr>
              <w:t> </w:t>
            </w:r>
            <w:r w:rsidRPr="00225005">
              <w:rPr>
                <w:rFonts w:ascii="Times New Roman" w:hAnsi="Times New Roman" w:cs="Times New Roman"/>
                <w:sz w:val="20"/>
                <w:szCs w:val="20"/>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сентябрь,</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20</w:t>
            </w:r>
            <w:r w:rsidR="00DE1050" w:rsidRPr="00225005">
              <w:rPr>
                <w:rFonts w:ascii="Times New Roman" w:hAnsi="Times New Roman" w:cs="Times New Roman"/>
                <w:sz w:val="20"/>
                <w:szCs w:val="20"/>
              </w:rPr>
              <w:t>20</w:t>
            </w:r>
          </w:p>
        </w:tc>
      </w:tr>
      <w:tr w:rsidR="00EA33DF" w:rsidRPr="00225005" w:rsidTr="006526BB">
        <w:trPr>
          <w:trHeight w:val="10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III.</w:t>
            </w:r>
            <w:r w:rsidRPr="00225005">
              <w:rPr>
                <w:rFonts w:ascii="Times New Roman" w:hAnsi="Times New Roman" w:cs="Times New Roman"/>
                <w:sz w:val="20"/>
                <w:szCs w:val="20"/>
              </w:rPr>
              <w:t> </w:t>
            </w:r>
            <w:r w:rsidRPr="00225005">
              <w:rPr>
                <w:rFonts w:ascii="Times New Roman" w:hAnsi="Times New Roman" w:cs="Times New Roman"/>
                <w:sz w:val="20"/>
                <w:szCs w:val="20"/>
              </w:rPr>
              <w:t>Организационное обеспечение введения ФГОС среднего общего образования</w:t>
            </w:r>
          </w:p>
        </w:tc>
        <w:tc>
          <w:tcPr>
            <w:tcW w:w="5103" w:type="dxa"/>
            <w:tcBorders>
              <w:top w:val="single" w:sz="4" w:space="0" w:color="auto"/>
              <w:left w:val="single" w:sz="4" w:space="0" w:color="000000"/>
              <w:right w:val="single" w:sz="4" w:space="0" w:color="000000"/>
            </w:tcBorders>
            <w:tcMar>
              <w:top w:w="68" w:type="dxa"/>
              <w:left w:w="85" w:type="dxa"/>
              <w:bottom w:w="82"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1.</w:t>
            </w:r>
            <w:r w:rsidRPr="00225005">
              <w:rPr>
                <w:rFonts w:ascii="Times New Roman" w:hAnsi="Times New Roman" w:cs="Times New Roman"/>
                <w:sz w:val="20"/>
                <w:szCs w:val="20"/>
              </w:rPr>
              <w:t> </w:t>
            </w:r>
            <w:r w:rsidRPr="00225005">
              <w:rPr>
                <w:rFonts w:ascii="Times New Roman" w:hAnsi="Times New Roman" w:cs="Times New Roman"/>
                <w:sz w:val="20"/>
                <w:szCs w:val="20"/>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right w:val="single" w:sz="4" w:space="0" w:color="000000"/>
            </w:tcBorders>
            <w:tcMar>
              <w:top w:w="68" w:type="dxa"/>
              <w:left w:w="85" w:type="dxa"/>
              <w:bottom w:w="82"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сентябрь,</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20</w:t>
            </w:r>
            <w:r w:rsidR="00DE1050" w:rsidRPr="00225005">
              <w:rPr>
                <w:rFonts w:ascii="Times New Roman" w:hAnsi="Times New Roman" w:cs="Times New Roman"/>
                <w:sz w:val="20"/>
                <w:szCs w:val="20"/>
              </w:rPr>
              <w:t>20</w:t>
            </w:r>
          </w:p>
        </w:tc>
      </w:tr>
      <w:tr w:rsidR="00EA33DF" w:rsidRPr="00225005" w:rsidTr="00EA33DF">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2.</w:t>
            </w:r>
            <w:r w:rsidRPr="00225005">
              <w:rPr>
                <w:rFonts w:ascii="Times New Roman" w:hAnsi="Times New Roman" w:cs="Times New Roman"/>
                <w:sz w:val="20"/>
                <w:szCs w:val="20"/>
              </w:rPr>
              <w:t> </w:t>
            </w:r>
            <w:r w:rsidRPr="00225005">
              <w:rPr>
                <w:rFonts w:ascii="Times New Roman" w:hAnsi="Times New Roman" w:cs="Times New Roman"/>
                <w:sz w:val="20"/>
                <w:szCs w:val="20"/>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апрель-май, 2020</w:t>
            </w:r>
          </w:p>
        </w:tc>
      </w:tr>
      <w:tr w:rsidR="00EA33DF" w:rsidRPr="00225005" w:rsidTr="00EA33DF">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3.</w:t>
            </w:r>
            <w:r w:rsidRPr="00225005">
              <w:rPr>
                <w:rFonts w:ascii="Times New Roman" w:hAnsi="Times New Roman" w:cs="Times New Roman"/>
                <w:sz w:val="20"/>
                <w:szCs w:val="20"/>
              </w:rPr>
              <w:t> </w:t>
            </w:r>
            <w:r w:rsidRPr="00225005">
              <w:rPr>
                <w:rFonts w:ascii="Times New Roman" w:hAnsi="Times New Roman" w:cs="Times New Roman"/>
                <w:sz w:val="20"/>
                <w:szCs w:val="20"/>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август, 2020</w:t>
            </w:r>
          </w:p>
        </w:tc>
      </w:tr>
      <w:tr w:rsidR="00EA33DF" w:rsidRPr="00225005" w:rsidTr="00EA33DF">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IV.</w:t>
            </w:r>
            <w:r w:rsidRPr="00225005">
              <w:rPr>
                <w:rFonts w:ascii="Times New Roman" w:hAnsi="Times New Roman" w:cs="Times New Roman"/>
                <w:sz w:val="20"/>
                <w:szCs w:val="20"/>
              </w:rPr>
              <w:t> </w:t>
            </w:r>
            <w:r w:rsidRPr="00225005">
              <w:rPr>
                <w:rFonts w:ascii="Times New Roman" w:hAnsi="Times New Roman" w:cs="Times New Roman"/>
                <w:sz w:val="20"/>
                <w:szCs w:val="20"/>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август-сентябрь, 2020</w:t>
            </w:r>
          </w:p>
        </w:tc>
      </w:tr>
      <w:tr w:rsidR="00EA33DF" w:rsidRPr="00225005" w:rsidTr="00EA33DF">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2.</w:t>
            </w:r>
            <w:r w:rsidRPr="00225005">
              <w:rPr>
                <w:rFonts w:ascii="Times New Roman" w:hAnsi="Times New Roman" w:cs="Times New Roman"/>
                <w:sz w:val="20"/>
                <w:szCs w:val="20"/>
              </w:rPr>
              <w:t> </w:t>
            </w:r>
            <w:r w:rsidRPr="00225005">
              <w:rPr>
                <w:rFonts w:ascii="Times New Roman" w:hAnsi="Times New Roman" w:cs="Times New Roman"/>
                <w:sz w:val="20"/>
                <w:szCs w:val="20"/>
              </w:rPr>
              <w:t>Создание (корректировка) плана</w:t>
            </w:r>
            <w:r w:rsidRPr="00225005">
              <w:rPr>
                <w:rFonts w:ascii="Times New Roman" w:hAnsi="Times New Roman" w:cs="Times New Roman"/>
                <w:sz w:val="20"/>
                <w:szCs w:val="20"/>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август, 2020</w:t>
            </w:r>
          </w:p>
        </w:tc>
      </w:tr>
      <w:tr w:rsidR="00EA33DF" w:rsidRPr="00225005" w:rsidTr="006526BB">
        <w:trPr>
          <w:trHeight w:val="1056"/>
        </w:trPr>
        <w:tc>
          <w:tcPr>
            <w:tcW w:w="2694" w:type="dxa"/>
            <w:vMerge/>
            <w:tcBorders>
              <w:top w:val="single" w:sz="4" w:space="0" w:color="000000"/>
              <w:left w:val="single" w:sz="4" w:space="0" w:color="000000"/>
              <w:bottom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3.</w:t>
            </w:r>
            <w:r w:rsidRPr="00225005">
              <w:rPr>
                <w:rFonts w:ascii="Times New Roman" w:hAnsi="Times New Roman" w:cs="Times New Roman"/>
                <w:sz w:val="20"/>
                <w:szCs w:val="20"/>
              </w:rPr>
              <w:t> </w:t>
            </w:r>
            <w:r w:rsidRPr="00225005">
              <w:rPr>
                <w:rFonts w:ascii="Times New Roman" w:hAnsi="Times New Roman" w:cs="Times New Roman"/>
                <w:sz w:val="20"/>
                <w:szCs w:val="20"/>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август-сентябрь, 2020</w:t>
            </w:r>
          </w:p>
        </w:tc>
      </w:tr>
      <w:tr w:rsidR="00EA33DF" w:rsidRPr="00225005" w:rsidTr="00EA33DF">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V.</w:t>
            </w:r>
            <w:r w:rsidRPr="00225005">
              <w:rPr>
                <w:rFonts w:ascii="Times New Roman" w:hAnsi="Times New Roman" w:cs="Times New Roman"/>
                <w:sz w:val="20"/>
                <w:szCs w:val="20"/>
              </w:rPr>
              <w:t> </w:t>
            </w:r>
            <w:r w:rsidRPr="00225005">
              <w:rPr>
                <w:rFonts w:ascii="Times New Roman" w:hAnsi="Times New Roman" w:cs="Times New Roman"/>
                <w:sz w:val="20"/>
                <w:szCs w:val="20"/>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33DF" w:rsidRPr="00225005" w:rsidRDefault="00EA33DF" w:rsidP="00DD4E95">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1.</w:t>
            </w:r>
            <w:r w:rsidRPr="00225005">
              <w:rPr>
                <w:rFonts w:ascii="Times New Roman" w:hAnsi="Times New Roman" w:cs="Times New Roman"/>
                <w:sz w:val="20"/>
                <w:szCs w:val="20"/>
              </w:rPr>
              <w:t> </w:t>
            </w:r>
            <w:r w:rsidRPr="00225005">
              <w:rPr>
                <w:rFonts w:ascii="Times New Roman" w:hAnsi="Times New Roman" w:cs="Times New Roman"/>
                <w:sz w:val="20"/>
                <w:szCs w:val="20"/>
              </w:rPr>
              <w:t>Размещение на сайте МБОУ</w:t>
            </w:r>
            <w:r w:rsidR="00DE1050" w:rsidRPr="00225005">
              <w:rPr>
                <w:rFonts w:ascii="Times New Roman" w:hAnsi="Times New Roman" w:cs="Times New Roman"/>
                <w:sz w:val="20"/>
                <w:szCs w:val="20"/>
              </w:rPr>
              <w:t>«</w:t>
            </w:r>
            <w:r w:rsidR="00DD4E95" w:rsidRPr="00225005">
              <w:rPr>
                <w:rFonts w:ascii="Times New Roman" w:hAnsi="Times New Roman" w:cs="Times New Roman"/>
                <w:sz w:val="20"/>
                <w:szCs w:val="20"/>
              </w:rPr>
              <w:t>Ковылкинская средняя общеобразовательная школа № 3</w:t>
            </w:r>
            <w:r w:rsidR="00DE1050" w:rsidRPr="00225005">
              <w:rPr>
                <w:rFonts w:ascii="Times New Roman" w:hAnsi="Times New Roman" w:cs="Times New Roman"/>
                <w:sz w:val="20"/>
                <w:szCs w:val="20"/>
              </w:rPr>
              <w:t>»</w:t>
            </w:r>
            <w:r w:rsidRPr="00225005">
              <w:rPr>
                <w:rFonts w:ascii="Times New Roman" w:hAnsi="Times New Roman" w:cs="Times New Roman"/>
                <w:sz w:val="20"/>
                <w:szCs w:val="20"/>
              </w:rPr>
              <w:t xml:space="preserve">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август-сентябрь, 2020</w:t>
            </w:r>
          </w:p>
        </w:tc>
      </w:tr>
      <w:tr w:rsidR="00EA33DF" w:rsidRPr="00225005" w:rsidTr="00EA33DF">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2.</w:t>
            </w:r>
            <w:r w:rsidRPr="00225005">
              <w:rPr>
                <w:rFonts w:ascii="Times New Roman" w:hAnsi="Times New Roman" w:cs="Times New Roman"/>
                <w:sz w:val="20"/>
                <w:szCs w:val="20"/>
              </w:rPr>
              <w:t> </w:t>
            </w:r>
            <w:r w:rsidRPr="00225005">
              <w:rPr>
                <w:rFonts w:ascii="Times New Roman" w:hAnsi="Times New Roman" w:cs="Times New Roman"/>
                <w:sz w:val="20"/>
                <w:szCs w:val="20"/>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сентябрь, 2020</w:t>
            </w:r>
          </w:p>
        </w:tc>
      </w:tr>
      <w:tr w:rsidR="00EA33DF" w:rsidRPr="00225005" w:rsidTr="00EA33DF">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3.</w:t>
            </w:r>
            <w:r w:rsidRPr="00225005">
              <w:rPr>
                <w:rFonts w:ascii="Times New Roman" w:hAnsi="Times New Roman" w:cs="Times New Roman"/>
                <w:sz w:val="20"/>
                <w:szCs w:val="20"/>
              </w:rPr>
              <w:t> </w:t>
            </w:r>
            <w:r w:rsidRPr="00225005">
              <w:rPr>
                <w:rFonts w:ascii="Times New Roman" w:hAnsi="Times New Roman" w:cs="Times New Roman"/>
                <w:sz w:val="20"/>
                <w:szCs w:val="20"/>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сентябрь, 2020</w:t>
            </w:r>
          </w:p>
        </w:tc>
      </w:tr>
      <w:tr w:rsidR="00EA33DF" w:rsidRPr="00225005" w:rsidTr="00EA33DF">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4.</w:t>
            </w:r>
            <w:r w:rsidRPr="00225005">
              <w:rPr>
                <w:rFonts w:ascii="Times New Roman" w:hAnsi="Times New Roman" w:cs="Times New Roman"/>
                <w:sz w:val="20"/>
                <w:szCs w:val="20"/>
              </w:rPr>
              <w:t> </w:t>
            </w:r>
            <w:r w:rsidRPr="00225005">
              <w:rPr>
                <w:rFonts w:ascii="Times New Roman" w:hAnsi="Times New Roman" w:cs="Times New Roman"/>
                <w:sz w:val="20"/>
                <w:szCs w:val="20"/>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сентябрь, 2020</w:t>
            </w:r>
          </w:p>
        </w:tc>
      </w:tr>
      <w:tr w:rsidR="00EA33DF" w:rsidRPr="00225005" w:rsidTr="00EA33DF">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VI.</w:t>
            </w:r>
            <w:r w:rsidRPr="00225005">
              <w:rPr>
                <w:rFonts w:ascii="Times New Roman" w:hAnsi="Times New Roman" w:cs="Times New Roman"/>
                <w:sz w:val="20"/>
                <w:szCs w:val="20"/>
              </w:rPr>
              <w:t> </w:t>
            </w:r>
            <w:r w:rsidRPr="00225005">
              <w:rPr>
                <w:rFonts w:ascii="Times New Roman" w:hAnsi="Times New Roman" w:cs="Times New Roman"/>
                <w:sz w:val="20"/>
                <w:szCs w:val="20"/>
              </w:rPr>
              <w:t>Материально-</w:t>
            </w:r>
          </w:p>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1.</w:t>
            </w:r>
            <w:r w:rsidRPr="00225005">
              <w:rPr>
                <w:rFonts w:ascii="Times New Roman" w:hAnsi="Times New Roman" w:cs="Times New Roman"/>
                <w:sz w:val="20"/>
                <w:szCs w:val="20"/>
              </w:rPr>
              <w:t> </w:t>
            </w:r>
            <w:r w:rsidRPr="00225005">
              <w:rPr>
                <w:rFonts w:ascii="Times New Roman" w:hAnsi="Times New Roman" w:cs="Times New Roman"/>
                <w:sz w:val="20"/>
                <w:szCs w:val="20"/>
              </w:rPr>
              <w:t>Анализ материально-</w:t>
            </w:r>
            <w:r w:rsidRPr="00225005">
              <w:rPr>
                <w:rFonts w:ascii="Times New Roman" w:hAnsi="Times New Roman" w:cs="Times New Roman"/>
                <w:sz w:val="20"/>
                <w:szCs w:val="20"/>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август-сентябрь, 2020</w:t>
            </w:r>
          </w:p>
        </w:tc>
      </w:tr>
      <w:tr w:rsidR="00EA33DF" w:rsidRPr="00225005" w:rsidTr="00EA33DF">
        <w:trPr>
          <w:trHeight w:val="306"/>
        </w:trPr>
        <w:tc>
          <w:tcPr>
            <w:tcW w:w="2694" w:type="dxa"/>
            <w:vMerge/>
            <w:tcBorders>
              <w:left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2.</w:t>
            </w:r>
            <w:r w:rsidRPr="00225005">
              <w:rPr>
                <w:rFonts w:ascii="Times New Roman" w:hAnsi="Times New Roman" w:cs="Times New Roman"/>
                <w:sz w:val="20"/>
                <w:szCs w:val="20"/>
              </w:rPr>
              <w:t> </w:t>
            </w:r>
            <w:r w:rsidRPr="00225005">
              <w:rPr>
                <w:rFonts w:ascii="Times New Roman" w:hAnsi="Times New Roman" w:cs="Times New Roman"/>
                <w:sz w:val="20"/>
                <w:szCs w:val="20"/>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август-сентябрь, 2020</w:t>
            </w:r>
          </w:p>
        </w:tc>
      </w:tr>
      <w:tr w:rsidR="00EA33DF" w:rsidRPr="00225005" w:rsidTr="00225005">
        <w:trPr>
          <w:trHeight w:val="453"/>
        </w:trPr>
        <w:tc>
          <w:tcPr>
            <w:tcW w:w="2694" w:type="dxa"/>
            <w:vMerge/>
            <w:tcBorders>
              <w:left w:val="single" w:sz="4" w:space="0" w:color="000000"/>
              <w:right w:val="single" w:sz="4" w:space="0" w:color="000000"/>
            </w:tcBorders>
            <w:tcMar>
              <w:top w:w="68"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3.</w:t>
            </w:r>
            <w:r w:rsidRPr="00225005">
              <w:rPr>
                <w:rFonts w:ascii="Times New Roman" w:hAnsi="Times New Roman" w:cs="Times New Roman"/>
                <w:sz w:val="20"/>
                <w:szCs w:val="20"/>
              </w:rPr>
              <w:t> </w:t>
            </w:r>
            <w:r w:rsidRPr="00225005">
              <w:rPr>
                <w:rFonts w:ascii="Times New Roman" w:hAnsi="Times New Roman" w:cs="Times New Roman"/>
                <w:sz w:val="20"/>
                <w:szCs w:val="20"/>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август-сентябрь, 2020</w:t>
            </w:r>
          </w:p>
        </w:tc>
      </w:tr>
      <w:tr w:rsidR="00EA33DF" w:rsidRPr="00225005" w:rsidTr="00EA33DF">
        <w:trPr>
          <w:trHeight w:val="888"/>
        </w:trPr>
        <w:tc>
          <w:tcPr>
            <w:tcW w:w="2694" w:type="dxa"/>
            <w:vMerge/>
            <w:tcBorders>
              <w:left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4.</w:t>
            </w:r>
            <w:r w:rsidRPr="00225005">
              <w:rPr>
                <w:rFonts w:ascii="Times New Roman" w:hAnsi="Times New Roman" w:cs="Times New Roman"/>
                <w:sz w:val="20"/>
                <w:szCs w:val="20"/>
              </w:rPr>
              <w:t> </w:t>
            </w:r>
            <w:r w:rsidRPr="00225005">
              <w:rPr>
                <w:rFonts w:ascii="Times New Roman" w:hAnsi="Times New Roman" w:cs="Times New Roman"/>
                <w:sz w:val="20"/>
                <w:szCs w:val="20"/>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течение времени реализации</w:t>
            </w:r>
          </w:p>
        </w:tc>
      </w:tr>
      <w:tr w:rsidR="00EA33DF" w:rsidRPr="00225005" w:rsidTr="00EA33DF">
        <w:trPr>
          <w:trHeight w:val="694"/>
        </w:trPr>
        <w:tc>
          <w:tcPr>
            <w:tcW w:w="2694" w:type="dxa"/>
            <w:vMerge/>
            <w:tcBorders>
              <w:left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5.</w:t>
            </w:r>
            <w:r w:rsidRPr="00225005">
              <w:rPr>
                <w:rFonts w:ascii="Times New Roman" w:hAnsi="Times New Roman" w:cs="Times New Roman"/>
                <w:sz w:val="20"/>
                <w:szCs w:val="20"/>
              </w:rPr>
              <w:t> </w:t>
            </w:r>
            <w:r w:rsidRPr="00225005">
              <w:rPr>
                <w:rFonts w:ascii="Times New Roman" w:hAnsi="Times New Roman" w:cs="Times New Roman"/>
                <w:sz w:val="20"/>
                <w:szCs w:val="20"/>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август-сентябрь, 2020</w:t>
            </w:r>
          </w:p>
        </w:tc>
      </w:tr>
      <w:tr w:rsidR="00EA33DF" w:rsidRPr="00225005" w:rsidTr="00EA33DF">
        <w:trPr>
          <w:trHeight w:val="306"/>
        </w:trPr>
        <w:tc>
          <w:tcPr>
            <w:tcW w:w="2694" w:type="dxa"/>
            <w:vMerge/>
            <w:tcBorders>
              <w:left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6.</w:t>
            </w:r>
            <w:r w:rsidRPr="00225005">
              <w:rPr>
                <w:rFonts w:ascii="Times New Roman" w:hAnsi="Times New Roman" w:cs="Times New Roman"/>
                <w:sz w:val="20"/>
                <w:szCs w:val="20"/>
              </w:rPr>
              <w:t> </w:t>
            </w:r>
            <w:r w:rsidRPr="00225005">
              <w:rPr>
                <w:rFonts w:ascii="Times New Roman" w:hAnsi="Times New Roman" w:cs="Times New Roman"/>
                <w:sz w:val="20"/>
                <w:szCs w:val="20"/>
              </w:rPr>
              <w:t xml:space="preserve">Обеспечение укомплектованности </w:t>
            </w:r>
            <w:r w:rsidRPr="00225005">
              <w:rPr>
                <w:rFonts w:ascii="Times New Roman" w:hAnsi="Times New Roman" w:cs="Times New Roman"/>
                <w:sz w:val="20"/>
                <w:szCs w:val="20"/>
              </w:rPr>
              <w:lastRenderedPageBreak/>
              <w:t>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DE1050"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lastRenderedPageBreak/>
              <w:t>август-</w:t>
            </w:r>
            <w:r w:rsidRPr="00225005">
              <w:rPr>
                <w:rFonts w:ascii="Times New Roman" w:hAnsi="Times New Roman" w:cs="Times New Roman"/>
                <w:sz w:val="20"/>
                <w:szCs w:val="20"/>
              </w:rPr>
              <w:lastRenderedPageBreak/>
              <w:t>сентябрь, 2020</w:t>
            </w:r>
          </w:p>
        </w:tc>
      </w:tr>
      <w:tr w:rsidR="00EA33DF" w:rsidRPr="00225005" w:rsidTr="00EA33DF">
        <w:trPr>
          <w:trHeight w:val="888"/>
        </w:trPr>
        <w:tc>
          <w:tcPr>
            <w:tcW w:w="2694" w:type="dxa"/>
            <w:vMerge/>
            <w:tcBorders>
              <w:left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7.</w:t>
            </w:r>
            <w:r w:rsidRPr="00225005">
              <w:rPr>
                <w:rFonts w:ascii="Times New Roman" w:hAnsi="Times New Roman" w:cs="Times New Roman"/>
                <w:sz w:val="20"/>
                <w:szCs w:val="20"/>
              </w:rPr>
              <w:t> </w:t>
            </w:r>
            <w:r w:rsidRPr="00225005">
              <w:rPr>
                <w:rFonts w:ascii="Times New Roman" w:hAnsi="Times New Roman" w:cs="Times New Roman"/>
                <w:sz w:val="20"/>
                <w:szCs w:val="20"/>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течение времени реализации</w:t>
            </w:r>
          </w:p>
        </w:tc>
      </w:tr>
      <w:tr w:rsidR="00EA33DF" w:rsidRPr="00225005" w:rsidTr="00EA33DF">
        <w:trPr>
          <w:trHeight w:val="306"/>
        </w:trPr>
        <w:tc>
          <w:tcPr>
            <w:tcW w:w="2694" w:type="dxa"/>
            <w:vMerge/>
            <w:tcBorders>
              <w:left w:val="single" w:sz="4" w:space="0" w:color="000000"/>
              <w:bottom w:val="single" w:sz="4" w:space="0" w:color="000000"/>
              <w:right w:val="single" w:sz="4" w:space="0" w:color="000000"/>
            </w:tcBorders>
            <w:vAlign w:val="center"/>
          </w:tcPr>
          <w:p w:rsidR="00EA33DF" w:rsidRPr="00225005" w:rsidRDefault="00EA33DF" w:rsidP="006035A2">
            <w:pPr>
              <w:spacing w:after="0" w:line="240" w:lineRule="auto"/>
              <w:ind w:firstLine="709"/>
              <w:rPr>
                <w:rFonts w:ascii="Times New Roman" w:hAnsi="Times New Roman" w:cs="Times New Roman"/>
                <w:sz w:val="20"/>
                <w:szCs w:val="2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8.</w:t>
            </w:r>
            <w:r w:rsidRPr="00225005">
              <w:rPr>
                <w:rFonts w:ascii="Times New Roman" w:hAnsi="Times New Roman" w:cs="Times New Roman"/>
                <w:sz w:val="20"/>
                <w:szCs w:val="20"/>
              </w:rPr>
              <w:t> </w:t>
            </w:r>
            <w:r w:rsidRPr="00225005">
              <w:rPr>
                <w:rFonts w:ascii="Times New Roman" w:hAnsi="Times New Roman" w:cs="Times New Roman"/>
                <w:sz w:val="20"/>
                <w:szCs w:val="20"/>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33DF" w:rsidRPr="00225005" w:rsidRDefault="00EA33DF" w:rsidP="006035A2">
            <w:pPr>
              <w:spacing w:after="0" w:line="240" w:lineRule="auto"/>
              <w:ind w:firstLine="709"/>
              <w:rPr>
                <w:rFonts w:ascii="Times New Roman" w:hAnsi="Times New Roman" w:cs="Times New Roman"/>
                <w:sz w:val="20"/>
                <w:szCs w:val="20"/>
              </w:rPr>
            </w:pPr>
            <w:r w:rsidRPr="00225005">
              <w:rPr>
                <w:rFonts w:ascii="Times New Roman" w:hAnsi="Times New Roman" w:cs="Times New Roman"/>
                <w:sz w:val="20"/>
                <w:szCs w:val="20"/>
              </w:rPr>
              <w:t>в течение времени реализации</w:t>
            </w:r>
          </w:p>
        </w:tc>
      </w:tr>
    </w:tbl>
    <w:p w:rsidR="00DE1050" w:rsidRPr="00225005" w:rsidRDefault="00DE1050" w:rsidP="006035A2">
      <w:pPr>
        <w:ind w:firstLine="709"/>
        <w:rPr>
          <w:rFonts w:ascii="Times New Roman" w:hAnsi="Times New Roman" w:cs="Times New Roman"/>
          <w:sz w:val="20"/>
          <w:szCs w:val="20"/>
        </w:rPr>
      </w:pPr>
    </w:p>
    <w:p w:rsidR="00EA33DF" w:rsidRPr="00225005" w:rsidRDefault="00EA33DF" w:rsidP="006035A2">
      <w:pPr>
        <w:ind w:firstLine="709"/>
        <w:rPr>
          <w:rFonts w:ascii="Times New Roman" w:hAnsi="Times New Roman" w:cs="Times New Roman"/>
          <w:sz w:val="20"/>
          <w:szCs w:val="20"/>
        </w:rPr>
      </w:pPr>
      <w:bookmarkStart w:id="184" w:name="_Toc453968226"/>
      <w:r w:rsidRPr="00225005">
        <w:rPr>
          <w:rFonts w:ascii="Times New Roman" w:hAnsi="Times New Roman" w:cs="Times New Roman"/>
          <w:sz w:val="20"/>
          <w:szCs w:val="20"/>
        </w:rPr>
        <w:t>III.6. Контрользасостоянием системы условий</w:t>
      </w:r>
      <w:bookmarkEnd w:id="184"/>
    </w:p>
    <w:p w:rsidR="00EA33DF" w:rsidRPr="00225005" w:rsidRDefault="00EA33DF" w:rsidP="006035A2">
      <w:pPr>
        <w:ind w:firstLine="709"/>
        <w:rPr>
          <w:rFonts w:ascii="Times New Roman" w:hAnsi="Times New Roman" w:cs="Times New Roman"/>
          <w:sz w:val="20"/>
          <w:szCs w:val="20"/>
        </w:rPr>
      </w:pPr>
      <w:r w:rsidRPr="00225005">
        <w:rPr>
          <w:rFonts w:ascii="Times New Roman" w:hAnsi="Times New Roman" w:cs="Times New Roman"/>
          <w:sz w:val="20"/>
          <w:szCs w:val="20"/>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w:t>
      </w:r>
    </w:p>
    <w:sectPr w:rsidR="00EA33DF" w:rsidRPr="00225005" w:rsidSect="00E8667C">
      <w:pgSz w:w="11906" w:h="16838"/>
      <w:pgMar w:top="851" w:right="851" w:bottom="851" w:left="1134" w:header="0" w:footer="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17F" w:rsidRDefault="00E7617F" w:rsidP="00EA33DF">
      <w:pPr>
        <w:spacing w:after="0" w:line="240" w:lineRule="auto"/>
      </w:pPr>
      <w:r>
        <w:separator/>
      </w:r>
    </w:p>
  </w:endnote>
  <w:endnote w:type="continuationSeparator" w:id="1">
    <w:p w:rsidR="00E7617F" w:rsidRDefault="00E7617F" w:rsidP="00EA33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NewRomanPS-BoldMT">
    <w:altName w:val="Times New Roman"/>
    <w:charset w:val="CC"/>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33656"/>
    </w:sdtPr>
    <w:sdtContent>
      <w:p w:rsidR="00225005" w:rsidRDefault="004513F4">
        <w:pPr>
          <w:pStyle w:val="a6"/>
          <w:jc w:val="right"/>
        </w:pPr>
        <w:r>
          <w:fldChar w:fldCharType="begin"/>
        </w:r>
        <w:r w:rsidR="00225005">
          <w:instrText xml:space="preserve"> PAGE   \* MERGEFORMAT </w:instrText>
        </w:r>
        <w:r>
          <w:fldChar w:fldCharType="separate"/>
        </w:r>
        <w:r w:rsidR="00EC786A">
          <w:rPr>
            <w:noProof/>
          </w:rPr>
          <w:t>2</w:t>
        </w:r>
        <w:r>
          <w:rPr>
            <w:noProof/>
          </w:rPr>
          <w:fldChar w:fldCharType="end"/>
        </w:r>
      </w:p>
    </w:sdtContent>
  </w:sdt>
  <w:p w:rsidR="00225005" w:rsidRPr="00EA33DF" w:rsidRDefault="00225005" w:rsidP="00EA33D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17F" w:rsidRDefault="00E7617F" w:rsidP="00EA33DF">
      <w:pPr>
        <w:spacing w:after="0" w:line="240" w:lineRule="auto"/>
      </w:pPr>
      <w:r>
        <w:separator/>
      </w:r>
    </w:p>
  </w:footnote>
  <w:footnote w:type="continuationSeparator" w:id="1">
    <w:p w:rsidR="00E7617F" w:rsidRDefault="00E7617F" w:rsidP="00EA33DF">
      <w:pPr>
        <w:spacing w:after="0" w:line="240" w:lineRule="auto"/>
      </w:pPr>
      <w:r>
        <w:continuationSeparator/>
      </w:r>
    </w:p>
  </w:footnote>
  <w:footnote w:id="2">
    <w:p w:rsidR="00225005" w:rsidRPr="00EA33DF" w:rsidRDefault="00225005" w:rsidP="00EA33DF"/>
  </w:footnote>
  <w:footnote w:id="3">
    <w:p w:rsidR="00225005" w:rsidRPr="00EA33DF" w:rsidRDefault="00225005" w:rsidP="00EA33DF"/>
  </w:footnote>
  <w:footnote w:id="4">
    <w:p w:rsidR="00225005" w:rsidRPr="0002590D" w:rsidRDefault="00225005" w:rsidP="0002590D">
      <w:pPr>
        <w:spacing w:line="240" w:lineRule="auto"/>
        <w:rPr>
          <w:rFonts w:ascii="Times New Roman" w:hAnsi="Times New Roman" w:cs="Times New Roman"/>
        </w:rPr>
      </w:pPr>
      <w:r w:rsidRPr="0002590D">
        <w:rPr>
          <w:rFonts w:ascii="Times New Roman" w:hAnsi="Times New Roman" w:cs="Times New Roman"/>
        </w:rPr>
        <w:footnoteRef/>
      </w:r>
      <w:r w:rsidRPr="0002590D">
        <w:rPr>
          <w:rFonts w:ascii="Times New Roman" w:hAnsi="Times New Roman" w:cs="Times New Roman"/>
        </w:rPr>
        <w:t>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225005" w:rsidRPr="0002590D" w:rsidRDefault="00225005" w:rsidP="0002590D">
      <w:pPr>
        <w:spacing w:line="240" w:lineRule="auto"/>
        <w:rPr>
          <w:rFonts w:ascii="Times New Roman" w:hAnsi="Times New Roman" w:cs="Times New Roman"/>
        </w:rPr>
      </w:pPr>
      <w:r w:rsidRPr="0002590D">
        <w:rPr>
          <w:rFonts w:ascii="Times New Roman" w:hAnsi="Times New Roman" w:cs="Times New Roman"/>
        </w:rPr>
        <w:footnoteRef/>
      </w:r>
      <w:r w:rsidRPr="0002590D">
        <w:rPr>
          <w:rFonts w:ascii="Times New Roman" w:hAnsi="Times New Roman" w:cs="Times New Roman"/>
        </w:rPr>
        <w:t xml:space="preserve"> Здесь и далее; знать определение понятия, уметь пояснять его смысл,уметь использовать понятие и его свойства при проведении рассуждений, решении задач.</w:t>
      </w:r>
    </w:p>
  </w:footnote>
  <w:footnote w:id="6">
    <w:p w:rsidR="00225005" w:rsidRPr="0002590D" w:rsidRDefault="00225005" w:rsidP="0002590D">
      <w:pPr>
        <w:spacing w:line="240" w:lineRule="auto"/>
        <w:rPr>
          <w:rFonts w:ascii="Times New Roman" w:hAnsi="Times New Roman" w:cs="Times New Roman"/>
        </w:rPr>
      </w:pPr>
      <w:r w:rsidRPr="0002590D">
        <w:rPr>
          <w:rFonts w:ascii="Times New Roman" w:hAnsi="Times New Roman" w:cs="Times New Roman"/>
        </w:rPr>
        <w:footnoteRef/>
      </w:r>
      <w:r w:rsidRPr="0002590D">
        <w:rPr>
          <w:rFonts w:ascii="Times New Roman" w:hAnsi="Times New Roman" w:cs="Times New Roman"/>
        </w:rPr>
        <w:t xml:space="preserve"> Здесь и далее: знать определение понятия, знать и уметь обосновывать свойства(признаки,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225005" w:rsidRPr="00EA33DF" w:rsidRDefault="00225005" w:rsidP="00EA33DF"/>
  </w:footnote>
  <w:footnote w:id="8">
    <w:p w:rsidR="00225005" w:rsidRPr="00EA33DF" w:rsidRDefault="00225005" w:rsidP="00EA33DF"/>
  </w:footnote>
  <w:footnote w:id="9">
    <w:p w:rsidR="00225005" w:rsidRPr="00EA33DF" w:rsidRDefault="00225005" w:rsidP="00EA33DF"/>
  </w:footnote>
  <w:footnote w:id="10">
    <w:p w:rsidR="00225005" w:rsidRPr="00EA33DF" w:rsidRDefault="00225005" w:rsidP="00EA33DF"/>
  </w:footnote>
  <w:footnote w:id="11">
    <w:p w:rsidR="00225005" w:rsidRPr="00EA33DF" w:rsidRDefault="00225005" w:rsidP="00EA33DF"/>
  </w:footnote>
  <w:footnote w:id="12">
    <w:p w:rsidR="00225005" w:rsidRPr="00EA33DF" w:rsidRDefault="00225005" w:rsidP="00EA33DF"/>
  </w:footnote>
  <w:footnote w:id="13">
    <w:p w:rsidR="00225005" w:rsidRPr="00EA33DF" w:rsidRDefault="00225005" w:rsidP="00EA33DF"/>
  </w:footnote>
  <w:footnote w:id="14">
    <w:p w:rsidR="00225005" w:rsidRPr="00EA33DF" w:rsidRDefault="00225005" w:rsidP="00EA33D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173"/>
    <w:multiLevelType w:val="hybridMultilevel"/>
    <w:tmpl w:val="96ACBA8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0D01C7"/>
    <w:multiLevelType w:val="hybridMultilevel"/>
    <w:tmpl w:val="EAE29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444368"/>
    <w:multiLevelType w:val="hybridMultilevel"/>
    <w:tmpl w:val="6374E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312E4F"/>
    <w:multiLevelType w:val="hybridMultilevel"/>
    <w:tmpl w:val="8F60E2A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65087B"/>
    <w:multiLevelType w:val="hybridMultilevel"/>
    <w:tmpl w:val="2D5CA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9465A0"/>
    <w:multiLevelType w:val="hybridMultilevel"/>
    <w:tmpl w:val="FF86418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207ED2"/>
    <w:multiLevelType w:val="hybridMultilevel"/>
    <w:tmpl w:val="29BC7196"/>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F41B0C"/>
    <w:multiLevelType w:val="hybridMultilevel"/>
    <w:tmpl w:val="8C946B1E"/>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AF1BDC"/>
    <w:multiLevelType w:val="hybridMultilevel"/>
    <w:tmpl w:val="FBBAB23C"/>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767909"/>
    <w:multiLevelType w:val="hybridMultilevel"/>
    <w:tmpl w:val="5668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836283"/>
    <w:multiLevelType w:val="hybridMultilevel"/>
    <w:tmpl w:val="2612DE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7C82582"/>
    <w:multiLevelType w:val="hybridMultilevel"/>
    <w:tmpl w:val="66EE11F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1D7A08"/>
    <w:multiLevelType w:val="hybridMultilevel"/>
    <w:tmpl w:val="A6E2B994"/>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9023630"/>
    <w:multiLevelType w:val="hybridMultilevel"/>
    <w:tmpl w:val="1F6EFFD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9F41D3"/>
    <w:multiLevelType w:val="hybridMultilevel"/>
    <w:tmpl w:val="DE503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1448CC"/>
    <w:multiLevelType w:val="hybridMultilevel"/>
    <w:tmpl w:val="D99E1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B305C6C"/>
    <w:multiLevelType w:val="hybridMultilevel"/>
    <w:tmpl w:val="B028A36A"/>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B5279A1"/>
    <w:multiLevelType w:val="hybridMultilevel"/>
    <w:tmpl w:val="CBC27996"/>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F13D7F"/>
    <w:multiLevelType w:val="hybridMultilevel"/>
    <w:tmpl w:val="E1029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003E2E"/>
    <w:multiLevelType w:val="hybridMultilevel"/>
    <w:tmpl w:val="5FD25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E626DF3"/>
    <w:multiLevelType w:val="hybridMultilevel"/>
    <w:tmpl w:val="99106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E7602F8"/>
    <w:multiLevelType w:val="hybridMultilevel"/>
    <w:tmpl w:val="327E64F8"/>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13D0323"/>
    <w:multiLevelType w:val="hybridMultilevel"/>
    <w:tmpl w:val="FA90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FE525A"/>
    <w:multiLevelType w:val="hybridMultilevel"/>
    <w:tmpl w:val="2AEAA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5A17CAB"/>
    <w:multiLevelType w:val="hybridMultilevel"/>
    <w:tmpl w:val="FAFADD7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60D2EEA"/>
    <w:multiLevelType w:val="hybridMultilevel"/>
    <w:tmpl w:val="DC6249A8"/>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D21A86"/>
    <w:multiLevelType w:val="hybridMultilevel"/>
    <w:tmpl w:val="62D4FC14"/>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82C79F4"/>
    <w:multiLevelType w:val="hybridMultilevel"/>
    <w:tmpl w:val="B5ECC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93C3738"/>
    <w:multiLevelType w:val="hybridMultilevel"/>
    <w:tmpl w:val="5220FD3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9FE5577"/>
    <w:multiLevelType w:val="hybridMultilevel"/>
    <w:tmpl w:val="D58858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A70020F"/>
    <w:multiLevelType w:val="hybridMultilevel"/>
    <w:tmpl w:val="2F3EB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CF64BEB"/>
    <w:multiLevelType w:val="hybridMultilevel"/>
    <w:tmpl w:val="789EE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D6F5BE8"/>
    <w:multiLevelType w:val="hybridMultilevel"/>
    <w:tmpl w:val="25AEE34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DBD1C67"/>
    <w:multiLevelType w:val="hybridMultilevel"/>
    <w:tmpl w:val="8248A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716219"/>
    <w:multiLevelType w:val="hybridMultilevel"/>
    <w:tmpl w:val="5CA0E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2B24E5C"/>
    <w:multiLevelType w:val="hybridMultilevel"/>
    <w:tmpl w:val="AD4A6E78"/>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2F9644D"/>
    <w:multiLevelType w:val="hybridMultilevel"/>
    <w:tmpl w:val="6C36B740"/>
    <w:lvl w:ilvl="0" w:tplc="B1D02E0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53E729B"/>
    <w:multiLevelType w:val="hybridMultilevel"/>
    <w:tmpl w:val="C39E3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596379F"/>
    <w:multiLevelType w:val="hybridMultilevel"/>
    <w:tmpl w:val="2F94B17C"/>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61C45F9"/>
    <w:multiLevelType w:val="hybridMultilevel"/>
    <w:tmpl w:val="53F2F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986409D"/>
    <w:multiLevelType w:val="hybridMultilevel"/>
    <w:tmpl w:val="01D23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B367F0E"/>
    <w:multiLevelType w:val="hybridMultilevel"/>
    <w:tmpl w:val="4648C2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BBE5197"/>
    <w:multiLevelType w:val="hybridMultilevel"/>
    <w:tmpl w:val="83DAE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C6B401E"/>
    <w:multiLevelType w:val="hybridMultilevel"/>
    <w:tmpl w:val="FCD295F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CD64C93"/>
    <w:multiLevelType w:val="hybridMultilevel"/>
    <w:tmpl w:val="AB88F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CE21D09"/>
    <w:multiLevelType w:val="hybridMultilevel"/>
    <w:tmpl w:val="4CFCE9E6"/>
    <w:lvl w:ilvl="0" w:tplc="6254CBCE">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CE638AD"/>
    <w:multiLevelType w:val="hybridMultilevel"/>
    <w:tmpl w:val="E716C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E536611"/>
    <w:multiLevelType w:val="hybridMultilevel"/>
    <w:tmpl w:val="777C3A78"/>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0846CBD"/>
    <w:multiLevelType w:val="hybridMultilevel"/>
    <w:tmpl w:val="A7C00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1651D60"/>
    <w:multiLevelType w:val="hybridMultilevel"/>
    <w:tmpl w:val="3CF613A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3B56711"/>
    <w:multiLevelType w:val="hybridMultilevel"/>
    <w:tmpl w:val="84C89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581640A"/>
    <w:multiLevelType w:val="hybridMultilevel"/>
    <w:tmpl w:val="3C062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8832975"/>
    <w:multiLevelType w:val="hybridMultilevel"/>
    <w:tmpl w:val="3070C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9CE56FD"/>
    <w:multiLevelType w:val="hybridMultilevel"/>
    <w:tmpl w:val="A9D02A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A3E0E47"/>
    <w:multiLevelType w:val="hybridMultilevel"/>
    <w:tmpl w:val="D3FAA1E8"/>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AB15755"/>
    <w:multiLevelType w:val="hybridMultilevel"/>
    <w:tmpl w:val="402C4C7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ACA0555"/>
    <w:multiLevelType w:val="hybridMultilevel"/>
    <w:tmpl w:val="89FAB3E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D1803CC"/>
    <w:multiLevelType w:val="hybridMultilevel"/>
    <w:tmpl w:val="C66A8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D6470CA"/>
    <w:multiLevelType w:val="hybridMultilevel"/>
    <w:tmpl w:val="C2C8E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E2667F0"/>
    <w:multiLevelType w:val="hybridMultilevel"/>
    <w:tmpl w:val="6602CA24"/>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EAA4D64"/>
    <w:multiLevelType w:val="hybridMultilevel"/>
    <w:tmpl w:val="9A3C8CD4"/>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F5D098A"/>
    <w:multiLevelType w:val="hybridMultilevel"/>
    <w:tmpl w:val="4CF0F084"/>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F5F5332"/>
    <w:multiLevelType w:val="hybridMultilevel"/>
    <w:tmpl w:val="DF685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01F3696"/>
    <w:multiLevelType w:val="hybridMultilevel"/>
    <w:tmpl w:val="AA3665F0"/>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14408B7"/>
    <w:multiLevelType w:val="hybridMultilevel"/>
    <w:tmpl w:val="E9388F4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1A93A14"/>
    <w:multiLevelType w:val="hybridMultilevel"/>
    <w:tmpl w:val="82E87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1AF126C"/>
    <w:multiLevelType w:val="hybridMultilevel"/>
    <w:tmpl w:val="E2AEDDF8"/>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29B0366"/>
    <w:multiLevelType w:val="hybridMultilevel"/>
    <w:tmpl w:val="0066A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2ED50C1"/>
    <w:multiLevelType w:val="hybridMultilevel"/>
    <w:tmpl w:val="7F460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58D6FB2"/>
    <w:multiLevelType w:val="hybridMultilevel"/>
    <w:tmpl w:val="8334BFB0"/>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81921C7"/>
    <w:multiLevelType w:val="hybridMultilevel"/>
    <w:tmpl w:val="FC584336"/>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8523D7E"/>
    <w:multiLevelType w:val="hybridMultilevel"/>
    <w:tmpl w:val="85E66A80"/>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8E3696D"/>
    <w:multiLevelType w:val="hybridMultilevel"/>
    <w:tmpl w:val="96360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9407009"/>
    <w:multiLevelType w:val="hybridMultilevel"/>
    <w:tmpl w:val="D42EA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9423BCB"/>
    <w:multiLevelType w:val="hybridMultilevel"/>
    <w:tmpl w:val="EBA4B5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95A3E0D"/>
    <w:multiLevelType w:val="hybridMultilevel"/>
    <w:tmpl w:val="5EA69F26"/>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AD92220"/>
    <w:multiLevelType w:val="hybridMultilevel"/>
    <w:tmpl w:val="95E054B4"/>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D784D0F"/>
    <w:multiLevelType w:val="hybridMultilevel"/>
    <w:tmpl w:val="1F0C9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E6F3626"/>
    <w:multiLevelType w:val="hybridMultilevel"/>
    <w:tmpl w:val="12AA5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F7A44AD"/>
    <w:multiLevelType w:val="hybridMultilevel"/>
    <w:tmpl w:val="C9DA251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FCD3CCD"/>
    <w:multiLevelType w:val="hybridMultilevel"/>
    <w:tmpl w:val="66E6F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0504227"/>
    <w:multiLevelType w:val="hybridMultilevel"/>
    <w:tmpl w:val="2D74053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0784BF6"/>
    <w:multiLevelType w:val="hybridMultilevel"/>
    <w:tmpl w:val="DC066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0C14968"/>
    <w:multiLevelType w:val="hybridMultilevel"/>
    <w:tmpl w:val="D9321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15853AC"/>
    <w:multiLevelType w:val="hybridMultilevel"/>
    <w:tmpl w:val="792612A8"/>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27934AE"/>
    <w:multiLevelType w:val="hybridMultilevel"/>
    <w:tmpl w:val="7B249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2AD72A5"/>
    <w:multiLevelType w:val="hybridMultilevel"/>
    <w:tmpl w:val="CDCE0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4FB5D5D"/>
    <w:multiLevelType w:val="hybridMultilevel"/>
    <w:tmpl w:val="E738DD0C"/>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558473BA"/>
    <w:multiLevelType w:val="hybridMultilevel"/>
    <w:tmpl w:val="DDEA1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685641F"/>
    <w:multiLevelType w:val="hybridMultilevel"/>
    <w:tmpl w:val="909E6FB0"/>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A3B4A06"/>
    <w:multiLevelType w:val="hybridMultilevel"/>
    <w:tmpl w:val="1584AA22"/>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A577C2E"/>
    <w:multiLevelType w:val="hybridMultilevel"/>
    <w:tmpl w:val="2624ABD0"/>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DE61206"/>
    <w:multiLevelType w:val="hybridMultilevel"/>
    <w:tmpl w:val="5FF6D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F1F6D62"/>
    <w:multiLevelType w:val="hybridMultilevel"/>
    <w:tmpl w:val="2C60D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F3F3008"/>
    <w:multiLevelType w:val="hybridMultilevel"/>
    <w:tmpl w:val="DAB4E5AE"/>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0107EAD"/>
    <w:multiLevelType w:val="hybridMultilevel"/>
    <w:tmpl w:val="22545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069672E"/>
    <w:multiLevelType w:val="hybridMultilevel"/>
    <w:tmpl w:val="5C64F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0D876A4"/>
    <w:multiLevelType w:val="hybridMultilevel"/>
    <w:tmpl w:val="A6267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0DF264E"/>
    <w:multiLevelType w:val="hybridMultilevel"/>
    <w:tmpl w:val="76FAC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1011E47"/>
    <w:multiLevelType w:val="hybridMultilevel"/>
    <w:tmpl w:val="A5F2C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18D19AB"/>
    <w:multiLevelType w:val="hybridMultilevel"/>
    <w:tmpl w:val="C546B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2551523"/>
    <w:multiLevelType w:val="hybridMultilevel"/>
    <w:tmpl w:val="30E05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2ED6689"/>
    <w:multiLevelType w:val="hybridMultilevel"/>
    <w:tmpl w:val="E3D27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46706F3"/>
    <w:multiLevelType w:val="hybridMultilevel"/>
    <w:tmpl w:val="9A0EB1B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4FC6706"/>
    <w:multiLevelType w:val="hybridMultilevel"/>
    <w:tmpl w:val="C9D8DA72"/>
    <w:lvl w:ilvl="0" w:tplc="AD74DC0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5E24B72"/>
    <w:multiLevelType w:val="hybridMultilevel"/>
    <w:tmpl w:val="16D8A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5F11A27"/>
    <w:multiLevelType w:val="hybridMultilevel"/>
    <w:tmpl w:val="DC52F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60B0C0F"/>
    <w:multiLevelType w:val="hybridMultilevel"/>
    <w:tmpl w:val="B6B03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6DC58BC"/>
    <w:multiLevelType w:val="hybridMultilevel"/>
    <w:tmpl w:val="E6A2665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67C3038A"/>
    <w:multiLevelType w:val="hybridMultilevel"/>
    <w:tmpl w:val="F048A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7E1724B"/>
    <w:multiLevelType w:val="hybridMultilevel"/>
    <w:tmpl w:val="D2E66A9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9AE7E50"/>
    <w:multiLevelType w:val="hybridMultilevel"/>
    <w:tmpl w:val="49BADC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6B822864"/>
    <w:multiLevelType w:val="hybridMultilevel"/>
    <w:tmpl w:val="681ED5EE"/>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B8D558B"/>
    <w:multiLevelType w:val="hybridMultilevel"/>
    <w:tmpl w:val="EE3AE008"/>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6BC124DB"/>
    <w:multiLevelType w:val="hybridMultilevel"/>
    <w:tmpl w:val="3F46F3F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D4B2D62"/>
    <w:multiLevelType w:val="hybridMultilevel"/>
    <w:tmpl w:val="78AE4A3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DAF2405"/>
    <w:multiLevelType w:val="hybridMultilevel"/>
    <w:tmpl w:val="F8EAD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DD019F7"/>
    <w:multiLevelType w:val="hybridMultilevel"/>
    <w:tmpl w:val="8F74DB9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0566D1D"/>
    <w:multiLevelType w:val="hybridMultilevel"/>
    <w:tmpl w:val="8A58DD44"/>
    <w:lvl w:ilvl="0" w:tplc="B1D02E02">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70583B5B"/>
    <w:multiLevelType w:val="hybridMultilevel"/>
    <w:tmpl w:val="98AA266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28B2190"/>
    <w:multiLevelType w:val="hybridMultilevel"/>
    <w:tmpl w:val="71F41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2F8746D"/>
    <w:multiLevelType w:val="hybridMultilevel"/>
    <w:tmpl w:val="80D4A2BC"/>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4105514"/>
    <w:multiLevelType w:val="hybridMultilevel"/>
    <w:tmpl w:val="39B8B8F0"/>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4D858BE"/>
    <w:multiLevelType w:val="hybridMultilevel"/>
    <w:tmpl w:val="84CE5D9E"/>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6637AB9"/>
    <w:multiLevelType w:val="hybridMultilevel"/>
    <w:tmpl w:val="9FF858DA"/>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8564E6C"/>
    <w:multiLevelType w:val="hybridMultilevel"/>
    <w:tmpl w:val="ABEAA8FA"/>
    <w:lvl w:ilvl="0" w:tplc="6254CBCE">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79212C65"/>
    <w:multiLevelType w:val="hybridMultilevel"/>
    <w:tmpl w:val="A926B1A8"/>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9C60094"/>
    <w:multiLevelType w:val="hybridMultilevel"/>
    <w:tmpl w:val="9B081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A056897"/>
    <w:multiLevelType w:val="hybridMultilevel"/>
    <w:tmpl w:val="755489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C1D4AD3"/>
    <w:multiLevelType w:val="hybridMultilevel"/>
    <w:tmpl w:val="ACDCD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7EE43F34"/>
    <w:multiLevelType w:val="hybridMultilevel"/>
    <w:tmpl w:val="C5FE17B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F721F1E"/>
    <w:multiLevelType w:val="hybridMultilevel"/>
    <w:tmpl w:val="E4984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FD019B9"/>
    <w:multiLevelType w:val="hybridMultilevel"/>
    <w:tmpl w:val="2640B7D2"/>
    <w:lvl w:ilvl="0" w:tplc="B1D02E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3"/>
  </w:num>
  <w:num w:numId="2">
    <w:abstractNumId w:val="41"/>
  </w:num>
  <w:num w:numId="3">
    <w:abstractNumId w:val="74"/>
  </w:num>
  <w:num w:numId="4">
    <w:abstractNumId w:val="129"/>
  </w:num>
  <w:num w:numId="5">
    <w:abstractNumId w:val="53"/>
  </w:num>
  <w:num w:numId="6">
    <w:abstractNumId w:val="29"/>
  </w:num>
  <w:num w:numId="7">
    <w:abstractNumId w:val="69"/>
  </w:num>
  <w:num w:numId="8">
    <w:abstractNumId w:val="84"/>
  </w:num>
  <w:num w:numId="9">
    <w:abstractNumId w:val="61"/>
  </w:num>
  <w:num w:numId="10">
    <w:abstractNumId w:val="54"/>
  </w:num>
  <w:num w:numId="11">
    <w:abstractNumId w:val="66"/>
  </w:num>
  <w:num w:numId="12">
    <w:abstractNumId w:val="118"/>
  </w:num>
  <w:num w:numId="13">
    <w:abstractNumId w:val="38"/>
  </w:num>
  <w:num w:numId="14">
    <w:abstractNumId w:val="12"/>
  </w:num>
  <w:num w:numId="15">
    <w:abstractNumId w:val="45"/>
  </w:num>
  <w:num w:numId="16">
    <w:abstractNumId w:val="125"/>
  </w:num>
  <w:num w:numId="17">
    <w:abstractNumId w:val="46"/>
  </w:num>
  <w:num w:numId="18">
    <w:abstractNumId w:val="111"/>
  </w:num>
  <w:num w:numId="19">
    <w:abstractNumId w:val="128"/>
  </w:num>
  <w:num w:numId="20">
    <w:abstractNumId w:val="108"/>
  </w:num>
  <w:num w:numId="21">
    <w:abstractNumId w:val="10"/>
  </w:num>
  <w:num w:numId="22">
    <w:abstractNumId w:val="1"/>
  </w:num>
  <w:num w:numId="23">
    <w:abstractNumId w:val="116"/>
  </w:num>
  <w:num w:numId="24">
    <w:abstractNumId w:val="19"/>
  </w:num>
  <w:num w:numId="25">
    <w:abstractNumId w:val="52"/>
  </w:num>
  <w:num w:numId="26">
    <w:abstractNumId w:val="68"/>
  </w:num>
  <w:num w:numId="27">
    <w:abstractNumId w:val="44"/>
  </w:num>
  <w:num w:numId="28">
    <w:abstractNumId w:val="102"/>
  </w:num>
  <w:num w:numId="29">
    <w:abstractNumId w:val="50"/>
  </w:num>
  <w:num w:numId="30">
    <w:abstractNumId w:val="27"/>
  </w:num>
  <w:num w:numId="31">
    <w:abstractNumId w:val="73"/>
  </w:num>
  <w:num w:numId="32">
    <w:abstractNumId w:val="107"/>
  </w:num>
  <w:num w:numId="33">
    <w:abstractNumId w:val="40"/>
  </w:num>
  <w:num w:numId="34">
    <w:abstractNumId w:val="88"/>
  </w:num>
  <w:num w:numId="35">
    <w:abstractNumId w:val="96"/>
  </w:num>
  <w:num w:numId="36">
    <w:abstractNumId w:val="9"/>
  </w:num>
  <w:num w:numId="37">
    <w:abstractNumId w:val="127"/>
  </w:num>
  <w:num w:numId="38">
    <w:abstractNumId w:val="30"/>
  </w:num>
  <w:num w:numId="39">
    <w:abstractNumId w:val="31"/>
  </w:num>
  <w:num w:numId="40">
    <w:abstractNumId w:val="82"/>
  </w:num>
  <w:num w:numId="41">
    <w:abstractNumId w:val="131"/>
  </w:num>
  <w:num w:numId="42">
    <w:abstractNumId w:val="4"/>
  </w:num>
  <w:num w:numId="43">
    <w:abstractNumId w:val="23"/>
  </w:num>
  <w:num w:numId="44">
    <w:abstractNumId w:val="105"/>
  </w:num>
  <w:num w:numId="45">
    <w:abstractNumId w:val="120"/>
  </w:num>
  <w:num w:numId="46">
    <w:abstractNumId w:val="14"/>
  </w:num>
  <w:num w:numId="47">
    <w:abstractNumId w:val="72"/>
  </w:num>
  <w:num w:numId="48">
    <w:abstractNumId w:val="48"/>
  </w:num>
  <w:num w:numId="49">
    <w:abstractNumId w:val="42"/>
  </w:num>
  <w:num w:numId="50">
    <w:abstractNumId w:val="57"/>
  </w:num>
  <w:num w:numId="51">
    <w:abstractNumId w:val="16"/>
  </w:num>
  <w:num w:numId="52">
    <w:abstractNumId w:val="89"/>
  </w:num>
  <w:num w:numId="53">
    <w:abstractNumId w:val="122"/>
  </w:num>
  <w:num w:numId="54">
    <w:abstractNumId w:val="81"/>
  </w:num>
  <w:num w:numId="55">
    <w:abstractNumId w:val="115"/>
  </w:num>
  <w:num w:numId="56">
    <w:abstractNumId w:val="6"/>
  </w:num>
  <w:num w:numId="57">
    <w:abstractNumId w:val="35"/>
  </w:num>
  <w:num w:numId="58">
    <w:abstractNumId w:val="22"/>
  </w:num>
  <w:num w:numId="59">
    <w:abstractNumId w:val="36"/>
  </w:num>
  <w:num w:numId="60">
    <w:abstractNumId w:val="132"/>
  </w:num>
  <w:num w:numId="61">
    <w:abstractNumId w:val="58"/>
  </w:num>
  <w:num w:numId="62">
    <w:abstractNumId w:val="71"/>
  </w:num>
  <w:num w:numId="63">
    <w:abstractNumId w:val="26"/>
  </w:num>
  <w:num w:numId="64">
    <w:abstractNumId w:val="25"/>
  </w:num>
  <w:num w:numId="65">
    <w:abstractNumId w:val="43"/>
  </w:num>
  <w:num w:numId="66">
    <w:abstractNumId w:val="94"/>
  </w:num>
  <w:num w:numId="67">
    <w:abstractNumId w:val="7"/>
  </w:num>
  <w:num w:numId="68">
    <w:abstractNumId w:val="123"/>
  </w:num>
  <w:num w:numId="69">
    <w:abstractNumId w:val="121"/>
  </w:num>
  <w:num w:numId="70">
    <w:abstractNumId w:val="114"/>
  </w:num>
  <w:num w:numId="71">
    <w:abstractNumId w:val="76"/>
  </w:num>
  <w:num w:numId="72">
    <w:abstractNumId w:val="70"/>
  </w:num>
  <w:num w:numId="73">
    <w:abstractNumId w:val="21"/>
  </w:num>
  <w:num w:numId="74">
    <w:abstractNumId w:val="124"/>
  </w:num>
  <w:num w:numId="75">
    <w:abstractNumId w:val="75"/>
  </w:num>
  <w:num w:numId="76">
    <w:abstractNumId w:val="112"/>
  </w:num>
  <w:num w:numId="77">
    <w:abstractNumId w:val="60"/>
  </w:num>
  <w:num w:numId="78">
    <w:abstractNumId w:val="126"/>
  </w:num>
  <w:num w:numId="79">
    <w:abstractNumId w:val="91"/>
  </w:num>
  <w:num w:numId="80">
    <w:abstractNumId w:val="117"/>
  </w:num>
  <w:num w:numId="81">
    <w:abstractNumId w:val="59"/>
  </w:num>
  <w:num w:numId="82">
    <w:abstractNumId w:val="119"/>
  </w:num>
  <w:num w:numId="83">
    <w:abstractNumId w:val="39"/>
  </w:num>
  <w:num w:numId="84">
    <w:abstractNumId w:val="99"/>
  </w:num>
  <w:num w:numId="85">
    <w:abstractNumId w:val="80"/>
  </w:num>
  <w:num w:numId="86">
    <w:abstractNumId w:val="77"/>
  </w:num>
  <w:num w:numId="87">
    <w:abstractNumId w:val="109"/>
  </w:num>
  <w:num w:numId="88">
    <w:abstractNumId w:val="92"/>
  </w:num>
  <w:num w:numId="89">
    <w:abstractNumId w:val="85"/>
  </w:num>
  <w:num w:numId="90">
    <w:abstractNumId w:val="86"/>
  </w:num>
  <w:num w:numId="91">
    <w:abstractNumId w:val="98"/>
  </w:num>
  <w:num w:numId="92">
    <w:abstractNumId w:val="78"/>
  </w:num>
  <w:num w:numId="93">
    <w:abstractNumId w:val="95"/>
  </w:num>
  <w:num w:numId="94">
    <w:abstractNumId w:val="65"/>
  </w:num>
  <w:num w:numId="95">
    <w:abstractNumId w:val="97"/>
  </w:num>
  <w:num w:numId="96">
    <w:abstractNumId w:val="34"/>
  </w:num>
  <w:num w:numId="97">
    <w:abstractNumId w:val="101"/>
  </w:num>
  <w:num w:numId="98">
    <w:abstractNumId w:val="93"/>
  </w:num>
  <w:num w:numId="99">
    <w:abstractNumId w:val="37"/>
  </w:num>
  <w:num w:numId="100">
    <w:abstractNumId w:val="51"/>
  </w:num>
  <w:num w:numId="101">
    <w:abstractNumId w:val="20"/>
  </w:num>
  <w:num w:numId="102">
    <w:abstractNumId w:val="100"/>
  </w:num>
  <w:num w:numId="103">
    <w:abstractNumId w:val="18"/>
  </w:num>
  <w:num w:numId="104">
    <w:abstractNumId w:val="2"/>
  </w:num>
  <w:num w:numId="105">
    <w:abstractNumId w:val="67"/>
  </w:num>
  <w:num w:numId="106">
    <w:abstractNumId w:val="33"/>
  </w:num>
  <w:num w:numId="107">
    <w:abstractNumId w:val="62"/>
  </w:num>
  <w:num w:numId="108">
    <w:abstractNumId w:val="106"/>
  </w:num>
  <w:num w:numId="109">
    <w:abstractNumId w:val="15"/>
  </w:num>
  <w:num w:numId="110">
    <w:abstractNumId w:val="64"/>
  </w:num>
  <w:num w:numId="111">
    <w:abstractNumId w:val="110"/>
  </w:num>
  <w:num w:numId="112">
    <w:abstractNumId w:val="56"/>
  </w:num>
  <w:num w:numId="113">
    <w:abstractNumId w:val="32"/>
  </w:num>
  <w:num w:numId="114">
    <w:abstractNumId w:val="5"/>
  </w:num>
  <w:num w:numId="115">
    <w:abstractNumId w:val="3"/>
  </w:num>
  <w:num w:numId="116">
    <w:abstractNumId w:val="79"/>
  </w:num>
  <w:num w:numId="117">
    <w:abstractNumId w:val="0"/>
  </w:num>
  <w:num w:numId="118">
    <w:abstractNumId w:val="11"/>
  </w:num>
  <w:num w:numId="119">
    <w:abstractNumId w:val="130"/>
  </w:num>
  <w:num w:numId="120">
    <w:abstractNumId w:val="103"/>
  </w:num>
  <w:num w:numId="121">
    <w:abstractNumId w:val="13"/>
  </w:num>
  <w:num w:numId="122">
    <w:abstractNumId w:val="113"/>
  </w:num>
  <w:num w:numId="123">
    <w:abstractNumId w:val="49"/>
  </w:num>
  <w:num w:numId="124">
    <w:abstractNumId w:val="55"/>
  </w:num>
  <w:num w:numId="125">
    <w:abstractNumId w:val="87"/>
  </w:num>
  <w:num w:numId="126">
    <w:abstractNumId w:val="90"/>
  </w:num>
  <w:num w:numId="127">
    <w:abstractNumId w:val="28"/>
  </w:num>
  <w:num w:numId="128">
    <w:abstractNumId w:val="47"/>
  </w:num>
  <w:num w:numId="129">
    <w:abstractNumId w:val="8"/>
  </w:num>
  <w:num w:numId="130">
    <w:abstractNumId w:val="63"/>
  </w:num>
  <w:num w:numId="131">
    <w:abstractNumId w:val="24"/>
  </w:num>
  <w:num w:numId="132">
    <w:abstractNumId w:val="17"/>
  </w:num>
  <w:num w:numId="133">
    <w:abstractNumId w:val="104"/>
  </w:num>
  <w:numIdMacAtCleanup w:val="1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A33DF"/>
    <w:rsid w:val="00000B59"/>
    <w:rsid w:val="00020E39"/>
    <w:rsid w:val="0002590D"/>
    <w:rsid w:val="00040E0D"/>
    <w:rsid w:val="00047A1B"/>
    <w:rsid w:val="0005664C"/>
    <w:rsid w:val="0007012F"/>
    <w:rsid w:val="0010557A"/>
    <w:rsid w:val="00111107"/>
    <w:rsid w:val="00114092"/>
    <w:rsid w:val="00125E91"/>
    <w:rsid w:val="001265F9"/>
    <w:rsid w:val="001470D5"/>
    <w:rsid w:val="00163613"/>
    <w:rsid w:val="001776DE"/>
    <w:rsid w:val="001A5123"/>
    <w:rsid w:val="001B3F7D"/>
    <w:rsid w:val="001E6D9A"/>
    <w:rsid w:val="00225005"/>
    <w:rsid w:val="00237113"/>
    <w:rsid w:val="00237F22"/>
    <w:rsid w:val="00252E27"/>
    <w:rsid w:val="002563BE"/>
    <w:rsid w:val="002E004E"/>
    <w:rsid w:val="002E2695"/>
    <w:rsid w:val="003151AC"/>
    <w:rsid w:val="0033378C"/>
    <w:rsid w:val="003361C9"/>
    <w:rsid w:val="00342BC5"/>
    <w:rsid w:val="00355187"/>
    <w:rsid w:val="00360BFB"/>
    <w:rsid w:val="00371B40"/>
    <w:rsid w:val="00395DAB"/>
    <w:rsid w:val="003B415E"/>
    <w:rsid w:val="003C6DA5"/>
    <w:rsid w:val="003F6503"/>
    <w:rsid w:val="00414566"/>
    <w:rsid w:val="00414764"/>
    <w:rsid w:val="004203A3"/>
    <w:rsid w:val="00425B59"/>
    <w:rsid w:val="004424FA"/>
    <w:rsid w:val="004513F4"/>
    <w:rsid w:val="004A56B1"/>
    <w:rsid w:val="004C32E9"/>
    <w:rsid w:val="004F3294"/>
    <w:rsid w:val="00523588"/>
    <w:rsid w:val="00524D88"/>
    <w:rsid w:val="005475F6"/>
    <w:rsid w:val="00560265"/>
    <w:rsid w:val="005633D8"/>
    <w:rsid w:val="005667B1"/>
    <w:rsid w:val="00593090"/>
    <w:rsid w:val="005F25A4"/>
    <w:rsid w:val="006035A2"/>
    <w:rsid w:val="006326AD"/>
    <w:rsid w:val="0063795F"/>
    <w:rsid w:val="00644A61"/>
    <w:rsid w:val="006526BB"/>
    <w:rsid w:val="006673E2"/>
    <w:rsid w:val="00692CBD"/>
    <w:rsid w:val="006971F0"/>
    <w:rsid w:val="006A1852"/>
    <w:rsid w:val="006C4BE9"/>
    <w:rsid w:val="006D01B1"/>
    <w:rsid w:val="006D0ED2"/>
    <w:rsid w:val="006D79CD"/>
    <w:rsid w:val="00700B05"/>
    <w:rsid w:val="00717CF4"/>
    <w:rsid w:val="00733D99"/>
    <w:rsid w:val="007416E0"/>
    <w:rsid w:val="0077718E"/>
    <w:rsid w:val="007A021A"/>
    <w:rsid w:val="007C77D7"/>
    <w:rsid w:val="007F125B"/>
    <w:rsid w:val="007F4304"/>
    <w:rsid w:val="00860448"/>
    <w:rsid w:val="00884E04"/>
    <w:rsid w:val="008918BB"/>
    <w:rsid w:val="008A5AD7"/>
    <w:rsid w:val="008C42B9"/>
    <w:rsid w:val="008D118B"/>
    <w:rsid w:val="008D122E"/>
    <w:rsid w:val="008D5EB3"/>
    <w:rsid w:val="008F07ED"/>
    <w:rsid w:val="00907461"/>
    <w:rsid w:val="00911260"/>
    <w:rsid w:val="00947D24"/>
    <w:rsid w:val="00957FFB"/>
    <w:rsid w:val="00984FE9"/>
    <w:rsid w:val="00992278"/>
    <w:rsid w:val="009A0D7C"/>
    <w:rsid w:val="009A4B09"/>
    <w:rsid w:val="009A7B65"/>
    <w:rsid w:val="009B56B5"/>
    <w:rsid w:val="009C3003"/>
    <w:rsid w:val="009F699C"/>
    <w:rsid w:val="00A008D7"/>
    <w:rsid w:val="00A04CD1"/>
    <w:rsid w:val="00A06497"/>
    <w:rsid w:val="00A2164D"/>
    <w:rsid w:val="00A43850"/>
    <w:rsid w:val="00A73F51"/>
    <w:rsid w:val="00A75B0B"/>
    <w:rsid w:val="00A965D3"/>
    <w:rsid w:val="00AA34D4"/>
    <w:rsid w:val="00AD44EF"/>
    <w:rsid w:val="00AE25A3"/>
    <w:rsid w:val="00AE3975"/>
    <w:rsid w:val="00AF384E"/>
    <w:rsid w:val="00AF3D1F"/>
    <w:rsid w:val="00B21DDB"/>
    <w:rsid w:val="00B41B16"/>
    <w:rsid w:val="00B52A28"/>
    <w:rsid w:val="00B55423"/>
    <w:rsid w:val="00B768D6"/>
    <w:rsid w:val="00B93AD9"/>
    <w:rsid w:val="00BA6636"/>
    <w:rsid w:val="00BB1438"/>
    <w:rsid w:val="00BC1035"/>
    <w:rsid w:val="00C11B3F"/>
    <w:rsid w:val="00C179AB"/>
    <w:rsid w:val="00C36657"/>
    <w:rsid w:val="00C57560"/>
    <w:rsid w:val="00C72011"/>
    <w:rsid w:val="00CA4C6E"/>
    <w:rsid w:val="00CB37DD"/>
    <w:rsid w:val="00CD4D8A"/>
    <w:rsid w:val="00D02801"/>
    <w:rsid w:val="00D35BE0"/>
    <w:rsid w:val="00D462ED"/>
    <w:rsid w:val="00D67FC0"/>
    <w:rsid w:val="00D701EF"/>
    <w:rsid w:val="00D71165"/>
    <w:rsid w:val="00D9497C"/>
    <w:rsid w:val="00DB46D4"/>
    <w:rsid w:val="00DD4E95"/>
    <w:rsid w:val="00DD535B"/>
    <w:rsid w:val="00DE1050"/>
    <w:rsid w:val="00DE17A6"/>
    <w:rsid w:val="00E04DEC"/>
    <w:rsid w:val="00E21747"/>
    <w:rsid w:val="00E411AC"/>
    <w:rsid w:val="00E41B0D"/>
    <w:rsid w:val="00E633DF"/>
    <w:rsid w:val="00E7617F"/>
    <w:rsid w:val="00E83598"/>
    <w:rsid w:val="00E861CD"/>
    <w:rsid w:val="00E8667C"/>
    <w:rsid w:val="00E879BA"/>
    <w:rsid w:val="00EA33DF"/>
    <w:rsid w:val="00EB1745"/>
    <w:rsid w:val="00EC0687"/>
    <w:rsid w:val="00EC786A"/>
    <w:rsid w:val="00EE092D"/>
    <w:rsid w:val="00EE1D15"/>
    <w:rsid w:val="00EE6D8A"/>
    <w:rsid w:val="00F07100"/>
    <w:rsid w:val="00F24F1E"/>
    <w:rsid w:val="00F47852"/>
    <w:rsid w:val="00F50197"/>
    <w:rsid w:val="00F7723D"/>
    <w:rsid w:val="00F8410D"/>
    <w:rsid w:val="00FB7169"/>
    <w:rsid w:val="00FC095D"/>
    <w:rsid w:val="00FC3661"/>
    <w:rsid w:val="00FE26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747"/>
  </w:style>
  <w:style w:type="paragraph" w:styleId="1">
    <w:name w:val="heading 1"/>
    <w:basedOn w:val="a"/>
    <w:link w:val="10"/>
    <w:uiPriority w:val="9"/>
    <w:qFormat/>
    <w:rsid w:val="008F07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125B"/>
    <w:pPr>
      <w:ind w:left="720"/>
      <w:contextualSpacing/>
    </w:pPr>
  </w:style>
  <w:style w:type="paragraph" w:styleId="a4">
    <w:name w:val="header"/>
    <w:basedOn w:val="a"/>
    <w:link w:val="a5"/>
    <w:uiPriority w:val="99"/>
    <w:semiHidden/>
    <w:unhideWhenUsed/>
    <w:rsid w:val="00E8667C"/>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E8667C"/>
  </w:style>
  <w:style w:type="paragraph" w:styleId="a6">
    <w:name w:val="footer"/>
    <w:basedOn w:val="a"/>
    <w:link w:val="a7"/>
    <w:uiPriority w:val="99"/>
    <w:unhideWhenUsed/>
    <w:rsid w:val="00E8667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667C"/>
  </w:style>
  <w:style w:type="paragraph" w:styleId="a8">
    <w:name w:val="Balloon Text"/>
    <w:basedOn w:val="a"/>
    <w:link w:val="a9"/>
    <w:uiPriority w:val="99"/>
    <w:semiHidden/>
    <w:unhideWhenUsed/>
    <w:rsid w:val="006379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3795F"/>
    <w:rPr>
      <w:rFonts w:ascii="Tahoma" w:hAnsi="Tahoma" w:cs="Tahoma"/>
      <w:sz w:val="16"/>
      <w:szCs w:val="16"/>
    </w:rPr>
  </w:style>
  <w:style w:type="paragraph" w:styleId="aa">
    <w:name w:val="Normal (Web)"/>
    <w:basedOn w:val="a"/>
    <w:uiPriority w:val="99"/>
    <w:unhideWhenUsed/>
    <w:rsid w:val="00B768D6"/>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B768D6"/>
    <w:rPr>
      <w:b/>
      <w:bCs/>
    </w:rPr>
  </w:style>
  <w:style w:type="character" w:customStyle="1" w:styleId="c2">
    <w:name w:val="c2"/>
    <w:basedOn w:val="a0"/>
    <w:rsid w:val="006C4BE9"/>
  </w:style>
  <w:style w:type="character" w:customStyle="1" w:styleId="10">
    <w:name w:val="Заголовок 1 Знак"/>
    <w:basedOn w:val="a0"/>
    <w:link w:val="1"/>
    <w:uiPriority w:val="9"/>
    <w:rsid w:val="008F07ED"/>
    <w:rPr>
      <w:rFonts w:ascii="Times New Roman" w:eastAsia="Times New Roman" w:hAnsi="Times New Roman" w:cs="Times New Roman"/>
      <w:b/>
      <w:bCs/>
      <w:kern w:val="36"/>
      <w:sz w:val="48"/>
      <w:szCs w:val="48"/>
    </w:rPr>
  </w:style>
  <w:style w:type="paragraph" w:customStyle="1" w:styleId="ConsNormal">
    <w:name w:val="ConsNormal"/>
    <w:rsid w:val="00957FFB"/>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PlusNormal">
    <w:name w:val="ConsPlusNormal"/>
    <w:rsid w:val="00957FFB"/>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c">
    <w:name w:val="Table Grid"/>
    <w:basedOn w:val="a1"/>
    <w:uiPriority w:val="59"/>
    <w:rsid w:val="002E00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1"/>
    <w:next w:val="ac"/>
    <w:uiPriority w:val="59"/>
    <w:rsid w:val="00DD4E9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2079609">
      <w:bodyDiv w:val="1"/>
      <w:marLeft w:val="0"/>
      <w:marRight w:val="0"/>
      <w:marTop w:val="0"/>
      <w:marBottom w:val="0"/>
      <w:divBdr>
        <w:top w:val="none" w:sz="0" w:space="0" w:color="auto"/>
        <w:left w:val="none" w:sz="0" w:space="0" w:color="auto"/>
        <w:bottom w:val="none" w:sz="0" w:space="0" w:color="auto"/>
        <w:right w:val="none" w:sz="0" w:space="0" w:color="auto"/>
      </w:divBdr>
      <w:divsChild>
        <w:div w:id="1408573877">
          <w:marLeft w:val="0"/>
          <w:marRight w:val="0"/>
          <w:marTop w:val="0"/>
          <w:marBottom w:val="0"/>
          <w:divBdr>
            <w:top w:val="none" w:sz="0" w:space="0" w:color="auto"/>
            <w:left w:val="none" w:sz="0" w:space="0" w:color="auto"/>
            <w:bottom w:val="none" w:sz="0" w:space="0" w:color="auto"/>
            <w:right w:val="none" w:sz="0" w:space="0" w:color="auto"/>
          </w:divBdr>
        </w:div>
      </w:divsChild>
    </w:div>
    <w:div w:id="809634044">
      <w:bodyDiv w:val="1"/>
      <w:marLeft w:val="0"/>
      <w:marRight w:val="0"/>
      <w:marTop w:val="0"/>
      <w:marBottom w:val="0"/>
      <w:divBdr>
        <w:top w:val="none" w:sz="0" w:space="0" w:color="auto"/>
        <w:left w:val="none" w:sz="0" w:space="0" w:color="auto"/>
        <w:bottom w:val="none" w:sz="0" w:space="0" w:color="auto"/>
        <w:right w:val="none" w:sz="0" w:space="0" w:color="auto"/>
      </w:divBdr>
    </w:div>
    <w:div w:id="1227766760">
      <w:bodyDiv w:val="1"/>
      <w:marLeft w:val="0"/>
      <w:marRight w:val="0"/>
      <w:marTop w:val="0"/>
      <w:marBottom w:val="0"/>
      <w:divBdr>
        <w:top w:val="none" w:sz="0" w:space="0" w:color="auto"/>
        <w:left w:val="none" w:sz="0" w:space="0" w:color="auto"/>
        <w:bottom w:val="none" w:sz="0" w:space="0" w:color="auto"/>
        <w:right w:val="none" w:sz="0" w:space="0" w:color="auto"/>
      </w:divBdr>
    </w:div>
    <w:div w:id="1501773780">
      <w:bodyDiv w:val="1"/>
      <w:marLeft w:val="0"/>
      <w:marRight w:val="0"/>
      <w:marTop w:val="0"/>
      <w:marBottom w:val="0"/>
      <w:divBdr>
        <w:top w:val="none" w:sz="0" w:space="0" w:color="auto"/>
        <w:left w:val="none" w:sz="0" w:space="0" w:color="auto"/>
        <w:bottom w:val="none" w:sz="0" w:space="0" w:color="auto"/>
        <w:right w:val="none" w:sz="0" w:space="0" w:color="auto"/>
      </w:divBdr>
    </w:div>
    <w:div w:id="1776552916">
      <w:bodyDiv w:val="1"/>
      <w:marLeft w:val="0"/>
      <w:marRight w:val="0"/>
      <w:marTop w:val="0"/>
      <w:marBottom w:val="0"/>
      <w:divBdr>
        <w:top w:val="none" w:sz="0" w:space="0" w:color="auto"/>
        <w:left w:val="none" w:sz="0" w:space="0" w:color="auto"/>
        <w:bottom w:val="none" w:sz="0" w:space="0" w:color="auto"/>
        <w:right w:val="none" w:sz="0" w:space="0" w:color="auto"/>
      </w:divBdr>
    </w:div>
    <w:div w:id="184878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hyperlink" Target="consultantplus://offline/ref=7ABCF3F04028D109116B2191643291783C10185B30D08A7337CB4C146C34072F1419DDA662D0F9K8o9M"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wmf"/><Relationship Id="rId41" Type="http://schemas.openxmlformats.org/officeDocument/2006/relationships/hyperlink" Target="http://www.consultant.ru/document/cons_doc_LAW_99661/?dst=1000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2.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0D9EB-1D84-44FA-8C6B-56CFD95E4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2055</TotalTime>
  <Pages>1</Pages>
  <Words>104236</Words>
  <Characters>594150</Characters>
  <Application>Microsoft Office Word</Application>
  <DocSecurity>0</DocSecurity>
  <Lines>4951</Lines>
  <Paragraphs>1393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65</cp:revision>
  <cp:lastPrinted>2022-11-29T12:18:00Z</cp:lastPrinted>
  <dcterms:created xsi:type="dcterms:W3CDTF">2020-03-05T13:06:00Z</dcterms:created>
  <dcterms:modified xsi:type="dcterms:W3CDTF">2022-11-29T12:45:00Z</dcterms:modified>
</cp:coreProperties>
</file>